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</w:p>
    <w:p w:rsidR="00C750D0" w:rsidRDefault="009533D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Numer sprawy: </w:t>
      </w:r>
      <w:proofErr w:type="spellStart"/>
      <w:r w:rsidRPr="001966E2">
        <w:rPr>
          <w:rFonts w:ascii="Calibri" w:hAnsi="Calibri"/>
          <w:sz w:val="20"/>
          <w:szCs w:val="20"/>
        </w:rPr>
        <w:t>DSUiZP</w:t>
      </w:r>
      <w:proofErr w:type="spellEnd"/>
      <w:r w:rsidRPr="001966E2">
        <w:rPr>
          <w:rFonts w:ascii="Calibri" w:hAnsi="Calibri"/>
          <w:sz w:val="20"/>
          <w:szCs w:val="20"/>
        </w:rPr>
        <w:t xml:space="preserve"> 25</w:t>
      </w:r>
      <w:r w:rsidR="002B4070" w:rsidRPr="001966E2">
        <w:rPr>
          <w:rFonts w:ascii="Calibri" w:hAnsi="Calibri"/>
          <w:sz w:val="20"/>
          <w:szCs w:val="20"/>
        </w:rPr>
        <w:t>2</w:t>
      </w:r>
      <w:r w:rsidRPr="001966E2">
        <w:rPr>
          <w:rFonts w:ascii="Calibri" w:hAnsi="Calibri"/>
          <w:sz w:val="20"/>
          <w:szCs w:val="20"/>
        </w:rPr>
        <w:t xml:space="preserve">/MT/ </w:t>
      </w:r>
      <w:r w:rsidR="00BC0DEE">
        <w:rPr>
          <w:rFonts w:ascii="Calibri" w:hAnsi="Calibri"/>
          <w:sz w:val="20"/>
          <w:szCs w:val="20"/>
        </w:rPr>
        <w:t>11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185418">
        <w:rPr>
          <w:rFonts w:ascii="Calibri" w:hAnsi="Calibri"/>
          <w:sz w:val="20"/>
          <w:szCs w:val="20"/>
        </w:rPr>
        <w:t>5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   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185418">
        <w:rPr>
          <w:rFonts w:ascii="Calibri" w:hAnsi="Calibri"/>
          <w:color w:val="000000"/>
          <w:sz w:val="20"/>
          <w:szCs w:val="20"/>
        </w:rPr>
        <w:t>2015-0</w:t>
      </w:r>
      <w:r w:rsidR="00BC0DEE">
        <w:rPr>
          <w:rFonts w:ascii="Calibri" w:hAnsi="Calibri"/>
          <w:color w:val="000000"/>
          <w:sz w:val="20"/>
          <w:szCs w:val="20"/>
        </w:rPr>
        <w:t>6</w:t>
      </w:r>
      <w:r w:rsidR="00185418">
        <w:rPr>
          <w:rFonts w:ascii="Calibri" w:hAnsi="Calibri"/>
          <w:color w:val="000000"/>
          <w:sz w:val="20"/>
          <w:szCs w:val="20"/>
        </w:rPr>
        <w:t>-</w:t>
      </w:r>
      <w:r w:rsidR="00BC0DEE">
        <w:rPr>
          <w:rFonts w:ascii="Calibri" w:hAnsi="Calibri"/>
          <w:color w:val="000000"/>
          <w:sz w:val="20"/>
          <w:szCs w:val="20"/>
        </w:rPr>
        <w:t>1</w:t>
      </w:r>
      <w:r w:rsidR="00F05987">
        <w:rPr>
          <w:rFonts w:ascii="Calibri" w:hAnsi="Calibri"/>
          <w:color w:val="000000"/>
          <w:sz w:val="20"/>
          <w:szCs w:val="20"/>
        </w:rPr>
        <w:t>7</w:t>
      </w: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5782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2"/>
      </w:tblGrid>
      <w:tr w:rsidR="002C7C13" w:rsidRPr="005548A5" w:rsidTr="005548A5">
        <w:trPr>
          <w:trHeight w:val="675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EE" w:rsidRPr="00BA5216" w:rsidRDefault="00BC0DEE" w:rsidP="00BC0DEE">
            <w:pPr>
              <w:tabs>
                <w:tab w:val="left" w:pos="0"/>
                <w:tab w:val="left" w:pos="142"/>
                <w:tab w:val="left" w:pos="284"/>
              </w:tabs>
              <w:ind w:left="-108"/>
              <w:jc w:val="center"/>
              <w:rPr>
                <w:rFonts w:asciiTheme="minorHAnsi" w:hAnsiTheme="minorHAnsi"/>
                <w:b/>
              </w:rPr>
            </w:pPr>
            <w:r w:rsidRPr="00BA5216">
              <w:rPr>
                <w:rFonts w:asciiTheme="minorHAnsi" w:hAnsiTheme="minorHAnsi" w:cs="Arial"/>
                <w:bCs/>
              </w:rPr>
              <w:t xml:space="preserve">Firmy biorące udział w postępowaniu ogłoszonym w Systemie Zamówień Publicznych Portal Centralny Numer ogłoszenia; </w:t>
            </w:r>
            <w:r w:rsidRPr="00BA5216">
              <w:rPr>
                <w:rFonts w:asciiTheme="minorHAnsi" w:hAnsiTheme="minorHAnsi"/>
                <w:b/>
              </w:rPr>
              <w:t>79347 - 2015;</w:t>
            </w:r>
            <w:r w:rsidRPr="00BA5216">
              <w:rPr>
                <w:rFonts w:asciiTheme="minorHAnsi" w:hAnsiTheme="minorHAnsi"/>
              </w:rPr>
              <w:t xml:space="preserve"> data zamieszczenia: </w:t>
            </w:r>
            <w:r w:rsidRPr="00BA5216">
              <w:rPr>
                <w:rFonts w:asciiTheme="minorHAnsi" w:hAnsiTheme="minorHAnsi"/>
                <w:b/>
              </w:rPr>
              <w:t>01.06.2015</w:t>
            </w:r>
          </w:p>
          <w:p w:rsidR="00BC0DEE" w:rsidRPr="00BA5216" w:rsidRDefault="00BC0DEE" w:rsidP="00BC0DEE">
            <w:pPr>
              <w:tabs>
                <w:tab w:val="left" w:pos="0"/>
                <w:tab w:val="left" w:pos="142"/>
                <w:tab w:val="left" w:pos="284"/>
              </w:tabs>
              <w:ind w:left="-108"/>
              <w:jc w:val="center"/>
              <w:rPr>
                <w:rFonts w:asciiTheme="minorHAnsi" w:hAnsiTheme="minorHAnsi"/>
              </w:rPr>
            </w:pPr>
            <w:r w:rsidRPr="00BA5216">
              <w:rPr>
                <w:rFonts w:asciiTheme="minorHAnsi" w:hAnsiTheme="minorHAnsi"/>
                <w:b/>
              </w:rPr>
              <w:t>i</w:t>
            </w:r>
            <w:r w:rsidRPr="00BA5216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BA5216">
              <w:rPr>
                <w:rFonts w:asciiTheme="minorHAnsi" w:hAnsiTheme="minorHAnsi" w:cs="Arial"/>
                <w:bCs/>
              </w:rPr>
              <w:t xml:space="preserve">na </w:t>
            </w:r>
            <w:r w:rsidRPr="00BA5216">
              <w:rPr>
                <w:rFonts w:asciiTheme="minorHAnsi" w:hAnsiTheme="minorHAnsi" w:cs="Arial"/>
              </w:rPr>
              <w:t xml:space="preserve">stronie internetowej </w:t>
            </w:r>
            <w:r w:rsidRPr="00BA5216">
              <w:rPr>
                <w:rFonts w:asciiTheme="minorHAnsi" w:hAnsiTheme="minorHAnsi" w:cs="Arial"/>
                <w:u w:val="single"/>
              </w:rPr>
              <w:t xml:space="preserve">zoz-konskie.bip.org.pl </w:t>
            </w:r>
            <w:r w:rsidRPr="00BA5216">
              <w:rPr>
                <w:rFonts w:asciiTheme="minorHAnsi" w:hAnsiTheme="minorHAnsi" w:cs="Arial"/>
              </w:rPr>
              <w:t>oraz w siedzibie zamawiającego -</w:t>
            </w:r>
            <w:r w:rsidRPr="00BA5216">
              <w:rPr>
                <w:rFonts w:asciiTheme="minorHAnsi" w:hAnsiTheme="minorHAnsi"/>
              </w:rPr>
              <w:t>Tablica ogłoszeń</w:t>
            </w:r>
          </w:p>
          <w:p w:rsidR="00DF12B8" w:rsidRPr="00A020A7" w:rsidRDefault="00DF12B8" w:rsidP="00BC0DEE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</w:tr>
    </w:tbl>
    <w:p w:rsidR="001028A6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1966E2" w:rsidRPr="001028A6" w:rsidRDefault="006274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20"/>
          <w:szCs w:val="20"/>
        </w:rPr>
      </w:pPr>
      <w:r w:rsidRPr="001028A6">
        <w:rPr>
          <w:rStyle w:val="oznaczenie"/>
          <w:rFonts w:ascii="Calibri" w:hAnsi="Calibri"/>
          <w:b/>
          <w:bCs/>
          <w:sz w:val="20"/>
          <w:szCs w:val="20"/>
        </w:rPr>
        <w:t>ZAWIADOMIENIE  O WYBORZE NAJKORZYSTNIEJSZEJ OFERTY</w:t>
      </w:r>
    </w:p>
    <w:p w:rsidR="001028A6" w:rsidRPr="001966E2" w:rsidRDefault="001028A6" w:rsidP="00047649">
      <w:pPr>
        <w:ind w:left="-540" w:right="-233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BC0DEE" w:rsidRPr="00BA5216" w:rsidRDefault="00BC0DEE" w:rsidP="00BC0DEE">
      <w:pPr>
        <w:tabs>
          <w:tab w:val="left" w:pos="-567"/>
        </w:tabs>
        <w:ind w:left="-567" w:firstLine="283"/>
        <w:jc w:val="both"/>
        <w:rPr>
          <w:rFonts w:asciiTheme="minorHAnsi" w:hAnsiTheme="minorHAnsi"/>
          <w:b/>
          <w:i/>
        </w:rPr>
      </w:pPr>
      <w:r w:rsidRPr="00BA5216">
        <w:rPr>
          <w:rFonts w:asciiTheme="minorHAnsi" w:hAnsiTheme="minorHAnsi"/>
          <w:b/>
        </w:rPr>
        <w:t xml:space="preserve">  dot.:  </w:t>
      </w:r>
      <w:r w:rsidRPr="00BA5216">
        <w:rPr>
          <w:rFonts w:asciiTheme="minorHAnsi" w:hAnsiTheme="minorHAnsi"/>
          <w:b/>
          <w:i/>
        </w:rPr>
        <w:t xml:space="preserve">postępowania o udzielenie zamówienia publicznego w trybie przetargu nieograniczonego na dostawę urządzeń  medycznych   w tym: </w:t>
      </w:r>
      <w:proofErr w:type="spellStart"/>
      <w:r w:rsidRPr="00BA5216">
        <w:rPr>
          <w:rFonts w:asciiTheme="minorHAnsi" w:hAnsiTheme="minorHAnsi"/>
          <w:b/>
          <w:i/>
        </w:rPr>
        <w:t>Videoduodenoskopu</w:t>
      </w:r>
      <w:proofErr w:type="spellEnd"/>
      <w:r w:rsidRPr="00BA5216">
        <w:rPr>
          <w:rFonts w:asciiTheme="minorHAnsi" w:hAnsiTheme="minorHAnsi"/>
          <w:b/>
          <w:i/>
        </w:rPr>
        <w:t>, Aparatu USG, Mikroskopu operacyjnego okulistycznego, Polomierza komputerowego, - wg  zadań nr 1,2,3,4</w:t>
      </w:r>
    </w:p>
    <w:p w:rsidR="00E45581" w:rsidRPr="001966E2" w:rsidRDefault="00E45581" w:rsidP="00047649">
      <w:pPr>
        <w:widowControl w:val="0"/>
        <w:autoSpaceDE w:val="0"/>
        <w:autoSpaceDN w:val="0"/>
        <w:adjustRightInd w:val="0"/>
        <w:ind w:left="-540" w:right="-233"/>
        <w:rPr>
          <w:rFonts w:ascii="Calibri" w:hAnsi="Calibri"/>
          <w:b/>
          <w:sz w:val="20"/>
          <w:szCs w:val="20"/>
        </w:rPr>
      </w:pPr>
    </w:p>
    <w:p w:rsidR="00DF12B8" w:rsidRPr="001966E2" w:rsidRDefault="00375AAD" w:rsidP="00047649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1.</w:t>
      </w:r>
      <w:r w:rsidR="005F19D5" w:rsidRPr="001966E2">
        <w:rPr>
          <w:rFonts w:ascii="Calibri" w:hAnsi="Calibri"/>
          <w:color w:val="000000"/>
          <w:sz w:val="20"/>
          <w:szCs w:val="20"/>
        </w:rPr>
        <w:t xml:space="preserve">Działając na podstawie art. 92 ust. 1 pkt. 1 </w:t>
      </w:r>
      <w:proofErr w:type="spellStart"/>
      <w:r w:rsidR="005F19D5"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="005F19D5" w:rsidRPr="001966E2">
        <w:rPr>
          <w:rFonts w:ascii="Calibri" w:hAnsi="Calibri"/>
          <w:color w:val="000000"/>
          <w:sz w:val="20"/>
          <w:szCs w:val="20"/>
        </w:rPr>
        <w:t>.  Zespół Opieki Zdrowotnej. Ulica Gimnazjalna 41 B</w:t>
      </w:r>
      <w:r w:rsidR="00DF12B8" w:rsidRPr="001966E2">
        <w:rPr>
          <w:rFonts w:ascii="Calibri" w:hAnsi="Calibri"/>
          <w:color w:val="000000"/>
          <w:sz w:val="20"/>
          <w:szCs w:val="20"/>
        </w:rPr>
        <w:t xml:space="preserve">, </w:t>
      </w:r>
      <w:r w:rsidR="005F19D5" w:rsidRPr="001966E2">
        <w:rPr>
          <w:rFonts w:ascii="Calibri" w:hAnsi="Calibri"/>
          <w:color w:val="000000"/>
          <w:sz w:val="20"/>
          <w:szCs w:val="20"/>
        </w:rPr>
        <w:t>26-200Końskie</w:t>
      </w:r>
      <w:r w:rsidR="00302492" w:rsidRPr="001966E2">
        <w:rPr>
          <w:rFonts w:ascii="Calibri" w:hAnsi="Calibri"/>
          <w:color w:val="000000"/>
          <w:sz w:val="20"/>
          <w:szCs w:val="20"/>
        </w:rPr>
        <w:t>.</w:t>
      </w:r>
    </w:p>
    <w:p w:rsidR="00752507" w:rsidRDefault="005F19D5" w:rsidP="00047649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0C34CD" w:rsidRPr="001966E2">
        <w:rPr>
          <w:rFonts w:ascii="Calibri" w:hAnsi="Calibri"/>
          <w:color w:val="000000"/>
          <w:sz w:val="20"/>
          <w:szCs w:val="20"/>
        </w:rPr>
        <w:t>I</w:t>
      </w:r>
      <w:r w:rsidRPr="001966E2">
        <w:rPr>
          <w:rFonts w:ascii="Calibri" w:hAnsi="Calibri"/>
          <w:color w:val="000000"/>
          <w:sz w:val="20"/>
          <w:szCs w:val="20"/>
        </w:rPr>
        <w:t>nformuje, że w prowadzonym postępowaniu, wybrano do realizacji zamówienia najkorzystniejsz</w:t>
      </w:r>
      <w:r w:rsidR="00445385" w:rsidRPr="001966E2">
        <w:rPr>
          <w:rFonts w:ascii="Calibri" w:hAnsi="Calibri"/>
          <w:color w:val="000000"/>
          <w:sz w:val="20"/>
          <w:szCs w:val="20"/>
        </w:rPr>
        <w:t xml:space="preserve">e </w:t>
      </w:r>
      <w:r w:rsidR="00375AAD" w:rsidRPr="001966E2">
        <w:rPr>
          <w:rFonts w:ascii="Calibri" w:hAnsi="Calibri"/>
          <w:color w:val="000000"/>
          <w:sz w:val="20"/>
          <w:szCs w:val="20"/>
        </w:rPr>
        <w:t xml:space="preserve">oferty w zakresie następujących części zamówienia: </w:t>
      </w:r>
    </w:p>
    <w:p w:rsidR="00185418" w:rsidRDefault="00185418" w:rsidP="00047649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</w:p>
    <w:p w:rsidR="00A020A7" w:rsidRPr="00E3019A" w:rsidRDefault="00121E94" w:rsidP="00047649">
      <w:pPr>
        <w:ind w:right="-233" w:hanging="567"/>
        <w:rPr>
          <w:rFonts w:asciiTheme="minorHAnsi" w:hAnsiTheme="minorHAnsi" w:cs="Arial"/>
          <w:b/>
          <w:color w:val="000000"/>
          <w:sz w:val="22"/>
          <w:szCs w:val="22"/>
        </w:rPr>
      </w:pPr>
      <w:r w:rsidRPr="00E3019A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A020A7" w:rsidRPr="00E3019A">
        <w:rPr>
          <w:rFonts w:asciiTheme="minorHAnsi" w:hAnsiTheme="minorHAnsi" w:cs="Arial"/>
          <w:b/>
          <w:color w:val="000000"/>
          <w:sz w:val="22"/>
          <w:szCs w:val="22"/>
        </w:rPr>
        <w:t>-  zad</w:t>
      </w:r>
      <w:r w:rsidR="00141D1C" w:rsidRPr="00E3019A">
        <w:rPr>
          <w:rFonts w:asciiTheme="minorHAnsi" w:hAnsiTheme="minorHAnsi" w:cs="Arial"/>
          <w:b/>
          <w:color w:val="000000"/>
          <w:sz w:val="22"/>
          <w:szCs w:val="22"/>
        </w:rPr>
        <w:t xml:space="preserve">  </w:t>
      </w:r>
      <w:r w:rsidR="00E45581" w:rsidRPr="00E3019A">
        <w:rPr>
          <w:rFonts w:asciiTheme="minorHAnsi" w:hAnsiTheme="minorHAnsi" w:cs="Arial"/>
          <w:b/>
          <w:color w:val="000000"/>
          <w:sz w:val="22"/>
          <w:szCs w:val="22"/>
        </w:rPr>
        <w:t>1</w:t>
      </w:r>
      <w:r w:rsidR="00141D1C" w:rsidRPr="00E3019A">
        <w:rPr>
          <w:rFonts w:asciiTheme="minorHAnsi" w:hAnsiTheme="minorHAnsi" w:cs="Arial"/>
          <w:b/>
          <w:color w:val="000000"/>
          <w:sz w:val="22"/>
          <w:szCs w:val="22"/>
        </w:rPr>
        <w:t>,</w:t>
      </w:r>
      <w:r w:rsidRPr="00E3019A">
        <w:rPr>
          <w:rFonts w:asciiTheme="minorHAnsi" w:hAnsiTheme="minorHAnsi" w:cs="Arial"/>
          <w:b/>
          <w:color w:val="000000"/>
          <w:sz w:val="22"/>
          <w:szCs w:val="22"/>
        </w:rPr>
        <w:t>-</w:t>
      </w:r>
      <w:r w:rsidR="00185418" w:rsidRPr="00E3019A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752507" w:rsidRPr="00E3019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E3019A" w:rsidRPr="00E3019A">
        <w:rPr>
          <w:rStyle w:val="st"/>
          <w:rFonts w:asciiTheme="minorHAnsi" w:eastAsia="Calibri" w:hAnsiTheme="minorHAnsi"/>
          <w:b/>
          <w:sz w:val="22"/>
          <w:szCs w:val="22"/>
        </w:rPr>
        <w:t>VARIMED Sp. z o.o. ul. Powstańców Śląskich 5,   53-332 Wrocław</w:t>
      </w:r>
      <w:r w:rsidR="002B20B6">
        <w:rPr>
          <w:rStyle w:val="st"/>
          <w:rFonts w:asciiTheme="minorHAnsi" w:eastAsia="Calibri" w:hAnsiTheme="minorHAnsi"/>
          <w:b/>
          <w:sz w:val="22"/>
          <w:szCs w:val="22"/>
        </w:rPr>
        <w:t>.</w:t>
      </w:r>
    </w:p>
    <w:p w:rsidR="00E3019A" w:rsidRPr="00E3019A" w:rsidRDefault="00A020A7" w:rsidP="00E3019A">
      <w:pPr>
        <w:ind w:left="-540" w:right="-233"/>
        <w:rPr>
          <w:rFonts w:asciiTheme="minorHAnsi" w:hAnsiTheme="minorHAnsi" w:cs="Arial"/>
          <w:b/>
          <w:color w:val="000000"/>
          <w:sz w:val="22"/>
          <w:szCs w:val="22"/>
        </w:rPr>
      </w:pPr>
      <w:r w:rsidRPr="00E3019A">
        <w:rPr>
          <w:rFonts w:asciiTheme="minorHAnsi" w:hAnsiTheme="minorHAnsi" w:cs="Arial"/>
          <w:b/>
          <w:color w:val="000000"/>
          <w:sz w:val="22"/>
          <w:szCs w:val="22"/>
        </w:rPr>
        <w:t>-  zad</w:t>
      </w:r>
      <w:r w:rsidR="00141D1C" w:rsidRPr="00E3019A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Pr="00E3019A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E45581" w:rsidRPr="00E3019A">
        <w:rPr>
          <w:rFonts w:asciiTheme="minorHAnsi" w:hAnsiTheme="minorHAnsi" w:cs="Arial"/>
          <w:b/>
          <w:color w:val="000000"/>
          <w:sz w:val="22"/>
          <w:szCs w:val="22"/>
        </w:rPr>
        <w:t>2</w:t>
      </w:r>
      <w:r w:rsidR="00141D1C" w:rsidRPr="00E3019A">
        <w:rPr>
          <w:rFonts w:asciiTheme="minorHAnsi" w:hAnsiTheme="minorHAnsi" w:cs="Arial"/>
          <w:b/>
          <w:color w:val="000000"/>
          <w:sz w:val="22"/>
          <w:szCs w:val="22"/>
        </w:rPr>
        <w:t>,</w:t>
      </w:r>
      <w:r w:rsidR="00121E94" w:rsidRPr="00E3019A">
        <w:rPr>
          <w:rFonts w:asciiTheme="minorHAnsi" w:hAnsiTheme="minorHAnsi" w:cs="Arial"/>
          <w:b/>
          <w:color w:val="000000"/>
          <w:sz w:val="22"/>
          <w:szCs w:val="22"/>
        </w:rPr>
        <w:t>-</w:t>
      </w:r>
      <w:r w:rsidR="00752507" w:rsidRPr="00E3019A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121E94" w:rsidRPr="00E3019A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E3019A" w:rsidRPr="00E3019A">
        <w:rPr>
          <w:rFonts w:asciiTheme="minorHAnsi" w:hAnsiTheme="minorHAnsi" w:cs="Tahoma"/>
          <w:b/>
          <w:iCs/>
          <w:color w:val="000000"/>
          <w:sz w:val="22"/>
          <w:szCs w:val="22"/>
        </w:rPr>
        <w:t>TMS Sp. z o.o. ul. Wiertnicza 84</w:t>
      </w:r>
      <w:r w:rsidR="00E3019A" w:rsidRPr="00E3019A">
        <w:rPr>
          <w:rFonts w:asciiTheme="minorHAnsi" w:hAnsiTheme="minorHAnsi" w:cs="Tahoma"/>
          <w:b/>
          <w:iCs/>
          <w:color w:val="000000"/>
          <w:sz w:val="22"/>
          <w:szCs w:val="22"/>
        </w:rPr>
        <w:t xml:space="preserve">,  </w:t>
      </w:r>
      <w:r w:rsidR="00E3019A" w:rsidRPr="00E3019A">
        <w:rPr>
          <w:rFonts w:asciiTheme="minorHAnsi" w:hAnsiTheme="minorHAnsi" w:cs="Tahoma"/>
          <w:b/>
          <w:iCs/>
          <w:color w:val="000000"/>
          <w:sz w:val="22"/>
          <w:szCs w:val="22"/>
        </w:rPr>
        <w:t>02-952 Warszawa</w:t>
      </w:r>
      <w:r w:rsidR="002B20B6">
        <w:rPr>
          <w:rFonts w:asciiTheme="minorHAnsi" w:hAnsiTheme="minorHAnsi" w:cs="Tahoma"/>
          <w:b/>
          <w:iCs/>
          <w:color w:val="000000"/>
          <w:sz w:val="22"/>
          <w:szCs w:val="22"/>
        </w:rPr>
        <w:t>.</w:t>
      </w:r>
    </w:p>
    <w:p w:rsidR="00A020A7" w:rsidRPr="00E3019A" w:rsidRDefault="00A020A7" w:rsidP="00E3019A">
      <w:pPr>
        <w:ind w:left="-540" w:right="-233"/>
        <w:rPr>
          <w:rStyle w:val="st"/>
          <w:rFonts w:asciiTheme="minorHAnsi" w:hAnsiTheme="minorHAnsi" w:cs="Arial"/>
          <w:b/>
          <w:color w:val="000000"/>
          <w:sz w:val="22"/>
          <w:szCs w:val="22"/>
        </w:rPr>
      </w:pPr>
      <w:r w:rsidRPr="00E3019A">
        <w:rPr>
          <w:rFonts w:asciiTheme="minorHAnsi" w:hAnsiTheme="minorHAnsi" w:cs="Arial"/>
          <w:b/>
          <w:color w:val="000000"/>
          <w:sz w:val="22"/>
          <w:szCs w:val="22"/>
        </w:rPr>
        <w:t xml:space="preserve">-  zad </w:t>
      </w:r>
      <w:r w:rsidR="00E45581" w:rsidRPr="00E3019A">
        <w:rPr>
          <w:rFonts w:asciiTheme="minorHAnsi" w:hAnsiTheme="minorHAnsi" w:cs="Arial"/>
          <w:b/>
          <w:color w:val="000000"/>
          <w:sz w:val="22"/>
          <w:szCs w:val="22"/>
        </w:rPr>
        <w:t xml:space="preserve"> 3</w:t>
      </w:r>
      <w:r w:rsidR="00141D1C" w:rsidRPr="00E3019A">
        <w:rPr>
          <w:rFonts w:asciiTheme="minorHAnsi" w:hAnsiTheme="minorHAnsi" w:cs="Arial"/>
          <w:b/>
          <w:color w:val="000000"/>
          <w:sz w:val="22"/>
          <w:szCs w:val="22"/>
        </w:rPr>
        <w:t>,</w:t>
      </w:r>
      <w:r w:rsidR="00121E94" w:rsidRPr="00E3019A">
        <w:rPr>
          <w:rFonts w:asciiTheme="minorHAnsi" w:hAnsiTheme="minorHAnsi" w:cs="Arial"/>
          <w:b/>
          <w:color w:val="000000"/>
          <w:sz w:val="22"/>
          <w:szCs w:val="22"/>
        </w:rPr>
        <w:t>-</w:t>
      </w:r>
      <w:r w:rsidR="00752507" w:rsidRPr="00E3019A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752507" w:rsidRPr="00E3019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="00E3019A" w:rsidRPr="00E3019A">
        <w:rPr>
          <w:rFonts w:asciiTheme="minorHAnsi" w:hAnsiTheme="minorHAnsi" w:cs="Tahoma"/>
          <w:b/>
          <w:iCs/>
          <w:color w:val="000000"/>
          <w:sz w:val="22"/>
          <w:szCs w:val="22"/>
        </w:rPr>
        <w:t>Polymed</w:t>
      </w:r>
      <w:proofErr w:type="spellEnd"/>
      <w:r w:rsidR="00E3019A" w:rsidRPr="00E3019A">
        <w:rPr>
          <w:rFonts w:asciiTheme="minorHAnsi" w:hAnsiTheme="minorHAnsi" w:cs="Tahoma"/>
          <w:b/>
          <w:iCs/>
          <w:color w:val="000000"/>
          <w:sz w:val="22"/>
          <w:szCs w:val="22"/>
        </w:rPr>
        <w:t xml:space="preserve"> Polska Sp. z o.o.</w:t>
      </w:r>
      <w:r w:rsidR="00E3019A" w:rsidRPr="00E3019A">
        <w:rPr>
          <w:rFonts w:asciiTheme="minorHAnsi" w:hAnsiTheme="minorHAnsi" w:cs="Tahoma"/>
          <w:b/>
          <w:iCs/>
          <w:color w:val="000000"/>
          <w:sz w:val="22"/>
          <w:szCs w:val="22"/>
        </w:rPr>
        <w:t xml:space="preserve"> </w:t>
      </w:r>
      <w:r w:rsidR="00E3019A" w:rsidRPr="00E3019A">
        <w:rPr>
          <w:rFonts w:asciiTheme="minorHAnsi" w:hAnsiTheme="minorHAnsi" w:cs="Tahoma"/>
          <w:b/>
          <w:iCs/>
          <w:color w:val="000000"/>
          <w:sz w:val="22"/>
          <w:szCs w:val="22"/>
        </w:rPr>
        <w:t>ul. Warszawska 320 A;     05-082 Stare Babice</w:t>
      </w:r>
      <w:r w:rsidR="002B20B6">
        <w:rPr>
          <w:rFonts w:asciiTheme="minorHAnsi" w:hAnsiTheme="minorHAnsi" w:cs="Tahoma"/>
          <w:b/>
          <w:iCs/>
          <w:color w:val="000000"/>
          <w:sz w:val="22"/>
          <w:szCs w:val="22"/>
        </w:rPr>
        <w:t>.</w:t>
      </w:r>
    </w:p>
    <w:p w:rsidR="00185418" w:rsidRPr="00E3019A" w:rsidRDefault="00BC0DEE" w:rsidP="00047649">
      <w:pPr>
        <w:ind w:left="-540" w:right="-233"/>
        <w:jc w:val="both"/>
        <w:rPr>
          <w:rStyle w:val="st"/>
          <w:rFonts w:asciiTheme="minorHAnsi" w:eastAsia="Calibri" w:hAnsiTheme="minorHAnsi"/>
          <w:b/>
          <w:sz w:val="22"/>
          <w:szCs w:val="22"/>
        </w:rPr>
      </w:pPr>
      <w:r w:rsidRPr="00E3019A">
        <w:rPr>
          <w:rFonts w:asciiTheme="minorHAnsi" w:hAnsiTheme="minorHAnsi" w:cs="Arial"/>
          <w:b/>
          <w:color w:val="000000"/>
          <w:sz w:val="22"/>
          <w:szCs w:val="22"/>
        </w:rPr>
        <w:t>-  zad  4,-</w:t>
      </w:r>
      <w:r w:rsidR="00E3019A" w:rsidRPr="00E3019A">
        <w:rPr>
          <w:rFonts w:asciiTheme="minorHAnsi" w:hAnsiTheme="minorHAnsi" w:cs="Arial"/>
          <w:b/>
          <w:color w:val="000000"/>
          <w:sz w:val="22"/>
          <w:szCs w:val="22"/>
        </w:rPr>
        <w:t xml:space="preserve">  </w:t>
      </w:r>
      <w:proofErr w:type="spellStart"/>
      <w:r w:rsidR="00E3019A" w:rsidRPr="00E3019A">
        <w:rPr>
          <w:rStyle w:val="st"/>
          <w:rFonts w:asciiTheme="minorHAnsi" w:eastAsia="Calibri" w:hAnsiTheme="minorHAnsi"/>
          <w:b/>
          <w:sz w:val="22"/>
          <w:szCs w:val="22"/>
        </w:rPr>
        <w:t>OPTOtech</w:t>
      </w:r>
      <w:proofErr w:type="spellEnd"/>
      <w:r w:rsidR="00E3019A" w:rsidRPr="00E3019A">
        <w:rPr>
          <w:rStyle w:val="st"/>
          <w:rFonts w:asciiTheme="minorHAnsi" w:eastAsia="Calibri" w:hAnsiTheme="minorHAnsi"/>
          <w:b/>
          <w:sz w:val="22"/>
          <w:szCs w:val="22"/>
        </w:rPr>
        <w:t xml:space="preserve"> </w:t>
      </w:r>
      <w:proofErr w:type="spellStart"/>
      <w:r w:rsidR="00E3019A" w:rsidRPr="00E3019A">
        <w:rPr>
          <w:rStyle w:val="st"/>
          <w:rFonts w:asciiTheme="minorHAnsi" w:eastAsia="Calibri" w:hAnsiTheme="minorHAnsi"/>
          <w:b/>
          <w:sz w:val="22"/>
          <w:szCs w:val="22"/>
        </w:rPr>
        <w:t>Medical</w:t>
      </w:r>
      <w:proofErr w:type="spellEnd"/>
      <w:r w:rsidR="00E3019A" w:rsidRPr="00E3019A">
        <w:rPr>
          <w:rStyle w:val="st"/>
          <w:rFonts w:asciiTheme="minorHAnsi" w:eastAsia="Calibri" w:hAnsiTheme="minorHAnsi"/>
          <w:b/>
          <w:sz w:val="22"/>
          <w:szCs w:val="22"/>
        </w:rPr>
        <w:t xml:space="preserve">, Sp. J. A. </w:t>
      </w:r>
      <w:proofErr w:type="spellStart"/>
      <w:r w:rsidR="00E3019A" w:rsidRPr="00E3019A">
        <w:rPr>
          <w:rStyle w:val="st"/>
          <w:rFonts w:asciiTheme="minorHAnsi" w:eastAsia="Calibri" w:hAnsiTheme="minorHAnsi"/>
          <w:b/>
          <w:sz w:val="22"/>
          <w:szCs w:val="22"/>
        </w:rPr>
        <w:t>Śmigacz</w:t>
      </w:r>
      <w:proofErr w:type="spellEnd"/>
      <w:r w:rsidR="00E3019A" w:rsidRPr="00E3019A">
        <w:rPr>
          <w:rStyle w:val="st"/>
          <w:rFonts w:asciiTheme="minorHAnsi" w:eastAsia="Calibri" w:hAnsiTheme="minorHAnsi"/>
          <w:b/>
          <w:sz w:val="22"/>
          <w:szCs w:val="22"/>
        </w:rPr>
        <w:t xml:space="preserve">, T. </w:t>
      </w:r>
      <w:proofErr w:type="spellStart"/>
      <w:r w:rsidR="00E3019A" w:rsidRPr="00E3019A">
        <w:rPr>
          <w:rStyle w:val="st"/>
          <w:rFonts w:asciiTheme="minorHAnsi" w:eastAsia="Calibri" w:hAnsiTheme="minorHAnsi"/>
          <w:b/>
          <w:sz w:val="22"/>
          <w:szCs w:val="22"/>
        </w:rPr>
        <w:t>Chabik</w:t>
      </w:r>
      <w:proofErr w:type="spellEnd"/>
      <w:r w:rsidR="00E3019A" w:rsidRPr="00E3019A">
        <w:rPr>
          <w:rStyle w:val="st"/>
          <w:rFonts w:asciiTheme="minorHAnsi" w:eastAsia="Calibri" w:hAnsiTheme="minorHAnsi"/>
          <w:b/>
          <w:sz w:val="22"/>
          <w:szCs w:val="22"/>
        </w:rPr>
        <w:t xml:space="preserve"> ul Św. Barbary 18, 32-020 Wieliczka</w:t>
      </w:r>
      <w:r w:rsidR="002B20B6">
        <w:rPr>
          <w:rStyle w:val="st"/>
          <w:rFonts w:asciiTheme="minorHAnsi" w:eastAsia="Calibri" w:hAnsiTheme="minorHAnsi"/>
          <w:b/>
          <w:sz w:val="22"/>
          <w:szCs w:val="22"/>
        </w:rPr>
        <w:t>.</w:t>
      </w:r>
      <w:bookmarkStart w:id="0" w:name="_GoBack"/>
      <w:bookmarkEnd w:id="0"/>
    </w:p>
    <w:p w:rsidR="00E3019A" w:rsidRPr="00752507" w:rsidRDefault="00E3019A" w:rsidP="00047649">
      <w:pPr>
        <w:ind w:left="-540" w:right="-233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F19D5" w:rsidRPr="001966E2" w:rsidRDefault="00375AAD" w:rsidP="00047649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Uzasadnienie wyboru: W postępowaniu o udzielenie zamówienia w trybie przetargu nieograniczonego, przy zastosowaniu  k</w:t>
      </w:r>
      <w:r w:rsidR="00EA1E0C">
        <w:rPr>
          <w:rFonts w:ascii="Calibri" w:hAnsi="Calibri"/>
          <w:color w:val="000000"/>
          <w:sz w:val="20"/>
          <w:szCs w:val="20"/>
        </w:rPr>
        <w:t>ryterium wyboru oferty - cena  85</w:t>
      </w:r>
      <w:r w:rsidRPr="001966E2">
        <w:rPr>
          <w:rFonts w:ascii="Calibri" w:hAnsi="Calibri"/>
          <w:color w:val="000000"/>
          <w:sz w:val="20"/>
          <w:szCs w:val="20"/>
        </w:rPr>
        <w:t xml:space="preserve"> %</w:t>
      </w:r>
      <w:r w:rsidR="00EA1E0C">
        <w:rPr>
          <w:rFonts w:ascii="Calibri" w:hAnsi="Calibri"/>
          <w:color w:val="000000"/>
          <w:sz w:val="20"/>
          <w:szCs w:val="20"/>
        </w:rPr>
        <w:t>,</w:t>
      </w: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F6269E">
        <w:rPr>
          <w:rFonts w:ascii="Calibri" w:hAnsi="Calibri"/>
          <w:color w:val="000000"/>
          <w:sz w:val="20"/>
          <w:szCs w:val="20"/>
        </w:rPr>
        <w:t xml:space="preserve"> </w:t>
      </w:r>
      <w:r w:rsidR="00185418">
        <w:rPr>
          <w:rFonts w:ascii="Calibri" w:hAnsi="Calibri"/>
          <w:color w:val="000000"/>
          <w:sz w:val="20"/>
          <w:szCs w:val="20"/>
        </w:rPr>
        <w:t xml:space="preserve">ocena techniczno-użytkowa </w:t>
      </w:r>
      <w:r w:rsidR="00F6269E">
        <w:rPr>
          <w:rFonts w:ascii="Calibri" w:hAnsi="Calibri"/>
          <w:color w:val="000000"/>
          <w:sz w:val="20"/>
          <w:szCs w:val="20"/>
        </w:rPr>
        <w:t>1</w:t>
      </w:r>
      <w:r w:rsidR="00EA1E0C">
        <w:rPr>
          <w:rFonts w:ascii="Calibri" w:hAnsi="Calibri"/>
          <w:color w:val="000000"/>
          <w:sz w:val="20"/>
          <w:szCs w:val="20"/>
        </w:rPr>
        <w:t>5</w:t>
      </w:r>
      <w:r w:rsidR="00F6269E">
        <w:rPr>
          <w:rFonts w:ascii="Calibri" w:hAnsi="Calibri"/>
          <w:color w:val="000000"/>
          <w:sz w:val="20"/>
          <w:szCs w:val="20"/>
        </w:rPr>
        <w:t xml:space="preserve">% </w:t>
      </w:r>
      <w:r w:rsidRPr="001966E2">
        <w:rPr>
          <w:rFonts w:ascii="Calibri" w:hAnsi="Calibri"/>
          <w:color w:val="000000"/>
          <w:sz w:val="20"/>
          <w:szCs w:val="20"/>
        </w:rPr>
        <w:t>w/w Wykonawc</w:t>
      </w:r>
      <w:r w:rsidR="00EA1E0C">
        <w:rPr>
          <w:rFonts w:ascii="Calibri" w:hAnsi="Calibri"/>
          <w:color w:val="000000"/>
          <w:sz w:val="20"/>
          <w:szCs w:val="20"/>
        </w:rPr>
        <w:t>y  spełnili</w:t>
      </w:r>
      <w:r w:rsidRPr="001966E2">
        <w:rPr>
          <w:rFonts w:ascii="Calibri" w:hAnsi="Calibri"/>
          <w:color w:val="000000"/>
          <w:sz w:val="20"/>
          <w:szCs w:val="20"/>
        </w:rPr>
        <w:t xml:space="preserve"> warunki zamówienia w zakresie podmioto</w:t>
      </w:r>
      <w:r w:rsidR="00EA1E0C">
        <w:rPr>
          <w:rFonts w:ascii="Calibri" w:hAnsi="Calibri"/>
          <w:color w:val="000000"/>
          <w:sz w:val="20"/>
          <w:szCs w:val="20"/>
        </w:rPr>
        <w:t>wym i przedmiotowym oraz złożyli</w:t>
      </w:r>
      <w:r w:rsidRPr="001966E2">
        <w:rPr>
          <w:rFonts w:ascii="Calibri" w:hAnsi="Calibri"/>
          <w:color w:val="000000"/>
          <w:sz w:val="20"/>
          <w:szCs w:val="20"/>
        </w:rPr>
        <w:t xml:space="preserve"> ofert</w:t>
      </w:r>
      <w:r w:rsidR="00EA1E0C">
        <w:rPr>
          <w:rFonts w:ascii="Calibri" w:hAnsi="Calibri"/>
          <w:color w:val="000000"/>
          <w:sz w:val="20"/>
          <w:szCs w:val="20"/>
        </w:rPr>
        <w:t>y</w:t>
      </w:r>
      <w:r w:rsidR="00185418">
        <w:rPr>
          <w:rFonts w:ascii="Calibri" w:hAnsi="Calibri"/>
          <w:color w:val="000000"/>
          <w:sz w:val="20"/>
          <w:szCs w:val="20"/>
        </w:rPr>
        <w:t xml:space="preserve">  nie podlegając</w:t>
      </w:r>
      <w:r w:rsidR="00EA1E0C">
        <w:rPr>
          <w:rFonts w:ascii="Calibri" w:hAnsi="Calibri"/>
          <w:color w:val="000000"/>
          <w:sz w:val="20"/>
          <w:szCs w:val="20"/>
        </w:rPr>
        <w:t>e</w:t>
      </w:r>
      <w:r w:rsidRPr="001966E2">
        <w:rPr>
          <w:rFonts w:ascii="Calibri" w:hAnsi="Calibri"/>
          <w:color w:val="000000"/>
          <w:sz w:val="20"/>
          <w:szCs w:val="20"/>
        </w:rPr>
        <w:t xml:space="preserve"> odrzuceniu i zgodnie z definicją zawartą w art. 2</w:t>
      </w:r>
      <w:r w:rsidR="00EA1E0C">
        <w:rPr>
          <w:rFonts w:ascii="Calibri" w:hAnsi="Calibri"/>
          <w:color w:val="000000"/>
          <w:sz w:val="20"/>
          <w:szCs w:val="20"/>
        </w:rPr>
        <w:t xml:space="preserve"> pkt 5 </w:t>
      </w:r>
      <w:proofErr w:type="spellStart"/>
      <w:r w:rsidR="00EA1E0C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="00EA1E0C">
        <w:rPr>
          <w:rFonts w:ascii="Calibri" w:hAnsi="Calibri"/>
          <w:color w:val="000000"/>
          <w:sz w:val="20"/>
          <w:szCs w:val="20"/>
        </w:rPr>
        <w:t xml:space="preserve">  stanowi o tym, że są</w:t>
      </w:r>
      <w:r w:rsidRPr="001966E2">
        <w:rPr>
          <w:rFonts w:ascii="Calibri" w:hAnsi="Calibri"/>
          <w:color w:val="000000"/>
          <w:sz w:val="20"/>
          <w:szCs w:val="20"/>
        </w:rPr>
        <w:t xml:space="preserve">  to ofert</w:t>
      </w:r>
      <w:r w:rsidR="00EA1E0C">
        <w:rPr>
          <w:rFonts w:ascii="Calibri" w:hAnsi="Calibri"/>
          <w:color w:val="000000"/>
          <w:sz w:val="20"/>
          <w:szCs w:val="20"/>
        </w:rPr>
        <w:t>y</w:t>
      </w:r>
      <w:r w:rsidRPr="001966E2">
        <w:rPr>
          <w:rFonts w:ascii="Calibri" w:hAnsi="Calibri"/>
          <w:color w:val="000000"/>
          <w:sz w:val="20"/>
          <w:szCs w:val="20"/>
        </w:rPr>
        <w:t xml:space="preserve"> najkorzystniejsz</w:t>
      </w:r>
      <w:r w:rsidR="00EA1E0C">
        <w:rPr>
          <w:rFonts w:ascii="Calibri" w:hAnsi="Calibri"/>
          <w:color w:val="000000"/>
          <w:sz w:val="20"/>
          <w:szCs w:val="20"/>
        </w:rPr>
        <w:t>e</w:t>
      </w:r>
      <w:r w:rsidRPr="001966E2">
        <w:rPr>
          <w:rFonts w:ascii="Calibri" w:hAnsi="Calibri"/>
          <w:color w:val="000000"/>
          <w:sz w:val="20"/>
          <w:szCs w:val="20"/>
        </w:rPr>
        <w:t xml:space="preserve">. Podstawą prawną dokonanego wyboru jest art. 91 ust. 1 </w:t>
      </w:r>
      <w:proofErr w:type="spellStart"/>
      <w:r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1966E2">
        <w:rPr>
          <w:rFonts w:ascii="Calibri" w:hAnsi="Calibri"/>
          <w:color w:val="000000"/>
          <w:sz w:val="20"/>
          <w:szCs w:val="20"/>
        </w:rPr>
        <w:t xml:space="preserve"> oraz Kodeks Cywilny</w:t>
      </w:r>
      <w:r w:rsidR="00FA5846">
        <w:rPr>
          <w:rFonts w:ascii="Calibri" w:hAnsi="Calibri"/>
          <w:color w:val="000000"/>
          <w:sz w:val="20"/>
          <w:szCs w:val="20"/>
        </w:rPr>
        <w:t xml:space="preserve">. </w:t>
      </w:r>
    </w:p>
    <w:p w:rsidR="00185418" w:rsidRDefault="005F19D5" w:rsidP="00047649">
      <w:pPr>
        <w:ind w:left="-540" w:right="-233"/>
        <w:jc w:val="both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 xml:space="preserve">Działając na podstawie art. 92 ust. 1 pkt. 1 </w:t>
      </w:r>
      <w:proofErr w:type="spellStart"/>
      <w:r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1966E2">
        <w:rPr>
          <w:rFonts w:ascii="Calibri" w:hAnsi="Calibri"/>
          <w:color w:val="000000"/>
          <w:sz w:val="20"/>
          <w:szCs w:val="20"/>
        </w:rPr>
        <w:t xml:space="preserve"> Zamawiający informuje w prowadzonym postępowaniu złożono następujące oferty:</w:t>
      </w:r>
      <w:r w:rsidR="003B6208" w:rsidRPr="001966E2">
        <w:rPr>
          <w:rFonts w:ascii="Calibri" w:hAnsi="Calibri"/>
          <w:color w:val="000000"/>
          <w:sz w:val="20"/>
          <w:szCs w:val="20"/>
        </w:rPr>
        <w:t xml:space="preserve">  </w:t>
      </w:r>
      <w:r w:rsidR="003B6208" w:rsidRPr="001966E2">
        <w:rPr>
          <w:rFonts w:ascii="Calibri" w:hAnsi="Calibri"/>
          <w:sz w:val="20"/>
          <w:szCs w:val="20"/>
        </w:rPr>
        <w:t xml:space="preserve">    </w:t>
      </w:r>
    </w:p>
    <w:p w:rsidR="003B6208" w:rsidRPr="001966E2" w:rsidRDefault="003B6208" w:rsidP="00047649">
      <w:pPr>
        <w:ind w:left="-540" w:right="-233"/>
        <w:jc w:val="both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</w:t>
      </w:r>
    </w:p>
    <w:tbl>
      <w:tblPr>
        <w:tblW w:w="1032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"/>
        <w:gridCol w:w="3205"/>
        <w:gridCol w:w="1102"/>
        <w:gridCol w:w="1134"/>
        <w:gridCol w:w="694"/>
        <w:gridCol w:w="1007"/>
        <w:gridCol w:w="1088"/>
        <w:gridCol w:w="1070"/>
        <w:gridCol w:w="677"/>
      </w:tblGrid>
      <w:tr w:rsidR="00BD7BF7" w:rsidRPr="001966E2" w:rsidTr="00BD7BF7">
        <w:trPr>
          <w:trHeight w:val="180"/>
        </w:trPr>
        <w:tc>
          <w:tcPr>
            <w:tcW w:w="344" w:type="dxa"/>
          </w:tcPr>
          <w:p w:rsidR="00E3019A" w:rsidRPr="00BD7BF7" w:rsidRDefault="00E3019A" w:rsidP="0018541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proofErr w:type="spellStart"/>
            <w:r w:rsidRPr="00BD7BF7">
              <w:rPr>
                <w:rFonts w:asciiTheme="minorHAnsi" w:hAnsiTheme="minorHAnsi"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205" w:type="dxa"/>
          </w:tcPr>
          <w:p w:rsidR="00E3019A" w:rsidRPr="00BD7BF7" w:rsidRDefault="00E3019A" w:rsidP="0018541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D7BF7">
              <w:rPr>
                <w:rFonts w:asciiTheme="minorHAnsi" w:hAnsiTheme="minorHAnsi"/>
                <w:sz w:val="16"/>
                <w:szCs w:val="16"/>
              </w:rPr>
              <w:t>Nazwa wykonawcy i adres Wykonawcy</w:t>
            </w:r>
          </w:p>
        </w:tc>
        <w:tc>
          <w:tcPr>
            <w:tcW w:w="1102" w:type="dxa"/>
          </w:tcPr>
          <w:p w:rsidR="00E3019A" w:rsidRPr="00BD7BF7" w:rsidRDefault="00E3019A" w:rsidP="00BA6136">
            <w:pPr>
              <w:rPr>
                <w:rFonts w:asciiTheme="minorHAnsi" w:hAnsiTheme="minorHAnsi"/>
                <w:sz w:val="16"/>
                <w:szCs w:val="16"/>
              </w:rPr>
            </w:pPr>
            <w:r w:rsidRPr="00BD7BF7">
              <w:rPr>
                <w:rFonts w:asciiTheme="minorHAnsi" w:hAnsiTheme="minorHAnsi"/>
                <w:sz w:val="16"/>
                <w:szCs w:val="16"/>
              </w:rPr>
              <w:t xml:space="preserve"> Przedmiot zam.</w:t>
            </w:r>
          </w:p>
        </w:tc>
        <w:tc>
          <w:tcPr>
            <w:tcW w:w="1134" w:type="dxa"/>
          </w:tcPr>
          <w:p w:rsidR="00E3019A" w:rsidRPr="00BD7BF7" w:rsidRDefault="00E3019A" w:rsidP="00BA6136">
            <w:pPr>
              <w:ind w:right="13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7BF7">
              <w:rPr>
                <w:rFonts w:asciiTheme="minorHAnsi" w:hAnsiTheme="minorHAnsi"/>
                <w:sz w:val="16"/>
                <w:szCs w:val="16"/>
              </w:rPr>
              <w:t>Cena brutto zł</w:t>
            </w:r>
          </w:p>
        </w:tc>
        <w:tc>
          <w:tcPr>
            <w:tcW w:w="694" w:type="dxa"/>
          </w:tcPr>
          <w:p w:rsidR="00E3019A" w:rsidRPr="00BD7BF7" w:rsidRDefault="00E3019A" w:rsidP="00BA6136">
            <w:pPr>
              <w:rPr>
                <w:rFonts w:asciiTheme="minorHAnsi" w:hAnsiTheme="minorHAnsi"/>
                <w:sz w:val="16"/>
                <w:szCs w:val="16"/>
              </w:rPr>
            </w:pPr>
            <w:r w:rsidRPr="00BD7BF7">
              <w:rPr>
                <w:rFonts w:asciiTheme="minorHAnsi" w:hAnsiTheme="minorHAnsi"/>
                <w:sz w:val="16"/>
                <w:szCs w:val="16"/>
              </w:rPr>
              <w:t>Pkt za cenę</w:t>
            </w:r>
          </w:p>
        </w:tc>
        <w:tc>
          <w:tcPr>
            <w:tcW w:w="1007" w:type="dxa"/>
          </w:tcPr>
          <w:p w:rsidR="00E3019A" w:rsidRPr="00BD7BF7" w:rsidRDefault="00E3019A" w:rsidP="00BA6136">
            <w:pPr>
              <w:rPr>
                <w:rFonts w:asciiTheme="minorHAnsi" w:hAnsiTheme="minorHAnsi"/>
                <w:sz w:val="16"/>
                <w:szCs w:val="16"/>
              </w:rPr>
            </w:pPr>
            <w:r w:rsidRPr="00BD7BF7">
              <w:rPr>
                <w:rFonts w:asciiTheme="minorHAnsi" w:hAnsiTheme="minorHAnsi"/>
                <w:sz w:val="16"/>
                <w:szCs w:val="16"/>
              </w:rPr>
              <w:t xml:space="preserve">Pkt za ocenę </w:t>
            </w:r>
            <w:proofErr w:type="spellStart"/>
            <w:r w:rsidRPr="00BD7BF7">
              <w:rPr>
                <w:rFonts w:asciiTheme="minorHAnsi" w:hAnsiTheme="minorHAnsi"/>
                <w:sz w:val="16"/>
                <w:szCs w:val="16"/>
              </w:rPr>
              <w:t>tech-użyt</w:t>
            </w:r>
            <w:proofErr w:type="spellEnd"/>
          </w:p>
        </w:tc>
        <w:tc>
          <w:tcPr>
            <w:tcW w:w="1088" w:type="dxa"/>
          </w:tcPr>
          <w:p w:rsidR="00E3019A" w:rsidRPr="00BD7BF7" w:rsidRDefault="00E3019A" w:rsidP="00BA613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7BF7">
              <w:rPr>
                <w:rFonts w:asciiTheme="minorHAnsi" w:hAnsiTheme="minorHAnsi"/>
                <w:sz w:val="16"/>
                <w:szCs w:val="16"/>
              </w:rPr>
              <w:t xml:space="preserve">Pkt za ocenę </w:t>
            </w:r>
            <w:proofErr w:type="spellStart"/>
            <w:r w:rsidRPr="00BD7BF7">
              <w:rPr>
                <w:rFonts w:asciiTheme="minorHAnsi" w:hAnsiTheme="minorHAnsi"/>
                <w:sz w:val="16"/>
                <w:szCs w:val="16"/>
              </w:rPr>
              <w:t>tech-użyt</w:t>
            </w:r>
            <w:proofErr w:type="spellEnd"/>
          </w:p>
        </w:tc>
        <w:tc>
          <w:tcPr>
            <w:tcW w:w="1070" w:type="dxa"/>
          </w:tcPr>
          <w:p w:rsidR="00E3019A" w:rsidRPr="00BD7BF7" w:rsidRDefault="00E3019A" w:rsidP="00BA6136">
            <w:pPr>
              <w:rPr>
                <w:rFonts w:asciiTheme="minorHAnsi" w:hAnsiTheme="minorHAnsi"/>
                <w:sz w:val="16"/>
                <w:szCs w:val="16"/>
              </w:rPr>
            </w:pPr>
            <w:r w:rsidRPr="00BD7BF7">
              <w:rPr>
                <w:rFonts w:asciiTheme="minorHAnsi" w:hAnsiTheme="minorHAnsi"/>
                <w:sz w:val="16"/>
                <w:szCs w:val="16"/>
              </w:rPr>
              <w:t xml:space="preserve">Pkt za ocenę </w:t>
            </w:r>
            <w:proofErr w:type="spellStart"/>
            <w:r w:rsidRPr="00BD7BF7">
              <w:rPr>
                <w:rFonts w:asciiTheme="minorHAnsi" w:hAnsiTheme="minorHAnsi"/>
                <w:sz w:val="16"/>
                <w:szCs w:val="16"/>
              </w:rPr>
              <w:t>tech-użyt</w:t>
            </w:r>
            <w:proofErr w:type="spellEnd"/>
          </w:p>
        </w:tc>
        <w:tc>
          <w:tcPr>
            <w:tcW w:w="677" w:type="dxa"/>
          </w:tcPr>
          <w:p w:rsidR="00E3019A" w:rsidRPr="00BD7BF7" w:rsidRDefault="00E3019A" w:rsidP="00BA613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7BF7">
              <w:rPr>
                <w:rFonts w:asciiTheme="minorHAnsi" w:hAnsiTheme="minorHAnsi"/>
                <w:sz w:val="16"/>
                <w:szCs w:val="16"/>
              </w:rPr>
              <w:t>Razem pkt</w:t>
            </w:r>
          </w:p>
        </w:tc>
      </w:tr>
      <w:tr w:rsidR="00BD7BF7" w:rsidRPr="001966E2" w:rsidTr="00BD7BF7">
        <w:trPr>
          <w:trHeight w:val="207"/>
        </w:trPr>
        <w:tc>
          <w:tcPr>
            <w:tcW w:w="344" w:type="dxa"/>
          </w:tcPr>
          <w:p w:rsidR="00E3019A" w:rsidRPr="00BD7BF7" w:rsidRDefault="00E3019A" w:rsidP="0018541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7BF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5" w:type="dxa"/>
          </w:tcPr>
          <w:p w:rsidR="00E3019A" w:rsidRPr="00BD7BF7" w:rsidRDefault="00E3019A" w:rsidP="00BA6136">
            <w:pPr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proofErr w:type="spellStart"/>
            <w:r w:rsidRPr="00BD7BF7">
              <w:rPr>
                <w:rFonts w:asciiTheme="minorHAnsi" w:hAnsiTheme="minorHAnsi" w:cs="Tahoma"/>
                <w:color w:val="000000"/>
                <w:sz w:val="18"/>
                <w:szCs w:val="18"/>
              </w:rPr>
              <w:t>Belamed</w:t>
            </w:r>
            <w:proofErr w:type="spellEnd"/>
            <w:r w:rsidRPr="00BD7BF7">
              <w:rPr>
                <w:rFonts w:asciiTheme="minorHAnsi" w:hAnsiTheme="minorHAnsi"/>
                <w:sz w:val="18"/>
                <w:szCs w:val="18"/>
              </w:rPr>
              <w:t xml:space="preserve"> ul. </w:t>
            </w:r>
            <w:proofErr w:type="spellStart"/>
            <w:r w:rsidRPr="00BD7BF7">
              <w:rPr>
                <w:rFonts w:asciiTheme="minorHAnsi" w:hAnsiTheme="minorHAnsi"/>
                <w:sz w:val="18"/>
                <w:szCs w:val="18"/>
              </w:rPr>
              <w:t>Okoniowa</w:t>
            </w:r>
            <w:proofErr w:type="spellEnd"/>
            <w:r w:rsidRPr="00BD7BF7">
              <w:rPr>
                <w:rFonts w:asciiTheme="minorHAnsi" w:hAnsiTheme="minorHAnsi"/>
                <w:sz w:val="18"/>
                <w:szCs w:val="18"/>
              </w:rPr>
              <w:t xml:space="preserve"> 9</w:t>
            </w:r>
            <w:r w:rsidRPr="00BD7BF7">
              <w:rPr>
                <w:rFonts w:asciiTheme="minorHAnsi" w:hAnsiTheme="minorHAnsi"/>
                <w:sz w:val="18"/>
                <w:szCs w:val="18"/>
              </w:rPr>
              <w:br/>
              <w:t>40-748 Katowice</w:t>
            </w:r>
          </w:p>
        </w:tc>
        <w:tc>
          <w:tcPr>
            <w:tcW w:w="1102" w:type="dxa"/>
          </w:tcPr>
          <w:p w:rsidR="00E3019A" w:rsidRPr="00BD7BF7" w:rsidRDefault="00E3019A" w:rsidP="00BA6136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D7BF7">
              <w:rPr>
                <w:rFonts w:asciiTheme="minorHAnsi" w:hAnsiTheme="minorHAnsi"/>
                <w:sz w:val="18"/>
                <w:szCs w:val="18"/>
                <w:lang w:eastAsia="en-US"/>
              </w:rPr>
              <w:t>Mikroskop</w:t>
            </w:r>
          </w:p>
          <w:p w:rsidR="00E3019A" w:rsidRPr="00BD7BF7" w:rsidRDefault="00E3019A" w:rsidP="00BA6136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D7BF7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zad 3</w:t>
            </w:r>
          </w:p>
        </w:tc>
        <w:tc>
          <w:tcPr>
            <w:tcW w:w="1134" w:type="dxa"/>
          </w:tcPr>
          <w:p w:rsidR="00E3019A" w:rsidRPr="00BD7BF7" w:rsidRDefault="00E3019A" w:rsidP="00BA61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7BF7">
              <w:rPr>
                <w:rFonts w:asciiTheme="minorHAnsi" w:hAnsiTheme="minorHAnsi"/>
                <w:sz w:val="18"/>
                <w:szCs w:val="18"/>
              </w:rPr>
              <w:t>158 112,00</w:t>
            </w:r>
          </w:p>
        </w:tc>
        <w:tc>
          <w:tcPr>
            <w:tcW w:w="694" w:type="dxa"/>
          </w:tcPr>
          <w:p w:rsidR="00E3019A" w:rsidRPr="00BD7BF7" w:rsidRDefault="00E3019A" w:rsidP="00BA61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7BF7">
              <w:rPr>
                <w:rFonts w:asciiTheme="minorHAnsi" w:hAnsiTheme="minorHAnsi"/>
                <w:sz w:val="18"/>
                <w:szCs w:val="18"/>
              </w:rPr>
              <w:t>63,86</w:t>
            </w:r>
          </w:p>
        </w:tc>
        <w:tc>
          <w:tcPr>
            <w:tcW w:w="1007" w:type="dxa"/>
          </w:tcPr>
          <w:p w:rsidR="00E3019A" w:rsidRPr="00BD7BF7" w:rsidRDefault="00E3019A" w:rsidP="00BA61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7BF7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088" w:type="dxa"/>
          </w:tcPr>
          <w:p w:rsidR="00E3019A" w:rsidRPr="00BD7BF7" w:rsidRDefault="00E3019A" w:rsidP="00BA6136">
            <w:pPr>
              <w:rPr>
                <w:rStyle w:val="st"/>
                <w:rFonts w:asciiTheme="minorHAnsi" w:eastAsia="Calibri" w:hAnsiTheme="minorHAnsi"/>
                <w:sz w:val="18"/>
                <w:szCs w:val="18"/>
              </w:rPr>
            </w:pPr>
            <w:r w:rsidRPr="00BD7BF7">
              <w:rPr>
                <w:rFonts w:asciiTheme="minorHAnsi" w:hAnsiTheme="minorHAnsi"/>
                <w:sz w:val="18"/>
                <w:szCs w:val="18"/>
              </w:rPr>
              <w:t>Ro</w:t>
            </w:r>
            <w:r w:rsidRPr="00BD7BF7">
              <w:rPr>
                <w:rStyle w:val="st"/>
                <w:rFonts w:asciiTheme="minorHAnsi" w:eastAsia="Calibri" w:hAnsiTheme="minorHAnsi"/>
                <w:sz w:val="18"/>
                <w:szCs w:val="18"/>
              </w:rPr>
              <w:t>zdzielacz wiązki 70/30 – 10 pkt</w:t>
            </w:r>
          </w:p>
        </w:tc>
        <w:tc>
          <w:tcPr>
            <w:tcW w:w="1070" w:type="dxa"/>
          </w:tcPr>
          <w:p w:rsidR="00E3019A" w:rsidRPr="00BD7BF7" w:rsidRDefault="00E3019A" w:rsidP="00BA6136">
            <w:pPr>
              <w:pStyle w:val="Tekstpodstawowywcity"/>
              <w:rPr>
                <w:rFonts w:asciiTheme="minorHAnsi" w:hAnsiTheme="minorHAnsi"/>
                <w:sz w:val="18"/>
                <w:szCs w:val="18"/>
              </w:rPr>
            </w:pPr>
            <w:r w:rsidRPr="00BD7BF7">
              <w:rPr>
                <w:rStyle w:val="st"/>
                <w:rFonts w:asciiTheme="minorHAnsi" w:eastAsia="Calibri" w:hAnsiTheme="minorHAnsi"/>
                <w:snapToGrid/>
                <w:sz w:val="18"/>
                <w:szCs w:val="18"/>
              </w:rPr>
              <w:t>Wbudowany   monitor  – 5 pkt.</w:t>
            </w:r>
          </w:p>
        </w:tc>
        <w:tc>
          <w:tcPr>
            <w:tcW w:w="677" w:type="dxa"/>
          </w:tcPr>
          <w:p w:rsidR="00E3019A" w:rsidRPr="00BD7BF7" w:rsidRDefault="00E3019A" w:rsidP="00BA61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7BF7">
              <w:rPr>
                <w:rFonts w:asciiTheme="minorHAnsi" w:hAnsiTheme="minorHAnsi"/>
                <w:sz w:val="18"/>
                <w:szCs w:val="18"/>
              </w:rPr>
              <w:t>78,86</w:t>
            </w:r>
          </w:p>
        </w:tc>
      </w:tr>
      <w:tr w:rsidR="00BD7BF7" w:rsidRPr="001966E2" w:rsidTr="00BD7BF7">
        <w:trPr>
          <w:trHeight w:val="255"/>
        </w:trPr>
        <w:tc>
          <w:tcPr>
            <w:tcW w:w="344" w:type="dxa"/>
          </w:tcPr>
          <w:p w:rsidR="00E3019A" w:rsidRPr="00BD7BF7" w:rsidRDefault="00E3019A" w:rsidP="0018541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7BF7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05" w:type="dxa"/>
          </w:tcPr>
          <w:p w:rsidR="00E3019A" w:rsidRPr="00BD7BF7" w:rsidRDefault="00E3019A" w:rsidP="00BA6136">
            <w:pPr>
              <w:ind w:right="213" w:firstLine="41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BD7BF7">
              <w:rPr>
                <w:rStyle w:val="st"/>
                <w:rFonts w:asciiTheme="minorHAnsi" w:eastAsia="Calibri" w:hAnsiTheme="minorHAnsi"/>
                <w:sz w:val="18"/>
                <w:szCs w:val="18"/>
              </w:rPr>
              <w:t>VARIMED Sp. z o.o. ul. Powstańców Śląskich 5,   53-332 Wrocław</w:t>
            </w:r>
          </w:p>
        </w:tc>
        <w:tc>
          <w:tcPr>
            <w:tcW w:w="1102" w:type="dxa"/>
          </w:tcPr>
          <w:p w:rsidR="00E3019A" w:rsidRPr="00BD7BF7" w:rsidRDefault="00E3019A" w:rsidP="00BA6136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proofErr w:type="spellStart"/>
            <w:r w:rsidRPr="00BD7BF7">
              <w:rPr>
                <w:rFonts w:asciiTheme="minorHAnsi" w:hAnsiTheme="minorHAnsi"/>
                <w:iCs/>
                <w:sz w:val="18"/>
                <w:szCs w:val="18"/>
              </w:rPr>
              <w:t>Duodenoskop</w:t>
            </w:r>
            <w:proofErr w:type="spellEnd"/>
          </w:p>
          <w:p w:rsidR="00E3019A" w:rsidRPr="00BD7BF7" w:rsidRDefault="00E3019A" w:rsidP="00BA6136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D7BF7">
              <w:rPr>
                <w:rFonts w:asciiTheme="minorHAnsi" w:hAnsiTheme="minorHAnsi"/>
                <w:iCs/>
                <w:sz w:val="18"/>
                <w:szCs w:val="18"/>
              </w:rPr>
              <w:t xml:space="preserve"> - zad 1</w:t>
            </w:r>
          </w:p>
        </w:tc>
        <w:tc>
          <w:tcPr>
            <w:tcW w:w="1134" w:type="dxa"/>
          </w:tcPr>
          <w:p w:rsidR="00E3019A" w:rsidRPr="00BD7BF7" w:rsidRDefault="00E3019A" w:rsidP="00BA6136">
            <w:pPr>
              <w:jc w:val="center"/>
              <w:rPr>
                <w:rFonts w:asciiTheme="minorHAnsi" w:hAnsiTheme="minorHAnsi"/>
                <w:b/>
                <w:bCs/>
                <w:spacing w:val="-14"/>
                <w:sz w:val="18"/>
                <w:szCs w:val="18"/>
              </w:rPr>
            </w:pPr>
            <w:r w:rsidRPr="00BD7BF7">
              <w:rPr>
                <w:rFonts w:asciiTheme="minorHAnsi" w:hAnsiTheme="minorHAnsi"/>
                <w:b/>
                <w:bCs/>
                <w:spacing w:val="-14"/>
                <w:sz w:val="18"/>
                <w:szCs w:val="18"/>
              </w:rPr>
              <w:t>89 640,00</w:t>
            </w:r>
          </w:p>
        </w:tc>
        <w:tc>
          <w:tcPr>
            <w:tcW w:w="694" w:type="dxa"/>
          </w:tcPr>
          <w:p w:rsidR="00E3019A" w:rsidRPr="00BD7BF7" w:rsidRDefault="00E3019A" w:rsidP="00BA61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7BF7">
              <w:rPr>
                <w:rFonts w:asciiTheme="minorHAnsi" w:hAnsiTheme="minorHAnsi"/>
                <w:sz w:val="18"/>
                <w:szCs w:val="18"/>
              </w:rPr>
              <w:t>85,00</w:t>
            </w:r>
          </w:p>
        </w:tc>
        <w:tc>
          <w:tcPr>
            <w:tcW w:w="1007" w:type="dxa"/>
          </w:tcPr>
          <w:p w:rsidR="00E3019A" w:rsidRPr="00BD7BF7" w:rsidRDefault="00E3019A" w:rsidP="00BA61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7BF7">
              <w:rPr>
                <w:rFonts w:asciiTheme="minorHAnsi" w:hAnsiTheme="minorHAnsi"/>
                <w:sz w:val="18"/>
                <w:szCs w:val="18"/>
              </w:rPr>
              <w:t>Gwarancja- 36 mies. – 10 pkt</w:t>
            </w:r>
          </w:p>
        </w:tc>
        <w:tc>
          <w:tcPr>
            <w:tcW w:w="1088" w:type="dxa"/>
          </w:tcPr>
          <w:p w:rsidR="00E3019A" w:rsidRPr="00BD7BF7" w:rsidRDefault="00E3019A" w:rsidP="00BA6136">
            <w:pPr>
              <w:jc w:val="center"/>
              <w:rPr>
                <w:rStyle w:val="st"/>
                <w:rFonts w:asciiTheme="minorHAnsi" w:eastAsia="Calibri" w:hAnsiTheme="minorHAnsi"/>
                <w:sz w:val="18"/>
                <w:szCs w:val="18"/>
              </w:rPr>
            </w:pPr>
            <w:r w:rsidRPr="00BD7BF7">
              <w:rPr>
                <w:rStyle w:val="st"/>
                <w:rFonts w:asciiTheme="minorHAnsi" w:eastAsia="Calibri" w:hAnsiTheme="minorHAnsi"/>
                <w:sz w:val="18"/>
                <w:szCs w:val="18"/>
              </w:rPr>
              <w:t>Mechanizm pod. Blokowania- 5 pkt</w:t>
            </w:r>
          </w:p>
        </w:tc>
        <w:tc>
          <w:tcPr>
            <w:tcW w:w="1070" w:type="dxa"/>
          </w:tcPr>
          <w:p w:rsidR="00E3019A" w:rsidRPr="00BD7BF7" w:rsidRDefault="00E3019A" w:rsidP="00BA6136">
            <w:pPr>
              <w:pStyle w:val="Tekstpodstawowywcity"/>
              <w:jc w:val="center"/>
              <w:rPr>
                <w:rStyle w:val="st"/>
                <w:rFonts w:asciiTheme="minorHAnsi" w:eastAsia="Calibri" w:hAnsiTheme="minorHAnsi"/>
                <w:snapToGrid/>
                <w:sz w:val="18"/>
                <w:szCs w:val="18"/>
              </w:rPr>
            </w:pPr>
            <w:r w:rsidRPr="00BD7BF7">
              <w:rPr>
                <w:rStyle w:val="st"/>
                <w:rFonts w:asciiTheme="minorHAnsi" w:eastAsia="Calibri" w:hAnsiTheme="minorHAnsi"/>
                <w:snapToGrid/>
                <w:sz w:val="18"/>
                <w:szCs w:val="18"/>
              </w:rPr>
              <w:t>x</w:t>
            </w:r>
          </w:p>
          <w:p w:rsidR="00E3019A" w:rsidRPr="00BD7BF7" w:rsidRDefault="00E3019A" w:rsidP="00BA61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7" w:type="dxa"/>
          </w:tcPr>
          <w:p w:rsidR="00E3019A" w:rsidRPr="00BD7BF7" w:rsidRDefault="00E3019A" w:rsidP="00BA6136">
            <w:pPr>
              <w:jc w:val="center"/>
              <w:rPr>
                <w:rFonts w:asciiTheme="minorHAnsi" w:hAnsiTheme="minorHAnsi"/>
                <w:bCs/>
                <w:spacing w:val="-14"/>
                <w:sz w:val="18"/>
                <w:szCs w:val="18"/>
              </w:rPr>
            </w:pPr>
            <w:r w:rsidRPr="00BD7BF7">
              <w:rPr>
                <w:rFonts w:asciiTheme="minorHAnsi" w:hAnsiTheme="minorHAnsi"/>
                <w:bCs/>
                <w:spacing w:val="-14"/>
                <w:sz w:val="18"/>
                <w:szCs w:val="18"/>
              </w:rPr>
              <w:t>100</w:t>
            </w:r>
          </w:p>
        </w:tc>
      </w:tr>
      <w:tr w:rsidR="00BD7BF7" w:rsidRPr="001966E2" w:rsidTr="00BD7BF7">
        <w:trPr>
          <w:trHeight w:val="255"/>
        </w:trPr>
        <w:tc>
          <w:tcPr>
            <w:tcW w:w="344" w:type="dxa"/>
          </w:tcPr>
          <w:p w:rsidR="00E3019A" w:rsidRPr="00BD7BF7" w:rsidRDefault="00E3019A" w:rsidP="0018541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7BF7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5" w:type="dxa"/>
          </w:tcPr>
          <w:p w:rsidR="00E3019A" w:rsidRPr="00BD7BF7" w:rsidRDefault="00E3019A" w:rsidP="00BA6136">
            <w:pPr>
              <w:rPr>
                <w:rStyle w:val="Uwydatnienie"/>
                <w:rFonts w:asciiTheme="minorHAnsi" w:hAnsiTheme="minorHAnsi"/>
                <w:i w:val="0"/>
                <w:sz w:val="18"/>
                <w:szCs w:val="18"/>
              </w:rPr>
            </w:pPr>
            <w:proofErr w:type="spellStart"/>
            <w:r w:rsidRPr="00BD7BF7">
              <w:rPr>
                <w:rStyle w:val="st"/>
                <w:rFonts w:asciiTheme="minorHAnsi" w:eastAsia="Calibri" w:hAnsiTheme="minorHAnsi"/>
                <w:sz w:val="18"/>
                <w:szCs w:val="18"/>
              </w:rPr>
              <w:t>Medical</w:t>
            </w:r>
            <w:proofErr w:type="spellEnd"/>
            <w:r w:rsidRPr="00BD7BF7">
              <w:rPr>
                <w:rStyle w:val="st"/>
                <w:rFonts w:asciiTheme="minorHAnsi" w:eastAsia="Calibri" w:hAnsiTheme="minorHAnsi"/>
                <w:sz w:val="18"/>
                <w:szCs w:val="18"/>
              </w:rPr>
              <w:t xml:space="preserve"> Partner Sp. z o.o.</w:t>
            </w:r>
            <w:r w:rsidRPr="00BD7BF7">
              <w:rPr>
                <w:rStyle w:val="st"/>
                <w:rFonts w:asciiTheme="minorHAnsi" w:eastAsia="Calibri" w:hAnsiTheme="minorHAnsi"/>
                <w:sz w:val="18"/>
                <w:szCs w:val="18"/>
              </w:rPr>
              <w:br/>
              <w:t>ul Szczepankowo 158 b,,    61-313 Poznań</w:t>
            </w:r>
          </w:p>
        </w:tc>
        <w:tc>
          <w:tcPr>
            <w:tcW w:w="1102" w:type="dxa"/>
          </w:tcPr>
          <w:p w:rsidR="00E3019A" w:rsidRPr="00BD7BF7" w:rsidRDefault="00E3019A" w:rsidP="00BA6136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D7BF7">
              <w:rPr>
                <w:rFonts w:asciiTheme="minorHAnsi" w:hAnsiTheme="minorHAnsi"/>
                <w:sz w:val="18"/>
                <w:szCs w:val="18"/>
                <w:lang w:eastAsia="en-US"/>
              </w:rPr>
              <w:t>Polomierz</w:t>
            </w:r>
          </w:p>
          <w:p w:rsidR="00E3019A" w:rsidRPr="00BD7BF7" w:rsidRDefault="00E3019A" w:rsidP="00BA6136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D7BF7">
              <w:rPr>
                <w:rFonts w:asciiTheme="minorHAnsi" w:hAnsiTheme="minorHAnsi"/>
                <w:sz w:val="18"/>
                <w:szCs w:val="18"/>
                <w:lang w:eastAsia="en-US"/>
              </w:rPr>
              <w:t>- zad 4</w:t>
            </w:r>
          </w:p>
        </w:tc>
        <w:tc>
          <w:tcPr>
            <w:tcW w:w="1134" w:type="dxa"/>
          </w:tcPr>
          <w:p w:rsidR="00E3019A" w:rsidRPr="00BD7BF7" w:rsidRDefault="00E3019A" w:rsidP="00BA6136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D7BF7">
              <w:rPr>
                <w:rFonts w:asciiTheme="minorHAnsi" w:hAnsiTheme="minorHAnsi"/>
                <w:sz w:val="18"/>
                <w:szCs w:val="18"/>
                <w:lang w:eastAsia="en-US"/>
              </w:rPr>
              <w:t>32 650,00</w:t>
            </w:r>
          </w:p>
        </w:tc>
        <w:tc>
          <w:tcPr>
            <w:tcW w:w="694" w:type="dxa"/>
          </w:tcPr>
          <w:p w:rsidR="00E3019A" w:rsidRPr="00BD7BF7" w:rsidRDefault="00E3019A" w:rsidP="00BA61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7BF7">
              <w:rPr>
                <w:rFonts w:asciiTheme="minorHAnsi" w:hAnsiTheme="minorHAnsi"/>
                <w:sz w:val="18"/>
                <w:szCs w:val="18"/>
              </w:rPr>
              <w:t>61,39</w:t>
            </w:r>
          </w:p>
        </w:tc>
        <w:tc>
          <w:tcPr>
            <w:tcW w:w="1007" w:type="dxa"/>
          </w:tcPr>
          <w:p w:rsidR="00E3019A" w:rsidRPr="00BD7BF7" w:rsidRDefault="00E3019A" w:rsidP="00BA6136">
            <w:pPr>
              <w:rPr>
                <w:rFonts w:asciiTheme="minorHAnsi" w:hAnsiTheme="minorHAnsi"/>
                <w:sz w:val="18"/>
                <w:szCs w:val="18"/>
              </w:rPr>
            </w:pPr>
            <w:r w:rsidRPr="00BD7BF7">
              <w:rPr>
                <w:rFonts w:asciiTheme="minorHAnsi" w:hAnsiTheme="minorHAnsi"/>
                <w:sz w:val="18"/>
                <w:szCs w:val="18"/>
              </w:rPr>
              <w:t>Gwarancja- 36 mies. – 15 pkt</w:t>
            </w:r>
          </w:p>
        </w:tc>
        <w:tc>
          <w:tcPr>
            <w:tcW w:w="1088" w:type="dxa"/>
          </w:tcPr>
          <w:p w:rsidR="00E3019A" w:rsidRPr="00BD7BF7" w:rsidRDefault="00E3019A" w:rsidP="00BA6136">
            <w:pPr>
              <w:jc w:val="center"/>
              <w:rPr>
                <w:rStyle w:val="st"/>
                <w:rFonts w:asciiTheme="minorHAnsi" w:eastAsia="Calibri" w:hAnsiTheme="minorHAnsi"/>
                <w:sz w:val="18"/>
                <w:szCs w:val="18"/>
              </w:rPr>
            </w:pPr>
            <w:r w:rsidRPr="00BD7BF7">
              <w:rPr>
                <w:rStyle w:val="st"/>
                <w:rFonts w:asciiTheme="minorHAnsi" w:eastAsia="Calibri" w:hAnsiTheme="minorHAnsi"/>
                <w:sz w:val="18"/>
                <w:szCs w:val="18"/>
              </w:rPr>
              <w:t>x</w:t>
            </w:r>
          </w:p>
        </w:tc>
        <w:tc>
          <w:tcPr>
            <w:tcW w:w="1070" w:type="dxa"/>
          </w:tcPr>
          <w:p w:rsidR="00E3019A" w:rsidRPr="00BD7BF7" w:rsidRDefault="00E3019A" w:rsidP="00BA61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7BF7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77" w:type="dxa"/>
          </w:tcPr>
          <w:p w:rsidR="00E3019A" w:rsidRPr="00BD7BF7" w:rsidRDefault="00E3019A" w:rsidP="00BA6136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D7BF7">
              <w:rPr>
                <w:rFonts w:asciiTheme="minorHAnsi" w:hAnsiTheme="minorHAnsi"/>
                <w:sz w:val="18"/>
                <w:szCs w:val="18"/>
                <w:lang w:eastAsia="en-US"/>
              </w:rPr>
              <w:t>76,39</w:t>
            </w:r>
          </w:p>
        </w:tc>
      </w:tr>
      <w:tr w:rsidR="00BD7BF7" w:rsidRPr="001966E2" w:rsidTr="00BD7BF7">
        <w:trPr>
          <w:trHeight w:val="255"/>
        </w:trPr>
        <w:tc>
          <w:tcPr>
            <w:tcW w:w="344" w:type="dxa"/>
          </w:tcPr>
          <w:p w:rsidR="00E3019A" w:rsidRPr="00BD7BF7" w:rsidRDefault="00E3019A" w:rsidP="0018541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7BF7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05" w:type="dxa"/>
          </w:tcPr>
          <w:p w:rsidR="00E3019A" w:rsidRPr="00BD7BF7" w:rsidRDefault="00E3019A" w:rsidP="00BA6136">
            <w:pPr>
              <w:rPr>
                <w:rFonts w:asciiTheme="minorHAnsi" w:hAnsiTheme="minorHAnsi" w:cs="Tahoma"/>
                <w:iCs/>
                <w:color w:val="000000"/>
                <w:sz w:val="18"/>
                <w:szCs w:val="18"/>
              </w:rPr>
            </w:pPr>
            <w:proofErr w:type="spellStart"/>
            <w:r w:rsidRPr="00BD7BF7">
              <w:rPr>
                <w:rStyle w:val="st"/>
                <w:rFonts w:asciiTheme="minorHAnsi" w:eastAsia="Calibri" w:hAnsiTheme="minorHAnsi"/>
                <w:sz w:val="18"/>
                <w:szCs w:val="18"/>
              </w:rPr>
              <w:t>OPTOtech</w:t>
            </w:r>
            <w:proofErr w:type="spellEnd"/>
            <w:r w:rsidRPr="00BD7BF7">
              <w:rPr>
                <w:rStyle w:val="st"/>
                <w:rFonts w:asciiTheme="minorHAnsi" w:eastAsia="Calibri" w:hAnsiTheme="minorHAnsi"/>
                <w:sz w:val="18"/>
                <w:szCs w:val="18"/>
              </w:rPr>
              <w:t xml:space="preserve"> </w:t>
            </w:r>
            <w:proofErr w:type="spellStart"/>
            <w:r w:rsidRPr="00BD7BF7">
              <w:rPr>
                <w:rStyle w:val="st"/>
                <w:rFonts w:asciiTheme="minorHAnsi" w:eastAsia="Calibri" w:hAnsiTheme="minorHAnsi"/>
                <w:sz w:val="18"/>
                <w:szCs w:val="18"/>
              </w:rPr>
              <w:t>Medical</w:t>
            </w:r>
            <w:proofErr w:type="spellEnd"/>
            <w:r w:rsidRPr="00BD7BF7">
              <w:rPr>
                <w:rStyle w:val="st"/>
                <w:rFonts w:asciiTheme="minorHAnsi" w:eastAsia="Calibri" w:hAnsiTheme="minorHAnsi"/>
                <w:sz w:val="18"/>
                <w:szCs w:val="18"/>
              </w:rPr>
              <w:t xml:space="preserve">, Sp. J. A. </w:t>
            </w:r>
            <w:proofErr w:type="spellStart"/>
            <w:r w:rsidRPr="00BD7BF7">
              <w:rPr>
                <w:rStyle w:val="st"/>
                <w:rFonts w:asciiTheme="minorHAnsi" w:eastAsia="Calibri" w:hAnsiTheme="minorHAnsi"/>
                <w:sz w:val="18"/>
                <w:szCs w:val="18"/>
              </w:rPr>
              <w:t>Śmigacz</w:t>
            </w:r>
            <w:proofErr w:type="spellEnd"/>
            <w:r w:rsidRPr="00BD7BF7">
              <w:rPr>
                <w:rStyle w:val="st"/>
                <w:rFonts w:asciiTheme="minorHAnsi" w:eastAsia="Calibri" w:hAnsiTheme="minorHAnsi"/>
                <w:sz w:val="18"/>
                <w:szCs w:val="18"/>
              </w:rPr>
              <w:t xml:space="preserve">, T. </w:t>
            </w:r>
            <w:proofErr w:type="spellStart"/>
            <w:r w:rsidRPr="00BD7BF7">
              <w:rPr>
                <w:rStyle w:val="st"/>
                <w:rFonts w:asciiTheme="minorHAnsi" w:eastAsia="Calibri" w:hAnsiTheme="minorHAnsi"/>
                <w:sz w:val="18"/>
                <w:szCs w:val="18"/>
              </w:rPr>
              <w:t>Chabik</w:t>
            </w:r>
            <w:proofErr w:type="spellEnd"/>
            <w:r w:rsidRPr="00BD7BF7">
              <w:rPr>
                <w:rStyle w:val="st"/>
                <w:rFonts w:asciiTheme="minorHAnsi" w:eastAsia="Calibri" w:hAnsiTheme="minorHAnsi"/>
                <w:sz w:val="18"/>
                <w:szCs w:val="18"/>
              </w:rPr>
              <w:t xml:space="preserve"> ul Św. Barbary 18, 32-020 Wieliczka</w:t>
            </w:r>
          </w:p>
        </w:tc>
        <w:tc>
          <w:tcPr>
            <w:tcW w:w="1102" w:type="dxa"/>
          </w:tcPr>
          <w:p w:rsidR="00E3019A" w:rsidRPr="00BD7BF7" w:rsidRDefault="00E3019A" w:rsidP="00BA6136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D7BF7">
              <w:rPr>
                <w:rFonts w:asciiTheme="minorHAnsi" w:hAnsiTheme="minorHAnsi"/>
                <w:sz w:val="18"/>
                <w:szCs w:val="18"/>
                <w:lang w:eastAsia="en-US"/>
              </w:rPr>
              <w:t>Polomierz</w:t>
            </w:r>
          </w:p>
          <w:p w:rsidR="00E3019A" w:rsidRPr="00BD7BF7" w:rsidRDefault="00E3019A" w:rsidP="00BA6136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D7BF7">
              <w:rPr>
                <w:rFonts w:asciiTheme="minorHAnsi" w:hAnsiTheme="minorHAnsi"/>
                <w:sz w:val="18"/>
                <w:szCs w:val="18"/>
                <w:lang w:eastAsia="en-US"/>
              </w:rPr>
              <w:t>- zad 4</w:t>
            </w:r>
          </w:p>
        </w:tc>
        <w:tc>
          <w:tcPr>
            <w:tcW w:w="1134" w:type="dxa"/>
          </w:tcPr>
          <w:p w:rsidR="00E3019A" w:rsidRPr="00BD7BF7" w:rsidRDefault="00E3019A" w:rsidP="00BA613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BD7BF7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23 581,80</w:t>
            </w:r>
          </w:p>
        </w:tc>
        <w:tc>
          <w:tcPr>
            <w:tcW w:w="694" w:type="dxa"/>
          </w:tcPr>
          <w:p w:rsidR="00E3019A" w:rsidRPr="00BD7BF7" w:rsidRDefault="00E3019A" w:rsidP="00BA61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7BF7">
              <w:rPr>
                <w:rFonts w:asciiTheme="minorHAnsi" w:hAnsiTheme="minorHAnsi"/>
                <w:sz w:val="18"/>
                <w:szCs w:val="18"/>
              </w:rPr>
              <w:t>85,00</w:t>
            </w:r>
          </w:p>
        </w:tc>
        <w:tc>
          <w:tcPr>
            <w:tcW w:w="1007" w:type="dxa"/>
          </w:tcPr>
          <w:p w:rsidR="00E3019A" w:rsidRPr="00BD7BF7" w:rsidRDefault="00E3019A" w:rsidP="00BA6136">
            <w:pPr>
              <w:rPr>
                <w:rFonts w:asciiTheme="minorHAnsi" w:hAnsiTheme="minorHAnsi"/>
                <w:sz w:val="18"/>
                <w:szCs w:val="18"/>
              </w:rPr>
            </w:pPr>
            <w:r w:rsidRPr="00BD7BF7">
              <w:rPr>
                <w:rFonts w:asciiTheme="minorHAnsi" w:hAnsiTheme="minorHAnsi"/>
                <w:sz w:val="18"/>
                <w:szCs w:val="18"/>
              </w:rPr>
              <w:t>Gwarancja- 36 mies. – 15 pkt</w:t>
            </w:r>
          </w:p>
        </w:tc>
        <w:tc>
          <w:tcPr>
            <w:tcW w:w="1088" w:type="dxa"/>
          </w:tcPr>
          <w:p w:rsidR="00E3019A" w:rsidRPr="00BD7BF7" w:rsidRDefault="00E3019A" w:rsidP="00BA6136">
            <w:pPr>
              <w:jc w:val="center"/>
              <w:rPr>
                <w:rStyle w:val="st"/>
                <w:rFonts w:asciiTheme="minorHAnsi" w:eastAsia="Calibri" w:hAnsiTheme="minorHAnsi"/>
                <w:sz w:val="18"/>
                <w:szCs w:val="18"/>
              </w:rPr>
            </w:pPr>
            <w:r w:rsidRPr="00BD7BF7">
              <w:rPr>
                <w:rStyle w:val="st"/>
                <w:rFonts w:asciiTheme="minorHAnsi" w:eastAsia="Calibri" w:hAnsiTheme="minorHAnsi"/>
                <w:sz w:val="18"/>
                <w:szCs w:val="18"/>
              </w:rPr>
              <w:t>x</w:t>
            </w:r>
          </w:p>
        </w:tc>
        <w:tc>
          <w:tcPr>
            <w:tcW w:w="1070" w:type="dxa"/>
          </w:tcPr>
          <w:p w:rsidR="00E3019A" w:rsidRPr="00BD7BF7" w:rsidRDefault="00E3019A" w:rsidP="00BA61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7BF7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77" w:type="dxa"/>
          </w:tcPr>
          <w:p w:rsidR="00E3019A" w:rsidRPr="00BD7BF7" w:rsidRDefault="00E3019A" w:rsidP="00BA6136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D7BF7">
              <w:rPr>
                <w:rFonts w:asciiTheme="minorHAnsi" w:hAnsiTheme="minorHAnsi"/>
                <w:sz w:val="18"/>
                <w:szCs w:val="18"/>
                <w:lang w:eastAsia="en-US"/>
              </w:rPr>
              <w:t>100</w:t>
            </w:r>
          </w:p>
        </w:tc>
      </w:tr>
      <w:tr w:rsidR="00BD7BF7" w:rsidRPr="001966E2" w:rsidTr="00BD7BF7">
        <w:trPr>
          <w:trHeight w:val="255"/>
        </w:trPr>
        <w:tc>
          <w:tcPr>
            <w:tcW w:w="344" w:type="dxa"/>
          </w:tcPr>
          <w:p w:rsidR="00E3019A" w:rsidRPr="00BD7BF7" w:rsidRDefault="00E3019A" w:rsidP="0018541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7BF7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05" w:type="dxa"/>
          </w:tcPr>
          <w:p w:rsidR="00E3019A" w:rsidRPr="00BD7BF7" w:rsidRDefault="00E3019A" w:rsidP="00BA6136">
            <w:pPr>
              <w:tabs>
                <w:tab w:val="left" w:pos="0"/>
              </w:tabs>
              <w:rPr>
                <w:rFonts w:asciiTheme="minorHAnsi" w:hAnsiTheme="minorHAnsi" w:cs="Tahoma"/>
                <w:iCs/>
                <w:color w:val="000000"/>
                <w:sz w:val="18"/>
                <w:szCs w:val="18"/>
              </w:rPr>
            </w:pPr>
            <w:proofErr w:type="spellStart"/>
            <w:r w:rsidRPr="00BD7BF7">
              <w:rPr>
                <w:rFonts w:asciiTheme="minorHAnsi" w:hAnsiTheme="minorHAnsi" w:cs="Tahoma"/>
                <w:iCs/>
                <w:color w:val="000000"/>
                <w:sz w:val="18"/>
                <w:szCs w:val="18"/>
              </w:rPr>
              <w:t>Polymed</w:t>
            </w:r>
            <w:proofErr w:type="spellEnd"/>
            <w:r w:rsidRPr="00BD7BF7">
              <w:rPr>
                <w:rFonts w:asciiTheme="minorHAnsi" w:hAnsiTheme="minorHAnsi" w:cs="Tahoma"/>
                <w:iCs/>
                <w:color w:val="000000"/>
                <w:sz w:val="18"/>
                <w:szCs w:val="18"/>
              </w:rPr>
              <w:t xml:space="preserve"> Polska Sp. z o.o.</w:t>
            </w:r>
          </w:p>
          <w:p w:rsidR="00E3019A" w:rsidRPr="00BD7BF7" w:rsidRDefault="00E3019A" w:rsidP="00BA6136">
            <w:pPr>
              <w:rPr>
                <w:rFonts w:asciiTheme="minorHAnsi" w:hAnsiTheme="minorHAnsi" w:cs="Tahoma"/>
                <w:iCs/>
                <w:color w:val="000000"/>
                <w:sz w:val="18"/>
                <w:szCs w:val="18"/>
              </w:rPr>
            </w:pPr>
            <w:r w:rsidRPr="00BD7BF7">
              <w:rPr>
                <w:rFonts w:asciiTheme="minorHAnsi" w:hAnsiTheme="minorHAnsi" w:cs="Tahoma"/>
                <w:iCs/>
                <w:color w:val="000000"/>
                <w:sz w:val="18"/>
                <w:szCs w:val="18"/>
              </w:rPr>
              <w:t>ul. Warszawska 320 A;     05-082 Stare Babice</w:t>
            </w:r>
          </w:p>
        </w:tc>
        <w:tc>
          <w:tcPr>
            <w:tcW w:w="1102" w:type="dxa"/>
          </w:tcPr>
          <w:p w:rsidR="00E3019A" w:rsidRPr="00BD7BF7" w:rsidRDefault="00E3019A" w:rsidP="00BA6136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D7BF7">
              <w:rPr>
                <w:rFonts w:asciiTheme="minorHAnsi" w:hAnsiTheme="minorHAnsi"/>
                <w:sz w:val="18"/>
                <w:szCs w:val="18"/>
                <w:lang w:eastAsia="en-US"/>
              </w:rPr>
              <w:t>Mikroskop</w:t>
            </w:r>
          </w:p>
          <w:p w:rsidR="00E3019A" w:rsidRPr="00BD7BF7" w:rsidRDefault="00E3019A" w:rsidP="00BA6136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D7BF7">
              <w:rPr>
                <w:rFonts w:asciiTheme="minorHAnsi" w:hAnsiTheme="minorHAnsi"/>
                <w:sz w:val="18"/>
                <w:szCs w:val="18"/>
                <w:lang w:eastAsia="en-US"/>
              </w:rPr>
              <w:t>- zad 3</w:t>
            </w:r>
          </w:p>
        </w:tc>
        <w:tc>
          <w:tcPr>
            <w:tcW w:w="1134" w:type="dxa"/>
          </w:tcPr>
          <w:p w:rsidR="00E3019A" w:rsidRPr="00BD7BF7" w:rsidRDefault="00E3019A" w:rsidP="00BA613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BD7BF7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118 789,10</w:t>
            </w:r>
          </w:p>
        </w:tc>
        <w:tc>
          <w:tcPr>
            <w:tcW w:w="694" w:type="dxa"/>
          </w:tcPr>
          <w:p w:rsidR="00E3019A" w:rsidRPr="00BD7BF7" w:rsidRDefault="00E3019A" w:rsidP="00BA61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7BF7">
              <w:rPr>
                <w:rFonts w:asciiTheme="minorHAnsi" w:hAnsiTheme="minorHAnsi"/>
                <w:sz w:val="18"/>
                <w:szCs w:val="18"/>
              </w:rPr>
              <w:t>85,00</w:t>
            </w:r>
          </w:p>
        </w:tc>
        <w:tc>
          <w:tcPr>
            <w:tcW w:w="1007" w:type="dxa"/>
          </w:tcPr>
          <w:p w:rsidR="00E3019A" w:rsidRPr="00BD7BF7" w:rsidRDefault="00E3019A" w:rsidP="00BA61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7BF7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088" w:type="dxa"/>
          </w:tcPr>
          <w:p w:rsidR="00E3019A" w:rsidRPr="00BD7BF7" w:rsidRDefault="00E3019A" w:rsidP="00BA6136">
            <w:pPr>
              <w:rPr>
                <w:rStyle w:val="st"/>
                <w:rFonts w:asciiTheme="minorHAnsi" w:eastAsia="Calibri" w:hAnsiTheme="minorHAnsi"/>
                <w:sz w:val="18"/>
                <w:szCs w:val="18"/>
              </w:rPr>
            </w:pPr>
            <w:r w:rsidRPr="00BD7BF7">
              <w:rPr>
                <w:rFonts w:asciiTheme="minorHAnsi" w:hAnsiTheme="minorHAnsi"/>
                <w:sz w:val="18"/>
                <w:szCs w:val="18"/>
              </w:rPr>
              <w:t>Ro</w:t>
            </w:r>
            <w:r w:rsidRPr="00BD7BF7">
              <w:rPr>
                <w:rStyle w:val="st"/>
                <w:rFonts w:asciiTheme="minorHAnsi" w:eastAsia="Calibri" w:hAnsiTheme="minorHAnsi"/>
                <w:sz w:val="18"/>
                <w:szCs w:val="18"/>
              </w:rPr>
              <w:t>zdzielacz wiązki 70/30 – 10 pkt</w:t>
            </w:r>
          </w:p>
        </w:tc>
        <w:tc>
          <w:tcPr>
            <w:tcW w:w="1070" w:type="dxa"/>
          </w:tcPr>
          <w:p w:rsidR="00E3019A" w:rsidRPr="00BD7BF7" w:rsidRDefault="00E3019A" w:rsidP="00BA6136">
            <w:pPr>
              <w:pStyle w:val="Tekstpodstawowywcity"/>
              <w:rPr>
                <w:rFonts w:asciiTheme="minorHAnsi" w:hAnsiTheme="minorHAnsi"/>
                <w:sz w:val="18"/>
                <w:szCs w:val="18"/>
              </w:rPr>
            </w:pPr>
            <w:r w:rsidRPr="00BD7BF7">
              <w:rPr>
                <w:rStyle w:val="st"/>
                <w:rFonts w:asciiTheme="minorHAnsi" w:eastAsia="Calibri" w:hAnsiTheme="minorHAnsi"/>
                <w:snapToGrid/>
                <w:sz w:val="18"/>
                <w:szCs w:val="18"/>
              </w:rPr>
              <w:t>Wbudowany   monitor  – 5 pkt.</w:t>
            </w:r>
          </w:p>
        </w:tc>
        <w:tc>
          <w:tcPr>
            <w:tcW w:w="677" w:type="dxa"/>
          </w:tcPr>
          <w:p w:rsidR="00E3019A" w:rsidRPr="00BD7BF7" w:rsidRDefault="00E3019A" w:rsidP="00BA6136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D7BF7">
              <w:rPr>
                <w:rFonts w:asciiTheme="minorHAnsi" w:hAnsiTheme="minorHAnsi"/>
                <w:sz w:val="18"/>
                <w:szCs w:val="18"/>
                <w:lang w:eastAsia="en-US"/>
              </w:rPr>
              <w:t>100</w:t>
            </w:r>
          </w:p>
        </w:tc>
      </w:tr>
      <w:tr w:rsidR="00BD7BF7" w:rsidRPr="001966E2" w:rsidTr="00BD7BF7">
        <w:trPr>
          <w:trHeight w:val="255"/>
        </w:trPr>
        <w:tc>
          <w:tcPr>
            <w:tcW w:w="344" w:type="dxa"/>
          </w:tcPr>
          <w:p w:rsidR="00E3019A" w:rsidRPr="00BD7BF7" w:rsidRDefault="00E3019A" w:rsidP="0018541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7BF7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05" w:type="dxa"/>
          </w:tcPr>
          <w:p w:rsidR="00E3019A" w:rsidRPr="00BD7BF7" w:rsidRDefault="00E3019A" w:rsidP="00BA6136">
            <w:pPr>
              <w:tabs>
                <w:tab w:val="left" w:pos="0"/>
              </w:tabs>
              <w:rPr>
                <w:rFonts w:asciiTheme="minorHAnsi" w:hAnsiTheme="minorHAnsi" w:cs="Tahoma"/>
                <w:iCs/>
                <w:color w:val="000000"/>
                <w:sz w:val="18"/>
                <w:szCs w:val="18"/>
              </w:rPr>
            </w:pPr>
            <w:r w:rsidRPr="00BD7BF7">
              <w:rPr>
                <w:rFonts w:asciiTheme="minorHAnsi" w:hAnsiTheme="minorHAnsi" w:cs="Tahoma"/>
                <w:iCs/>
                <w:color w:val="000000"/>
                <w:sz w:val="18"/>
                <w:szCs w:val="18"/>
              </w:rPr>
              <w:t>OLYMPUS Polska Sp. z o. o.</w:t>
            </w:r>
          </w:p>
          <w:p w:rsidR="00E3019A" w:rsidRPr="00BD7BF7" w:rsidRDefault="00E3019A" w:rsidP="00BA6136">
            <w:pPr>
              <w:tabs>
                <w:tab w:val="left" w:pos="0"/>
              </w:tabs>
              <w:rPr>
                <w:rFonts w:asciiTheme="minorHAnsi" w:hAnsiTheme="minorHAnsi" w:cs="Tahoma"/>
                <w:iCs/>
                <w:color w:val="000000"/>
                <w:sz w:val="18"/>
                <w:szCs w:val="18"/>
              </w:rPr>
            </w:pPr>
            <w:r w:rsidRPr="00BD7BF7">
              <w:rPr>
                <w:rFonts w:asciiTheme="minorHAnsi" w:hAnsiTheme="minorHAnsi" w:cs="Tahoma"/>
                <w:iCs/>
                <w:color w:val="000000"/>
                <w:sz w:val="18"/>
                <w:szCs w:val="18"/>
              </w:rPr>
              <w:t>ul. Suwak 3, 02-676 Warszawa</w:t>
            </w:r>
          </w:p>
        </w:tc>
        <w:tc>
          <w:tcPr>
            <w:tcW w:w="1102" w:type="dxa"/>
          </w:tcPr>
          <w:p w:rsidR="00E3019A" w:rsidRPr="00BD7BF7" w:rsidRDefault="00E3019A" w:rsidP="00BA6136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spellStart"/>
            <w:r w:rsidRPr="00BD7BF7">
              <w:rPr>
                <w:rFonts w:asciiTheme="minorHAnsi" w:hAnsiTheme="minorHAnsi"/>
                <w:iCs/>
                <w:sz w:val="18"/>
                <w:szCs w:val="18"/>
              </w:rPr>
              <w:t>Duodenoskop</w:t>
            </w:r>
            <w:proofErr w:type="spellEnd"/>
            <w:r w:rsidRPr="00BD7BF7">
              <w:rPr>
                <w:rFonts w:asciiTheme="minorHAnsi" w:hAnsiTheme="minorHAnsi"/>
                <w:iCs/>
                <w:sz w:val="18"/>
                <w:szCs w:val="18"/>
              </w:rPr>
              <w:t>-zad 1</w:t>
            </w:r>
          </w:p>
        </w:tc>
        <w:tc>
          <w:tcPr>
            <w:tcW w:w="1134" w:type="dxa"/>
          </w:tcPr>
          <w:p w:rsidR="00E3019A" w:rsidRPr="00BD7BF7" w:rsidRDefault="00E3019A" w:rsidP="00BA6136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D7BF7">
              <w:rPr>
                <w:rFonts w:asciiTheme="minorHAnsi" w:hAnsiTheme="minorHAnsi"/>
                <w:sz w:val="18"/>
                <w:szCs w:val="18"/>
                <w:lang w:eastAsia="en-US"/>
              </w:rPr>
              <w:t>170 906,11</w:t>
            </w:r>
          </w:p>
        </w:tc>
        <w:tc>
          <w:tcPr>
            <w:tcW w:w="694" w:type="dxa"/>
          </w:tcPr>
          <w:p w:rsidR="00E3019A" w:rsidRPr="00BD7BF7" w:rsidRDefault="00E3019A" w:rsidP="00BA61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7BF7">
              <w:rPr>
                <w:rFonts w:asciiTheme="minorHAnsi" w:hAnsiTheme="minorHAnsi"/>
                <w:sz w:val="18"/>
                <w:szCs w:val="18"/>
              </w:rPr>
              <w:t>44,58</w:t>
            </w:r>
          </w:p>
        </w:tc>
        <w:tc>
          <w:tcPr>
            <w:tcW w:w="1007" w:type="dxa"/>
          </w:tcPr>
          <w:p w:rsidR="00E3019A" w:rsidRPr="00BD7BF7" w:rsidRDefault="00E3019A" w:rsidP="00BA61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7BF7">
              <w:rPr>
                <w:rFonts w:asciiTheme="minorHAnsi" w:hAnsiTheme="minorHAnsi"/>
                <w:sz w:val="18"/>
                <w:szCs w:val="18"/>
              </w:rPr>
              <w:t>Gwarancja- 36 mies. – 10 pkt</w:t>
            </w:r>
          </w:p>
        </w:tc>
        <w:tc>
          <w:tcPr>
            <w:tcW w:w="1088" w:type="dxa"/>
          </w:tcPr>
          <w:p w:rsidR="00E3019A" w:rsidRPr="00BD7BF7" w:rsidRDefault="00E3019A" w:rsidP="00BA6136">
            <w:pPr>
              <w:jc w:val="center"/>
              <w:rPr>
                <w:rStyle w:val="st"/>
                <w:rFonts w:asciiTheme="minorHAnsi" w:eastAsia="Calibri" w:hAnsiTheme="minorHAnsi"/>
                <w:sz w:val="18"/>
                <w:szCs w:val="18"/>
              </w:rPr>
            </w:pPr>
            <w:r w:rsidRPr="00BD7BF7">
              <w:rPr>
                <w:rStyle w:val="st"/>
                <w:rFonts w:asciiTheme="minorHAnsi" w:eastAsia="Calibri" w:hAnsiTheme="minorHAnsi"/>
                <w:sz w:val="18"/>
                <w:szCs w:val="18"/>
              </w:rPr>
              <w:t>Mechanizm pod. Blokowania- 5 pkt</w:t>
            </w:r>
          </w:p>
        </w:tc>
        <w:tc>
          <w:tcPr>
            <w:tcW w:w="1070" w:type="dxa"/>
          </w:tcPr>
          <w:p w:rsidR="00E3019A" w:rsidRPr="00BD7BF7" w:rsidRDefault="00E3019A" w:rsidP="00BA61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7BF7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77" w:type="dxa"/>
          </w:tcPr>
          <w:p w:rsidR="00E3019A" w:rsidRPr="00BD7BF7" w:rsidRDefault="00E3019A" w:rsidP="00BA6136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D7BF7">
              <w:rPr>
                <w:rFonts w:asciiTheme="minorHAnsi" w:hAnsiTheme="minorHAnsi"/>
                <w:sz w:val="18"/>
                <w:szCs w:val="18"/>
                <w:lang w:eastAsia="en-US"/>
              </w:rPr>
              <w:t>59,58</w:t>
            </w:r>
          </w:p>
        </w:tc>
      </w:tr>
      <w:tr w:rsidR="00BD7BF7" w:rsidRPr="001966E2" w:rsidTr="00BD7BF7">
        <w:trPr>
          <w:trHeight w:val="255"/>
        </w:trPr>
        <w:tc>
          <w:tcPr>
            <w:tcW w:w="344" w:type="dxa"/>
          </w:tcPr>
          <w:p w:rsidR="00E3019A" w:rsidRPr="00BD7BF7" w:rsidRDefault="00E3019A" w:rsidP="0018541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7BF7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05" w:type="dxa"/>
          </w:tcPr>
          <w:p w:rsidR="00E3019A" w:rsidRPr="00BD7BF7" w:rsidRDefault="00E3019A" w:rsidP="00BA6136">
            <w:pPr>
              <w:pStyle w:val="NormalnyWeb"/>
              <w:ind w:left="69"/>
              <w:rPr>
                <w:rFonts w:asciiTheme="minorHAnsi" w:hAnsiTheme="minorHAnsi" w:cs="Tahoma"/>
                <w:iCs/>
                <w:color w:val="000000"/>
                <w:sz w:val="18"/>
                <w:szCs w:val="18"/>
              </w:rPr>
            </w:pPr>
            <w:r w:rsidRPr="00BD7BF7">
              <w:rPr>
                <w:rFonts w:asciiTheme="minorHAnsi" w:hAnsiTheme="minorHAnsi" w:cs="Tahoma"/>
                <w:iCs/>
                <w:color w:val="000000"/>
                <w:sz w:val="18"/>
                <w:szCs w:val="18"/>
              </w:rPr>
              <w:t>TMS Sp. z o.o. ul. Wiertnicza 84</w:t>
            </w:r>
            <w:r w:rsidRPr="00BD7BF7">
              <w:rPr>
                <w:rFonts w:asciiTheme="minorHAnsi" w:hAnsiTheme="minorHAnsi" w:cs="Tahoma"/>
                <w:iCs/>
                <w:color w:val="000000"/>
                <w:sz w:val="18"/>
                <w:szCs w:val="18"/>
              </w:rPr>
              <w:br/>
              <w:t>02-952 Warszawa</w:t>
            </w:r>
          </w:p>
        </w:tc>
        <w:tc>
          <w:tcPr>
            <w:tcW w:w="1102" w:type="dxa"/>
          </w:tcPr>
          <w:p w:rsidR="00E3019A" w:rsidRPr="00BD7BF7" w:rsidRDefault="00E3019A" w:rsidP="00BA6136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D7BF7">
              <w:rPr>
                <w:rFonts w:asciiTheme="minorHAnsi" w:hAnsiTheme="minorHAnsi"/>
                <w:sz w:val="18"/>
                <w:szCs w:val="18"/>
                <w:lang w:eastAsia="en-US"/>
              </w:rPr>
              <w:t>USG -zad 2</w:t>
            </w:r>
          </w:p>
        </w:tc>
        <w:tc>
          <w:tcPr>
            <w:tcW w:w="1134" w:type="dxa"/>
          </w:tcPr>
          <w:p w:rsidR="00E3019A" w:rsidRPr="00BD7BF7" w:rsidRDefault="00E3019A" w:rsidP="00BA613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BD7BF7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149 904,00</w:t>
            </w:r>
          </w:p>
        </w:tc>
        <w:tc>
          <w:tcPr>
            <w:tcW w:w="694" w:type="dxa"/>
          </w:tcPr>
          <w:p w:rsidR="00E3019A" w:rsidRPr="00BD7BF7" w:rsidRDefault="00E3019A" w:rsidP="00BA61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7BF7">
              <w:rPr>
                <w:rFonts w:asciiTheme="minorHAnsi" w:hAnsiTheme="minorHAnsi"/>
                <w:sz w:val="18"/>
                <w:szCs w:val="18"/>
              </w:rPr>
              <w:t>85,00</w:t>
            </w:r>
          </w:p>
        </w:tc>
        <w:tc>
          <w:tcPr>
            <w:tcW w:w="1007" w:type="dxa"/>
          </w:tcPr>
          <w:p w:rsidR="00E3019A" w:rsidRPr="00BD7BF7" w:rsidRDefault="00E3019A" w:rsidP="00BA61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7BF7">
              <w:rPr>
                <w:rFonts w:asciiTheme="minorHAnsi" w:hAnsiTheme="minorHAnsi"/>
                <w:sz w:val="18"/>
                <w:szCs w:val="18"/>
              </w:rPr>
              <w:t>Gwarancja- 36 mies. – 15 pkt</w:t>
            </w:r>
          </w:p>
        </w:tc>
        <w:tc>
          <w:tcPr>
            <w:tcW w:w="1088" w:type="dxa"/>
          </w:tcPr>
          <w:p w:rsidR="00E3019A" w:rsidRPr="00BD7BF7" w:rsidRDefault="00E3019A" w:rsidP="00BA6136">
            <w:pPr>
              <w:jc w:val="center"/>
              <w:rPr>
                <w:rStyle w:val="st"/>
                <w:rFonts w:asciiTheme="minorHAnsi" w:eastAsia="Calibri" w:hAnsiTheme="minorHAnsi"/>
                <w:sz w:val="18"/>
                <w:szCs w:val="18"/>
              </w:rPr>
            </w:pPr>
            <w:r w:rsidRPr="00BD7BF7">
              <w:rPr>
                <w:rStyle w:val="st"/>
                <w:rFonts w:asciiTheme="minorHAnsi" w:eastAsia="Calibri" w:hAnsiTheme="minorHAnsi"/>
                <w:sz w:val="18"/>
                <w:szCs w:val="18"/>
              </w:rPr>
              <w:t>x</w:t>
            </w:r>
          </w:p>
        </w:tc>
        <w:tc>
          <w:tcPr>
            <w:tcW w:w="1070" w:type="dxa"/>
          </w:tcPr>
          <w:p w:rsidR="00E3019A" w:rsidRPr="00BD7BF7" w:rsidRDefault="00E3019A" w:rsidP="00BA61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7BF7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77" w:type="dxa"/>
          </w:tcPr>
          <w:p w:rsidR="00E3019A" w:rsidRPr="00BD7BF7" w:rsidRDefault="00E3019A" w:rsidP="00BA6136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D7BF7">
              <w:rPr>
                <w:rFonts w:asciiTheme="minorHAnsi" w:hAnsiTheme="minorHAnsi"/>
                <w:sz w:val="18"/>
                <w:szCs w:val="18"/>
                <w:lang w:eastAsia="en-US"/>
              </w:rPr>
              <w:t>100</w:t>
            </w:r>
          </w:p>
        </w:tc>
      </w:tr>
    </w:tbl>
    <w:p w:rsidR="00005C6C" w:rsidRPr="001966E2" w:rsidRDefault="00005C6C" w:rsidP="00355052">
      <w:pPr>
        <w:ind w:left="-540" w:right="-517"/>
        <w:rPr>
          <w:rFonts w:ascii="Calibri" w:hAnsi="Calibri"/>
          <w:color w:val="000000"/>
          <w:sz w:val="20"/>
          <w:szCs w:val="20"/>
        </w:rPr>
      </w:pPr>
    </w:p>
    <w:p w:rsidR="00EA1E0C" w:rsidRPr="00872A40" w:rsidRDefault="00EA1E0C" w:rsidP="00EA1E0C">
      <w:pPr>
        <w:tabs>
          <w:tab w:val="left" w:pos="360"/>
          <w:tab w:val="num" w:pos="426"/>
        </w:tabs>
        <w:autoSpaceDE w:val="0"/>
        <w:autoSpaceDN w:val="0"/>
        <w:ind w:left="-567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 xml:space="preserve">2. Działając na podstawie art. 92 ust. 1 pkt. 2 Prawa zamówień publicznych Zamawiający informuje, że w prowadzonym postępowaniu nie  została  odrzucona  </w:t>
      </w:r>
      <w:r>
        <w:rPr>
          <w:rFonts w:ascii="Calibri" w:hAnsi="Calibri"/>
          <w:i/>
          <w:noProof/>
          <w:sz w:val="18"/>
          <w:szCs w:val="18"/>
        </w:rPr>
        <w:t xml:space="preserve">żadna </w:t>
      </w:r>
      <w:r w:rsidRPr="00872A40">
        <w:rPr>
          <w:rFonts w:ascii="Calibri" w:hAnsi="Calibri"/>
          <w:i/>
          <w:noProof/>
          <w:sz w:val="18"/>
          <w:szCs w:val="18"/>
        </w:rPr>
        <w:t>oferta</w:t>
      </w:r>
      <w:r>
        <w:rPr>
          <w:rFonts w:ascii="Calibri" w:hAnsi="Calibri"/>
          <w:i/>
          <w:noProof/>
          <w:sz w:val="18"/>
          <w:szCs w:val="18"/>
        </w:rPr>
        <w:t>.</w:t>
      </w:r>
      <w:r w:rsidRPr="00872A40">
        <w:rPr>
          <w:rFonts w:ascii="Calibri" w:hAnsi="Calibri"/>
          <w:i/>
          <w:noProof/>
          <w:sz w:val="18"/>
          <w:szCs w:val="18"/>
        </w:rPr>
        <w:t xml:space="preserve"> </w:t>
      </w:r>
    </w:p>
    <w:p w:rsidR="00EA1E0C" w:rsidRPr="00872A40" w:rsidRDefault="00EA1E0C" w:rsidP="00EA1E0C">
      <w:pPr>
        <w:tabs>
          <w:tab w:val="left" w:pos="360"/>
          <w:tab w:val="num" w:pos="426"/>
        </w:tabs>
        <w:autoSpaceDE w:val="0"/>
        <w:autoSpaceDN w:val="0"/>
        <w:ind w:left="-567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lastRenderedPageBreak/>
        <w:t xml:space="preserve">3. Działając na podstawie art. 92 ust. 1 pkt. 3 Prawa zamówień publicznych Zamawiający informuje, że w prowadzonym postępowaniu nie zostali wykluczeni żadni wykonawcy. </w:t>
      </w:r>
    </w:p>
    <w:p w:rsidR="00EA1E0C" w:rsidRPr="00872A40" w:rsidRDefault="00EA1E0C" w:rsidP="00EA1E0C">
      <w:pPr>
        <w:tabs>
          <w:tab w:val="left" w:pos="360"/>
          <w:tab w:val="num" w:pos="426"/>
        </w:tabs>
        <w:autoSpaceDE w:val="0"/>
        <w:autoSpaceDN w:val="0"/>
        <w:ind w:left="-567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 xml:space="preserve">4. Działając na podstawie art. 92 ust. 1 pkt. 4) Prawa zamówień publicznych zamawiający informuje, że podpisanie umowy  z wyłonionym Wykonawcą,  możliwe będzie po dopełnieniu wszelkich formalności po upływie 5  dni od dnia przesłania faxem niniejszego zawiadomienia o wyborze najkorzystniejszej oferty.   </w:t>
      </w:r>
    </w:p>
    <w:p w:rsidR="00EA1E0C" w:rsidRPr="00872A40" w:rsidRDefault="00EA1E0C" w:rsidP="00EA1E0C">
      <w:pPr>
        <w:tabs>
          <w:tab w:val="left" w:pos="360"/>
          <w:tab w:val="num" w:pos="426"/>
        </w:tabs>
        <w:autoSpaceDE w:val="0"/>
        <w:autoSpaceDN w:val="0"/>
        <w:ind w:left="-567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>Środki ochrony prawnej</w:t>
      </w:r>
      <w:r w:rsidRPr="00872A40">
        <w:rPr>
          <w:rFonts w:ascii="Calibri" w:hAnsi="Calibri"/>
          <w:i/>
          <w:noProof/>
          <w:sz w:val="18"/>
          <w:szCs w:val="18"/>
        </w:rPr>
        <w:cr/>
        <w:t xml:space="preserve"> Od niniejszej decyzji zamawiającego, wykonawcy przysługują środki ochrony prawnej (Odwołanie, Skarga do Sądu) wobec czynności:</w:t>
      </w:r>
      <w:r w:rsidRPr="00872A40">
        <w:rPr>
          <w:rFonts w:ascii="Calibri" w:hAnsi="Calibri"/>
          <w:i/>
          <w:noProof/>
          <w:sz w:val="18"/>
          <w:szCs w:val="18"/>
        </w:rPr>
        <w:cr/>
        <w:t>1)</w:t>
      </w:r>
      <w:r w:rsidRPr="00872A40">
        <w:rPr>
          <w:rFonts w:ascii="Calibri" w:hAnsi="Calibri"/>
          <w:i/>
          <w:noProof/>
          <w:sz w:val="18"/>
          <w:szCs w:val="18"/>
        </w:rPr>
        <w:tab/>
        <w:t>wykluczenia wykonawcy z postępowania o udzielenie zamówienia;</w:t>
      </w:r>
      <w:r w:rsidRPr="00872A40">
        <w:rPr>
          <w:rFonts w:ascii="Calibri" w:hAnsi="Calibri"/>
          <w:i/>
          <w:noProof/>
          <w:sz w:val="18"/>
          <w:szCs w:val="18"/>
        </w:rPr>
        <w:cr/>
        <w:t>2)</w:t>
      </w:r>
      <w:r w:rsidRPr="00872A40">
        <w:rPr>
          <w:rFonts w:ascii="Calibri" w:hAnsi="Calibri"/>
          <w:i/>
          <w:noProof/>
          <w:sz w:val="18"/>
          <w:szCs w:val="18"/>
        </w:rPr>
        <w:tab/>
        <w:t>odrzucenia oferty wykonawcy</w:t>
      </w:r>
      <w:r w:rsidRPr="00872A40">
        <w:rPr>
          <w:rFonts w:ascii="Calibri" w:hAnsi="Calibri"/>
          <w:i/>
          <w:noProof/>
          <w:sz w:val="18"/>
          <w:szCs w:val="18"/>
        </w:rPr>
        <w:cr/>
        <w:t>W pozostałych przypadkach odwołanie nie przysługuje.</w:t>
      </w:r>
      <w:r w:rsidRPr="00872A40">
        <w:rPr>
          <w:rFonts w:ascii="Calibri" w:hAnsi="Calibri"/>
          <w:i/>
          <w:noProof/>
          <w:sz w:val="18"/>
          <w:szCs w:val="18"/>
        </w:rPr>
        <w:cr/>
        <w:t>Wykonawca może w terminie przewidzianym do wniesienia odwołania poinformować zamawiającego o:</w:t>
      </w:r>
      <w:r w:rsidRPr="00872A40">
        <w:rPr>
          <w:rFonts w:ascii="Calibri" w:hAnsi="Calibri"/>
          <w:i/>
          <w:noProof/>
          <w:sz w:val="18"/>
          <w:szCs w:val="18"/>
        </w:rPr>
        <w:cr/>
        <w:t>1)</w:t>
      </w:r>
      <w:r w:rsidRPr="00872A40">
        <w:rPr>
          <w:rFonts w:ascii="Calibri" w:hAnsi="Calibri"/>
          <w:i/>
          <w:noProof/>
          <w:sz w:val="18"/>
          <w:szCs w:val="18"/>
        </w:rPr>
        <w:tab/>
        <w:t>niezgodnej z przepisami ustawy czynności podjętej przez zamawiającego w niniejszym postępowaniu, lub</w:t>
      </w:r>
      <w:r w:rsidRPr="00872A40">
        <w:rPr>
          <w:rFonts w:ascii="Calibri" w:hAnsi="Calibri"/>
          <w:i/>
          <w:noProof/>
          <w:sz w:val="18"/>
          <w:szCs w:val="18"/>
        </w:rPr>
        <w:cr/>
        <w:t>2)</w:t>
      </w:r>
      <w:r w:rsidRPr="00872A40">
        <w:rPr>
          <w:rFonts w:ascii="Calibri" w:hAnsi="Calibri"/>
          <w:i/>
          <w:noProof/>
          <w:sz w:val="18"/>
          <w:szCs w:val="18"/>
        </w:rPr>
        <w:tab/>
        <w:t xml:space="preserve">zaniechania czynności, do której zamawiający jest zobowiązany na podstawie ustawy, na które nie przysługuje w niniejszym postępowaniu odwołanie. </w:t>
      </w:r>
      <w:r w:rsidRPr="00872A40">
        <w:rPr>
          <w:rFonts w:ascii="Calibri" w:hAnsi="Calibri"/>
          <w:i/>
          <w:noProof/>
          <w:sz w:val="18"/>
          <w:szCs w:val="18"/>
        </w:rPr>
        <w:cr/>
        <w:t>Termin wniesienia odwołania: 5 dni od dnia przesłania niniejszego zawiadomienia faksem lub drogą elektroniczną, lub 10 dni od dnia przesłania niniejszego zawiadomienia, jeżeli zostało ono przesłane pisemnie.</w:t>
      </w:r>
      <w:r w:rsidRPr="00872A40">
        <w:rPr>
          <w:rFonts w:ascii="Calibri" w:hAnsi="Calibri"/>
          <w:i/>
          <w:noProof/>
          <w:sz w:val="18"/>
          <w:szCs w:val="18"/>
        </w:rPr>
        <w:cr/>
        <w:t>Informacje dotyczące środków ochrony prawnej znajdują się Specyfikacji istotnych warunków zamówienia oraz w Dziale VI Prawa zamówień publicznych „Środki ochrony prawnej", art. od 179 do 198g (t. j. Dz. U. z 2013 r. poz. 907 z p. zm)</w:t>
      </w:r>
    </w:p>
    <w:p w:rsidR="00EA1E0C" w:rsidRDefault="00EA1E0C" w:rsidP="00EA1E0C">
      <w:pPr>
        <w:tabs>
          <w:tab w:val="left" w:pos="360"/>
          <w:tab w:val="num" w:pos="426"/>
        </w:tabs>
        <w:autoSpaceDE w:val="0"/>
        <w:autoSpaceDN w:val="0"/>
        <w:ind w:left="-567" w:right="-517"/>
        <w:rPr>
          <w:rFonts w:ascii="Calibri" w:hAnsi="Calibri"/>
          <w:i/>
          <w:noProof/>
          <w:sz w:val="20"/>
          <w:szCs w:val="20"/>
        </w:rPr>
      </w:pPr>
    </w:p>
    <w:p w:rsidR="00EA1E0C" w:rsidRDefault="00EA1E0C" w:rsidP="00EA1E0C">
      <w:pPr>
        <w:tabs>
          <w:tab w:val="left" w:pos="360"/>
          <w:tab w:val="num" w:pos="426"/>
        </w:tabs>
        <w:autoSpaceDE w:val="0"/>
        <w:autoSpaceDN w:val="0"/>
        <w:ind w:left="-567" w:right="-517"/>
        <w:rPr>
          <w:rFonts w:ascii="Calibri" w:hAnsi="Calibri"/>
          <w:i/>
          <w:noProof/>
          <w:sz w:val="20"/>
          <w:szCs w:val="20"/>
        </w:rPr>
      </w:pPr>
    </w:p>
    <w:p w:rsidR="00EA1E0C" w:rsidRDefault="00EA1E0C" w:rsidP="00EA1E0C">
      <w:pPr>
        <w:tabs>
          <w:tab w:val="left" w:pos="360"/>
          <w:tab w:val="num" w:pos="426"/>
        </w:tabs>
        <w:autoSpaceDE w:val="0"/>
        <w:autoSpaceDN w:val="0"/>
        <w:ind w:left="-567" w:right="-517"/>
        <w:rPr>
          <w:rFonts w:ascii="Calibri" w:hAnsi="Calibri"/>
          <w:i/>
          <w:noProof/>
          <w:sz w:val="20"/>
          <w:szCs w:val="20"/>
        </w:rPr>
      </w:pPr>
    </w:p>
    <w:p w:rsidR="00EA1E0C" w:rsidRPr="001966E2" w:rsidRDefault="00EA1E0C" w:rsidP="00EA1E0C">
      <w:pPr>
        <w:tabs>
          <w:tab w:val="left" w:pos="360"/>
          <w:tab w:val="num" w:pos="426"/>
        </w:tabs>
        <w:autoSpaceDE w:val="0"/>
        <w:autoSpaceDN w:val="0"/>
        <w:ind w:left="-567"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Pismo zostaje w dniu  dzisiejszym  zamieszczone na stronach  </w:t>
      </w:r>
      <w:hyperlink r:id="rId6" w:history="1">
        <w:r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EA1E0C" w:rsidRDefault="00EA1E0C" w:rsidP="00EA1E0C">
      <w:pPr>
        <w:widowControl w:val="0"/>
        <w:autoSpaceDE w:val="0"/>
        <w:autoSpaceDN w:val="0"/>
        <w:adjustRightInd w:val="0"/>
        <w:ind w:left="-567" w:right="-517"/>
        <w:jc w:val="both"/>
        <w:rPr>
          <w:rFonts w:ascii="Calibri" w:hAnsi="Calibri"/>
          <w:sz w:val="20"/>
          <w:szCs w:val="20"/>
        </w:rPr>
      </w:pPr>
    </w:p>
    <w:p w:rsidR="00EA1E0C" w:rsidRDefault="00EA1E0C" w:rsidP="00EA1E0C">
      <w:pPr>
        <w:widowControl w:val="0"/>
        <w:autoSpaceDE w:val="0"/>
        <w:autoSpaceDN w:val="0"/>
        <w:adjustRightInd w:val="0"/>
        <w:ind w:left="-567" w:right="-517"/>
        <w:jc w:val="both"/>
        <w:rPr>
          <w:rFonts w:ascii="Calibri" w:hAnsi="Calibri"/>
          <w:sz w:val="20"/>
          <w:szCs w:val="20"/>
        </w:rPr>
      </w:pPr>
    </w:p>
    <w:p w:rsidR="00EA1E0C" w:rsidRDefault="00EA1E0C" w:rsidP="00EA1E0C">
      <w:pPr>
        <w:widowControl w:val="0"/>
        <w:autoSpaceDE w:val="0"/>
        <w:autoSpaceDN w:val="0"/>
        <w:adjustRightInd w:val="0"/>
        <w:ind w:left="-567" w:right="-517"/>
        <w:jc w:val="both"/>
        <w:rPr>
          <w:rFonts w:ascii="Calibri" w:hAnsi="Calibri"/>
          <w:sz w:val="20"/>
          <w:szCs w:val="20"/>
        </w:rPr>
      </w:pPr>
    </w:p>
    <w:p w:rsidR="00EA1E0C" w:rsidRDefault="00EA1E0C" w:rsidP="00EA1E0C">
      <w:pPr>
        <w:widowControl w:val="0"/>
        <w:autoSpaceDE w:val="0"/>
        <w:autoSpaceDN w:val="0"/>
        <w:adjustRightInd w:val="0"/>
        <w:ind w:left="-567" w:right="-517"/>
        <w:jc w:val="both"/>
        <w:rPr>
          <w:rFonts w:ascii="Calibri" w:hAnsi="Calibri"/>
          <w:i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</w:t>
      </w:r>
      <w:r w:rsidRPr="001966E2">
        <w:rPr>
          <w:rFonts w:ascii="Calibri" w:hAnsi="Calibri"/>
          <w:i/>
          <w:sz w:val="20"/>
          <w:szCs w:val="20"/>
        </w:rPr>
        <w:t xml:space="preserve">Sporządził: Tomasz </w:t>
      </w:r>
      <w:proofErr w:type="spellStart"/>
      <w:r w:rsidRPr="001966E2">
        <w:rPr>
          <w:rFonts w:ascii="Calibri" w:hAnsi="Calibri"/>
          <w:i/>
          <w:sz w:val="20"/>
          <w:szCs w:val="20"/>
        </w:rPr>
        <w:t>Milcarz</w:t>
      </w:r>
      <w:proofErr w:type="spellEnd"/>
    </w:p>
    <w:p w:rsidR="00EA1E0C" w:rsidRDefault="00EA1E0C" w:rsidP="00EA1E0C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EA1E0C" w:rsidRDefault="00EA1E0C" w:rsidP="00EA1E0C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EA1E0C" w:rsidRDefault="00EA1E0C" w:rsidP="00EA1E0C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EA1E0C" w:rsidRDefault="00EA1E0C" w:rsidP="00EA1E0C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EA1E0C" w:rsidRDefault="00EA1E0C" w:rsidP="00EA1E0C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EA1E0C" w:rsidRDefault="00EA1E0C" w:rsidP="00EA1E0C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EA1E0C" w:rsidRPr="001966E2" w:rsidRDefault="00EA1E0C" w:rsidP="00EA1E0C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EA1E0C" w:rsidRPr="001966E2" w:rsidRDefault="00EA1E0C" w:rsidP="00EA1E0C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Końskie. </w:t>
      </w:r>
      <w:r>
        <w:rPr>
          <w:rFonts w:ascii="Calibri" w:hAnsi="Calibri"/>
          <w:sz w:val="20"/>
          <w:szCs w:val="20"/>
        </w:rPr>
        <w:t>2015-0</w:t>
      </w:r>
      <w:r w:rsidR="00BD7BF7">
        <w:rPr>
          <w:rFonts w:ascii="Calibri" w:hAnsi="Calibri"/>
          <w:sz w:val="20"/>
          <w:szCs w:val="20"/>
        </w:rPr>
        <w:t>6</w:t>
      </w:r>
      <w:r>
        <w:rPr>
          <w:rFonts w:ascii="Calibri" w:hAnsi="Calibri"/>
          <w:sz w:val="20"/>
          <w:szCs w:val="20"/>
        </w:rPr>
        <w:t>-</w:t>
      </w:r>
      <w:r w:rsidR="00BD7BF7">
        <w:rPr>
          <w:rFonts w:ascii="Calibri" w:hAnsi="Calibri"/>
          <w:sz w:val="20"/>
          <w:szCs w:val="20"/>
        </w:rPr>
        <w:t>17</w:t>
      </w:r>
    </w:p>
    <w:p w:rsidR="00EA1E0C" w:rsidRDefault="00EA1E0C" w:rsidP="00EA1E0C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</w:t>
      </w:r>
    </w:p>
    <w:p w:rsidR="00EA1E0C" w:rsidRPr="001966E2" w:rsidRDefault="00EA1E0C" w:rsidP="00EA1E0C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</w:p>
    <w:p w:rsidR="00EA1E0C" w:rsidRPr="00954165" w:rsidRDefault="00EA1E0C" w:rsidP="00EA1E0C">
      <w:pPr>
        <w:widowControl w:val="0"/>
        <w:autoSpaceDE w:val="0"/>
        <w:autoSpaceDN w:val="0"/>
        <w:adjustRightInd w:val="0"/>
        <w:ind w:right="57"/>
      </w:pPr>
      <w:r w:rsidRPr="001966E2">
        <w:rPr>
          <w:rFonts w:ascii="Calibri" w:hAnsi="Calibri"/>
          <w:sz w:val="20"/>
          <w:szCs w:val="20"/>
        </w:rPr>
        <w:t xml:space="preserve">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                </w:t>
      </w:r>
      <w:r w:rsidRPr="00954165">
        <w:t xml:space="preserve">Z-ca Dyrektora  </w:t>
      </w:r>
    </w:p>
    <w:p w:rsidR="00EA1E0C" w:rsidRDefault="00EA1E0C" w:rsidP="00EA1E0C">
      <w:pPr>
        <w:widowControl w:val="0"/>
        <w:autoSpaceDE w:val="0"/>
        <w:autoSpaceDN w:val="0"/>
        <w:adjustRightInd w:val="0"/>
        <w:ind w:right="57"/>
      </w:pPr>
      <w:r>
        <w:t xml:space="preserve">                                                                                         </w:t>
      </w:r>
      <w:r w:rsidRPr="00954165">
        <w:t>Zespołu Opieki Zdrowotnej w   Końskich</w:t>
      </w:r>
    </w:p>
    <w:p w:rsidR="00EA1E0C" w:rsidRDefault="00EA1E0C" w:rsidP="00EA1E0C">
      <w:pPr>
        <w:widowControl w:val="0"/>
        <w:autoSpaceDE w:val="0"/>
        <w:autoSpaceDN w:val="0"/>
        <w:adjustRightInd w:val="0"/>
        <w:ind w:right="57"/>
      </w:pPr>
    </w:p>
    <w:p w:rsidR="00EA1E0C" w:rsidRDefault="00EA1E0C" w:rsidP="00EA1E0C">
      <w:pPr>
        <w:widowControl w:val="0"/>
        <w:autoSpaceDE w:val="0"/>
        <w:autoSpaceDN w:val="0"/>
        <w:adjustRightInd w:val="0"/>
        <w:ind w:right="57"/>
      </w:pPr>
    </w:p>
    <w:p w:rsidR="00EA1E0C" w:rsidRPr="00954165" w:rsidRDefault="00EA1E0C" w:rsidP="00EA1E0C">
      <w:pPr>
        <w:widowControl w:val="0"/>
        <w:autoSpaceDE w:val="0"/>
        <w:autoSpaceDN w:val="0"/>
        <w:adjustRightInd w:val="0"/>
        <w:ind w:right="57"/>
      </w:pPr>
    </w:p>
    <w:p w:rsidR="00EA1E0C" w:rsidRDefault="00EA1E0C" w:rsidP="00EA1E0C">
      <w:pPr>
        <w:widowControl w:val="0"/>
        <w:autoSpaceDE w:val="0"/>
        <w:autoSpaceDN w:val="0"/>
        <w:adjustRightInd w:val="0"/>
        <w:ind w:right="57"/>
      </w:pPr>
      <w:r w:rsidRPr="00954165">
        <w:t xml:space="preserve">           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mgr inż. Jerzy Grodzki </w:t>
      </w:r>
    </w:p>
    <w:p w:rsidR="00EA1E0C" w:rsidRDefault="00EA1E0C" w:rsidP="00EA1E0C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EA1E0C" w:rsidRDefault="00EA1E0C" w:rsidP="00EA1E0C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EA1E0C" w:rsidRDefault="00EA1E0C" w:rsidP="00EA1E0C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EA1E0C" w:rsidRDefault="00EA1E0C" w:rsidP="00EA1E0C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EA1E0C" w:rsidRDefault="00EA1E0C" w:rsidP="00EA1E0C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EA1E0C" w:rsidRPr="001966E2" w:rsidRDefault="00EA1E0C" w:rsidP="00EA1E0C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EA1E0C" w:rsidRPr="001966E2" w:rsidRDefault="00EA1E0C" w:rsidP="00EA1E0C">
      <w:pPr>
        <w:ind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 xml:space="preserve">Uprzejmie prosimy o zwrotne potwierdzenie przyjęcia czytelnego dokumentu  poprzez odesłanie niniejszej strony </w:t>
      </w:r>
    </w:p>
    <w:p w:rsidR="00EA1E0C" w:rsidRPr="001966E2" w:rsidRDefault="00EA1E0C" w:rsidP="00EA1E0C">
      <w:pPr>
        <w:ind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 xml:space="preserve">na nr </w:t>
      </w:r>
      <w:proofErr w:type="spellStart"/>
      <w:r w:rsidRPr="001966E2">
        <w:rPr>
          <w:rFonts w:ascii="Calibri" w:hAnsi="Calibri" w:cs="Arial"/>
          <w:sz w:val="20"/>
          <w:szCs w:val="20"/>
        </w:rPr>
        <w:t>faxu</w:t>
      </w:r>
      <w:proofErr w:type="spellEnd"/>
      <w:r w:rsidRPr="001966E2">
        <w:rPr>
          <w:rFonts w:ascii="Calibri" w:hAnsi="Calibri" w:cs="Arial"/>
          <w:sz w:val="20"/>
          <w:szCs w:val="20"/>
        </w:rPr>
        <w:t xml:space="preserve">  (41)  39 02 319.</w:t>
      </w:r>
    </w:p>
    <w:p w:rsidR="00EA1E0C" w:rsidRDefault="00EA1E0C" w:rsidP="00EA1E0C">
      <w:pPr>
        <w:ind w:right="-288"/>
        <w:rPr>
          <w:rFonts w:ascii="Arial Narrow" w:hAnsi="Arial Narrow" w:cs="Arial"/>
          <w:sz w:val="20"/>
          <w:szCs w:val="20"/>
        </w:rPr>
      </w:pPr>
    </w:p>
    <w:p w:rsidR="00EA1E0C" w:rsidRDefault="00EA1E0C" w:rsidP="00EA1E0C">
      <w:pPr>
        <w:ind w:right="-288"/>
        <w:rPr>
          <w:rFonts w:ascii="Arial Narrow" w:hAnsi="Arial Narrow" w:cs="Arial"/>
          <w:sz w:val="20"/>
          <w:szCs w:val="20"/>
        </w:rPr>
      </w:pPr>
    </w:p>
    <w:p w:rsidR="00EA1E0C" w:rsidRDefault="00EA1E0C" w:rsidP="00EA1E0C">
      <w:pPr>
        <w:ind w:right="-288"/>
        <w:rPr>
          <w:rFonts w:ascii="Arial Narrow" w:hAnsi="Arial Narrow" w:cs="Arial"/>
          <w:sz w:val="20"/>
          <w:szCs w:val="20"/>
        </w:rPr>
      </w:pPr>
    </w:p>
    <w:p w:rsidR="00EA1E0C" w:rsidRPr="001966E2" w:rsidRDefault="00EA1E0C" w:rsidP="00EA1E0C">
      <w:pPr>
        <w:ind w:right="-288"/>
        <w:rPr>
          <w:rFonts w:ascii="Arial Narrow" w:hAnsi="Arial Narrow"/>
          <w:sz w:val="20"/>
          <w:szCs w:val="20"/>
        </w:rPr>
      </w:pPr>
      <w:r w:rsidRPr="001966E2">
        <w:rPr>
          <w:rFonts w:ascii="Arial Narrow" w:hAnsi="Arial Narrow" w:cs="Arial"/>
          <w:sz w:val="20"/>
          <w:szCs w:val="20"/>
        </w:rPr>
        <w:t>pieczęć i podpis.................................................</w:t>
      </w:r>
    </w:p>
    <w:p w:rsidR="004C24D3" w:rsidRPr="001966E2" w:rsidRDefault="004C24D3" w:rsidP="00EA1E0C">
      <w:pPr>
        <w:ind w:left="-567" w:right="-288"/>
        <w:jc w:val="both"/>
        <w:rPr>
          <w:rFonts w:ascii="Arial Narrow" w:hAnsi="Arial Narrow"/>
          <w:sz w:val="20"/>
          <w:szCs w:val="20"/>
        </w:rPr>
      </w:pPr>
    </w:p>
    <w:sectPr w:rsidR="004C24D3" w:rsidRPr="001966E2" w:rsidSect="00302492">
      <w:pgSz w:w="12240" w:h="15840"/>
      <w:pgMar w:top="360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63DB5"/>
    <w:rsid w:val="00164FF5"/>
    <w:rsid w:val="00185418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2A12"/>
    <w:rsid w:val="00284540"/>
    <w:rsid w:val="002B122D"/>
    <w:rsid w:val="002B20B6"/>
    <w:rsid w:val="002B4070"/>
    <w:rsid w:val="002C1999"/>
    <w:rsid w:val="002C4EA8"/>
    <w:rsid w:val="002C7C13"/>
    <w:rsid w:val="002F24EC"/>
    <w:rsid w:val="00302492"/>
    <w:rsid w:val="00311786"/>
    <w:rsid w:val="00353645"/>
    <w:rsid w:val="00355052"/>
    <w:rsid w:val="00362E7E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5F3E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52D0F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C7E51"/>
    <w:rsid w:val="007F4469"/>
    <w:rsid w:val="00800F3E"/>
    <w:rsid w:val="0080164F"/>
    <w:rsid w:val="00804659"/>
    <w:rsid w:val="0082296A"/>
    <w:rsid w:val="0082619A"/>
    <w:rsid w:val="0083036A"/>
    <w:rsid w:val="008547F2"/>
    <w:rsid w:val="00872622"/>
    <w:rsid w:val="00876EF6"/>
    <w:rsid w:val="00891ACC"/>
    <w:rsid w:val="00893B4E"/>
    <w:rsid w:val="008963E5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92E0F"/>
    <w:rsid w:val="009A4559"/>
    <w:rsid w:val="009A4851"/>
    <w:rsid w:val="009B497C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90176"/>
    <w:rsid w:val="00AA3A7F"/>
    <w:rsid w:val="00AB5752"/>
    <w:rsid w:val="00AC0E02"/>
    <w:rsid w:val="00AC6D37"/>
    <w:rsid w:val="00AF05B6"/>
    <w:rsid w:val="00B0046A"/>
    <w:rsid w:val="00B13C47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C0DEE"/>
    <w:rsid w:val="00BD7BF7"/>
    <w:rsid w:val="00BE10C6"/>
    <w:rsid w:val="00C07CB4"/>
    <w:rsid w:val="00C47CFE"/>
    <w:rsid w:val="00C5231C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019A"/>
    <w:rsid w:val="00E31589"/>
    <w:rsid w:val="00E33332"/>
    <w:rsid w:val="00E360DF"/>
    <w:rsid w:val="00E45581"/>
    <w:rsid w:val="00E55C2A"/>
    <w:rsid w:val="00E56CCC"/>
    <w:rsid w:val="00E65C43"/>
    <w:rsid w:val="00E8588A"/>
    <w:rsid w:val="00EA1E0C"/>
    <w:rsid w:val="00EA6981"/>
    <w:rsid w:val="00EA7B56"/>
    <w:rsid w:val="00EC2CD7"/>
    <w:rsid w:val="00EC3EEC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19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3019A"/>
    <w:rPr>
      <w:rFonts w:ascii="Arial" w:hAnsi="Arial"/>
      <w:snapToGrid w:val="0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019A"/>
    <w:rPr>
      <w:rFonts w:ascii="Arial" w:hAnsi="Arial"/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19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3019A"/>
    <w:rPr>
      <w:rFonts w:ascii="Arial" w:hAnsi="Arial"/>
      <w:snapToGrid w:val="0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019A"/>
    <w:rPr>
      <w:rFonts w:ascii="Arial" w:hAnsi="Arial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5829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subject/>
  <dc:creator>Marketing-TM</dc:creator>
  <cp:keywords/>
  <dc:description/>
  <cp:lastModifiedBy>ADM_TM</cp:lastModifiedBy>
  <cp:revision>9</cp:revision>
  <cp:lastPrinted>2015-06-17T10:06:00Z</cp:lastPrinted>
  <dcterms:created xsi:type="dcterms:W3CDTF">2014-11-26T10:46:00Z</dcterms:created>
  <dcterms:modified xsi:type="dcterms:W3CDTF">2015-06-17T10:06:00Z</dcterms:modified>
</cp:coreProperties>
</file>