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26" w:rsidRPr="00EE7597" w:rsidRDefault="00432490">
      <w:pPr>
        <w:rPr>
          <w:b/>
          <w:sz w:val="20"/>
          <w:szCs w:val="20"/>
        </w:rPr>
      </w:pPr>
      <w:bookmarkStart w:id="0" w:name="OLE_LINK1"/>
      <w:r w:rsidRPr="00871707">
        <w:rPr>
          <w:color w:val="000000"/>
          <w:sz w:val="20"/>
          <w:szCs w:val="20"/>
        </w:rPr>
        <w:t>DSUiZP 25</w:t>
      </w:r>
      <w:r w:rsidR="00A86513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1466EB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bookmarkEnd w:id="0"/>
      <w:r w:rsidR="00556EB3">
        <w:rPr>
          <w:color w:val="000000"/>
          <w:sz w:val="20"/>
          <w:szCs w:val="20"/>
        </w:rPr>
        <w:t>1</w:t>
      </w:r>
      <w:r w:rsidR="001466EB">
        <w:rPr>
          <w:color w:val="000000"/>
          <w:sz w:val="20"/>
          <w:szCs w:val="20"/>
        </w:rPr>
        <w:t>7</w:t>
      </w:r>
      <w:bookmarkStart w:id="1" w:name="_GoBack"/>
      <w:bookmarkEnd w:id="1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E53FF8" w:rsidRPr="00EE7597">
        <w:rPr>
          <w:b/>
          <w:sz w:val="20"/>
          <w:szCs w:val="20"/>
        </w:rPr>
        <w:t xml:space="preserve">  </w:t>
      </w:r>
      <w:r w:rsidR="00F53A26" w:rsidRPr="00EE7597">
        <w:rPr>
          <w:color w:val="000000"/>
          <w:sz w:val="20"/>
          <w:szCs w:val="20"/>
        </w:rPr>
        <w:t xml:space="preserve">załącznik nr </w:t>
      </w:r>
      <w:r w:rsidR="00384D1F">
        <w:rPr>
          <w:color w:val="000000"/>
          <w:sz w:val="20"/>
          <w:szCs w:val="20"/>
        </w:rPr>
        <w:t>4</w:t>
      </w:r>
      <w:r w:rsidR="00F53A26" w:rsidRPr="00EE7597">
        <w:rPr>
          <w:color w:val="000000"/>
          <w:sz w:val="20"/>
          <w:szCs w:val="20"/>
        </w:rPr>
        <w:t xml:space="preserve"> </w:t>
      </w:r>
      <w:r w:rsidR="00E53FF8" w:rsidRPr="00EE7597">
        <w:rPr>
          <w:b/>
          <w:sz w:val="20"/>
          <w:szCs w:val="20"/>
        </w:rPr>
        <w:t xml:space="preserve">            </w:t>
      </w:r>
    </w:p>
    <w:p w:rsidR="00F53A26" w:rsidRPr="00EE7597" w:rsidRDefault="00F53A26">
      <w:pPr>
        <w:rPr>
          <w:b/>
          <w:sz w:val="20"/>
          <w:szCs w:val="20"/>
        </w:rPr>
      </w:pPr>
    </w:p>
    <w:p w:rsidR="00EE7597" w:rsidRPr="00EE7597" w:rsidRDefault="00EE7597" w:rsidP="00EE7597">
      <w:pPr>
        <w:jc w:val="center"/>
        <w:rPr>
          <w:b/>
          <w:sz w:val="20"/>
          <w:szCs w:val="20"/>
        </w:rPr>
      </w:pPr>
      <w:r w:rsidRPr="00EE7597">
        <w:rPr>
          <w:b/>
          <w:sz w:val="20"/>
          <w:szCs w:val="20"/>
        </w:rPr>
        <w:t>WYMAGANIA I ZAKRES CZYNNOŚCI PRZY PRACACH UTRZYMANIA CZYSTOŚCI I DEZYNFEKCJI WRAZ Z OKREŚLONĄ CZĘSTOTLIWOŚCIĄ  MYCIA I DEZYNFEKCJI W POSZCZEGÓLNYCH STREFACH, ORAZ WYKAZ CZYNNOŚCI I ZADAŃ POMOCNICZYCH PRZY PACJENCIE WYKONYWANYCH NA ZLECENIE PERSONELU MEDYCZNEGO, JAKO USŁUGI W ZAKRESIE OCHRONY ZDROWIA LUDZKIEGO, POZOSTAŁE, GDZIE INDZIEJ NIE SKLASYFIKOWANE,</w:t>
      </w:r>
    </w:p>
    <w:p w:rsidR="00E53FF8" w:rsidRPr="00EE7597" w:rsidRDefault="00E53FF8" w:rsidP="00E53FF8">
      <w:pPr>
        <w:ind w:left="360"/>
        <w:rPr>
          <w:sz w:val="20"/>
          <w:szCs w:val="20"/>
        </w:rPr>
      </w:pPr>
    </w:p>
    <w:p w:rsidR="00EE7597" w:rsidRPr="00EE7597" w:rsidRDefault="00EE7597" w:rsidP="00E53FF8">
      <w:pPr>
        <w:ind w:left="360"/>
        <w:rPr>
          <w:b/>
          <w:sz w:val="20"/>
          <w:szCs w:val="20"/>
        </w:rPr>
      </w:pPr>
    </w:p>
    <w:p w:rsidR="001466EB" w:rsidRPr="001466EB" w:rsidRDefault="001466EB" w:rsidP="001466EB">
      <w:pPr>
        <w:numPr>
          <w:ilvl w:val="0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ZAKRES USŁUG OBEJMUJE:</w:t>
      </w:r>
    </w:p>
    <w:p w:rsidR="001466EB" w:rsidRPr="001466EB" w:rsidRDefault="001466EB" w:rsidP="001466EB">
      <w:pPr>
        <w:numPr>
          <w:ilvl w:val="0"/>
          <w:numId w:val="32"/>
        </w:numPr>
        <w:rPr>
          <w:sz w:val="20"/>
          <w:szCs w:val="20"/>
        </w:rPr>
      </w:pPr>
      <w:r w:rsidRPr="001466EB">
        <w:rPr>
          <w:b/>
          <w:sz w:val="20"/>
          <w:szCs w:val="20"/>
        </w:rPr>
        <w:t>Całodobowe, kompleksowe utrzymanie czystości w pomieszczeniach</w:t>
      </w:r>
      <w:r w:rsidRPr="001466EB">
        <w:rPr>
          <w:sz w:val="20"/>
          <w:szCs w:val="20"/>
        </w:rPr>
        <w:t xml:space="preserve">: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- oddziałów, działów szpitalnych, ZOL, Hospicjum ( sale chorych, izolatki, gabinety diagnostyczno- zabiegowe, sale operacyjne, sale porodowe, pokoje socjalne, gabinety lekarskie, punkty pielęgniarskie, sanitariaty, łazienki, natryski, brudowniki, pomieszczenia porządkowe);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Bloku Operacyjnego oraz śluzę ( winda transportowa, pomieszczenie wstępnego mycia, korytarz obok windy) – umiejscowione na niskim parterze.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2. </w:t>
      </w:r>
      <w:r w:rsidRPr="001466EB">
        <w:rPr>
          <w:b/>
          <w:sz w:val="20"/>
          <w:szCs w:val="20"/>
        </w:rPr>
        <w:t>Utrzymanie czystości w następujących pomieszczeniach</w:t>
      </w:r>
      <w:r w:rsidRPr="001466EB">
        <w:rPr>
          <w:sz w:val="20"/>
          <w:szCs w:val="20"/>
        </w:rPr>
        <w:t>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Pracownia Hemodynamiki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Pracownia Bronchoskopowa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Poradnie Specjalistyczne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Dział Rentgenodiagnostyki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Przychodnia Kompleksowej Rehabilitacji i Fizykoterapii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Gabinet EKG i Audiometrii,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-  Pracownia EMG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pomieszczenie wykonywania biopsji tarczycy w RTG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pomieszczenia administracyjne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szatnie personelu i szatnie pacjentów dializowanych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archiwum szpitalne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kaplica szpitalna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pomieszczenia Działu Technicznego i Kotłowni szpitalnej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klatki schodowe, ciągi komunikacyjne, korytarze, hol główny szpitala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( wejście do szpitala, sanitariaty, windy)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schody przy głównym wejściu do szpitala i Poradni Zdrowia Psychicznego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schody przy wejściu do SOR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sale konferencyjne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podręczne magazynki środków czystościowych i pomieszczenia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porządkowe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mycie zewnętrznej i wewnętrznej powierzchni zabudowy podjazdu dla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karetek ( SOR – 2 x w roku), szyb na klatce schodowej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Por. Specjalistycznych ( 2x w roku) oraz mycie okien zewnętrznych na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na holach windowych od 6 piętra do  parteru ( 1 x w roku) i zadaszenia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przy wejściu głównym  do budynku szpitala ( 1 x w roku) – prace na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wysokości.</w:t>
      </w:r>
    </w:p>
    <w:p w:rsidR="001466EB" w:rsidRPr="001466EB" w:rsidRDefault="001466EB" w:rsidP="001466EB">
      <w:pPr>
        <w:ind w:left="1260"/>
        <w:rPr>
          <w:sz w:val="20"/>
          <w:szCs w:val="20"/>
        </w:rPr>
      </w:pPr>
    </w:p>
    <w:p w:rsidR="001466EB" w:rsidRPr="001466EB" w:rsidRDefault="001466EB" w:rsidP="001466EB">
      <w:pPr>
        <w:ind w:left="1260"/>
        <w:rPr>
          <w:sz w:val="20"/>
          <w:szCs w:val="20"/>
        </w:rPr>
      </w:pPr>
    </w:p>
    <w:p w:rsidR="001466EB" w:rsidRPr="001466EB" w:rsidRDefault="001466EB" w:rsidP="001466EB">
      <w:pPr>
        <w:ind w:left="1260"/>
        <w:rPr>
          <w:sz w:val="20"/>
          <w:szCs w:val="20"/>
        </w:rPr>
      </w:pP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Następujące całodobowe czynności pomocnicze przy chorych: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- pomoc w przewożeniu chorych na badania, konsultacje do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pracowni diagnostycznych, rehabilitacyjnych, na blok operacyjny ,SOR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przy  transporcie pacjentów z SOR w oddziały szpitalne,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pielęgniarce przy zmianie pozycji chorego,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pielęgniarce przy przekładaniu, przytrzymywaniu, przy zmianie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ułożenia chorego w oddziałach, działach i bloku operacyjnym,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przy ubieraniu/rozbieraniu pacjentów hospitalizowanych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zmiana pościeli i ścielenie łóżek,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przy toaletach, kąpieli chorych,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pielęgniarce przy karmieniu chorych,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transport wewnętrzny chorych unieruchomionych np. do toalety,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gabinetów zabiegowych,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pomoc pielęgniarce przy przenoszeniu pacjenta w przypadku zgonu na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wózek transportujący zwłoki,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oraz ponadto: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wynoszenie brudnej bielizny do brudownika,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segregacja odpadów, przygotowanie, oznakowanie i zawiązanie worków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 xml:space="preserve">     na odpady medyczne zgodnie z procedurą obowiązującą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u Zamawiającego,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usuwanie odpadów do miejsca ich czasowego gromadzenia w oddziale,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wymiana worków po ich napełnieniu,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mycie i dezynfekcja sprzętu typu: butle do ssaka, stojaki na kroplówki,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drobny sprzęt,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przynoszenie i wynoszenie z sal chorych basenów, kaczek, misek do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toalety i misek nerkowatych,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mycie i dezynfekcja basenów, nocników, kaczek, misek do toalety i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misek nerkowatych,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- opróżnianie worków na mocz, z treścią żołądkową, pojemników do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dobowej zbiórki moczu, słojów do ssaków- na wyraźna prośbę personelu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medycznego,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odbiór w SOR odzieży od pacjenta przyjętego do szpitala i transport do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depozytu ubrań ( w godz. 19.00 – 7.00 ) i w dni wolne od pracy,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- usuwanie ze ścian, szyb naklejek, ogłoszeń i reklam.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Usługa, o której mowa w punktach 1 i 2 obejmuje pełny zakres usług     porządkowo- czystościowych i higieniczno- dezynfekcyjnych.</w:t>
      </w: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Pod pojęciem kompleksowego utrzymania czystości rozumie się:</w:t>
      </w:r>
    </w:p>
    <w:p w:rsidR="001466EB" w:rsidRPr="001466EB" w:rsidRDefault="001466EB" w:rsidP="001466EB">
      <w:pPr>
        <w:ind w:left="1620"/>
        <w:rPr>
          <w:sz w:val="20"/>
          <w:szCs w:val="20"/>
        </w:rPr>
      </w:pPr>
      <w:r w:rsidRPr="001466EB">
        <w:rPr>
          <w:sz w:val="20"/>
          <w:szCs w:val="20"/>
        </w:rPr>
        <w:t>- sprzątanie bieżące( codzienne) i interwencyjne np. w przypadku zanieczyszczenia powierzchni materiałem biologicznym ( krew, plwocina, wymiociny, kał, mocz itp.)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 - sprzątanie gruntowne – 1 x na tydzień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 - sprzątanie kompleksowe – 1 x na miesiąc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 - dezynfekcja powierzchni – termiczna ( wytwornica pary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    Karcher), chemiczna – (środki dezynfekcyjne).</w:t>
      </w: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Sprzątanie i dezynfekcja ma być prowadzona zgodnie z obowiązującą u Zamawiającego procedurą ( załącznik AiB) oraz nie może kolidować z czynnościami wykonywanymi przez personel medyczny, administracyjny, techniczny lub też nie może być uciążliwe dla pacjentów.</w:t>
      </w: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Obsługa maceratorów będących własnością Zamawiającego.</w:t>
      </w: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Dezynfekcja termiczna wytwornicą pary – Karcher ( zał. C).</w:t>
      </w: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Dekontaminacja pomieszczeń nadtlenkiem wodoru – urządzenie Bioqell- Z -2.</w:t>
      </w:r>
    </w:p>
    <w:p w:rsidR="001466EB" w:rsidRPr="001466EB" w:rsidRDefault="001466EB" w:rsidP="001466EB">
      <w:pPr>
        <w:numPr>
          <w:ilvl w:val="1"/>
          <w:numId w:val="35"/>
        </w:numPr>
        <w:rPr>
          <w:sz w:val="20"/>
          <w:szCs w:val="20"/>
        </w:rPr>
      </w:pPr>
      <w:r w:rsidRPr="001466EB">
        <w:rPr>
          <w:sz w:val="20"/>
          <w:szCs w:val="20"/>
        </w:rPr>
        <w:t>Sprzątanie oddziałów/ działów, poradni oraz powierzchni ogólnodostępnych w czasie i po przeprowadzonych remontach.</w:t>
      </w:r>
    </w:p>
    <w:p w:rsidR="001466EB" w:rsidRPr="001466EB" w:rsidRDefault="001466EB" w:rsidP="001466EB">
      <w:pPr>
        <w:ind w:left="1260"/>
        <w:rPr>
          <w:sz w:val="20"/>
          <w:szCs w:val="20"/>
        </w:rPr>
      </w:pPr>
    </w:p>
    <w:p w:rsidR="001466EB" w:rsidRPr="001466EB" w:rsidRDefault="001466EB" w:rsidP="001466EB">
      <w:pPr>
        <w:numPr>
          <w:ilvl w:val="0"/>
          <w:numId w:val="35"/>
        </w:numPr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>PODZIAŁ ZOZ KOŃSKIE NA STREFY HIGIENICZNE</w:t>
      </w:r>
    </w:p>
    <w:p w:rsidR="001466EB" w:rsidRPr="001466EB" w:rsidRDefault="001466EB" w:rsidP="001466EB">
      <w:pPr>
        <w:ind w:left="360"/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 xml:space="preserve">Strefa I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Zalicza się do niej pomieszczenia spełniające funkcje administracyjne, ciągi komunikacyjne, w których nie prowadzone są żadne działania mające bezpośredni związek z procesem leczenia. Dla pomieszczeń tej strefy istotny jest poziom czystości fizycznej. Do pomieszczeń tej strefy należy zaliczyć: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biurowe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korytarze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klatki schodowe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wyjścia ewakuacyjne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archiwum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kaplica szpitalna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wejście główne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Dział Techniczny i Kotłownia szpitalna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windy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sale konferencyjne</w:t>
      </w:r>
    </w:p>
    <w:p w:rsidR="001466EB" w:rsidRPr="001466EB" w:rsidRDefault="001466EB" w:rsidP="001466EB">
      <w:pPr>
        <w:ind w:left="360"/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 xml:space="preserve">Strefa II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W skład tej strefy wchodzą pomieszczenia wymagające dezynfekcji niskiego stopnia. Zagrożenie epidemiologiczne występujące w tej strefie jest stosunkowo niewielkie.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Do tej strefy zaliczamy: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oddziałów szpitalnych nie zabiegowych( oprócz gabinetów diagnostyczno-zabiegowych i brudowników)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poradni nie zabiegowych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-pomieszczenia pracowni diagnostycznych ( USG, EKG, EEG, EMG. RTG)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gabinety lekarskie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rehabilitacyjne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szatnie</w:t>
      </w:r>
    </w:p>
    <w:p w:rsidR="001466EB" w:rsidRPr="001466EB" w:rsidRDefault="001466EB" w:rsidP="001466EB">
      <w:pPr>
        <w:ind w:left="360"/>
        <w:rPr>
          <w:b/>
          <w:sz w:val="20"/>
          <w:szCs w:val="20"/>
        </w:rPr>
      </w:pPr>
      <w:r w:rsidRPr="001466EB">
        <w:rPr>
          <w:sz w:val="20"/>
          <w:szCs w:val="20"/>
        </w:rPr>
        <w:t>- sanitariaty i łazienki przynależące do powyższych pomieszczeń.</w:t>
      </w:r>
      <w:r w:rsidRPr="001466EB">
        <w:rPr>
          <w:sz w:val="20"/>
          <w:szCs w:val="20"/>
        </w:rPr>
        <w:br/>
      </w:r>
      <w:r w:rsidRPr="001466EB">
        <w:rPr>
          <w:b/>
          <w:sz w:val="20"/>
          <w:szCs w:val="20"/>
        </w:rPr>
        <w:t>Strefa III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>Zalicza się do niej pomieszczenia wymagające przeprowadzenia ciągłej dezynfekcji, ukierunkowanej przede wszystkim na określony rodzaj zagrożenia.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Do pomieszczeń tej strefy zaliczamy: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oddziałów szpitalnych zabiegowych,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OIOM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sale intensywnej terapii i pooperacyjne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- gabinety diagnostyczno- zabiegowe w oddziałach szpitalnych i w     poradniach specjalistycznych    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sale opatrunkowe w oddziałach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poradni chorób płuc i poradni p/gruźliczej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pomieszczenia SOR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pracownie endoskopii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windy czyste i brudne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- sanitariaty i łazienki przynależące do powyższych pomieszczeń </w:t>
      </w:r>
    </w:p>
    <w:p w:rsidR="001466EB" w:rsidRPr="001466EB" w:rsidRDefault="001466EB" w:rsidP="001466EB">
      <w:pPr>
        <w:ind w:left="360"/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 xml:space="preserve">Strefa IV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Pomieszczenia tej strefy wymagają utrzymania najwyższego poziomu higieny oraz czystości mikrobiologicznej. Dla poniżej wymienionych pomieszczeń wymagana jest dezynfekcja ciągła wysokiego stopnia.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Do tej strefy należą: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blok operacyjny ( ogólny i okulistyczny)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sala cięć cesarskich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trakt porodowy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oddział neonatologii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oddział ginekologiczno- położniczy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 śluzy umywalkowe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-sanitariaty oraz łazienki należące do tych pomieszczeń.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Biorąc pod uwagę specyfikę oddziału i kryterium czasu pracy, pomieszczenia zostały podzielone na cztery grupy: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b/>
          <w:sz w:val="20"/>
          <w:szCs w:val="20"/>
        </w:rPr>
        <w:t xml:space="preserve">I grupa: </w:t>
      </w:r>
      <w:r w:rsidRPr="001466EB">
        <w:rPr>
          <w:sz w:val="20"/>
          <w:szCs w:val="20"/>
        </w:rPr>
        <w:t>to blok operacyjny, trakt porodowy, oddział ginekologiczno-położniczy, oddział neonatologii, oddział chirurgii ogólnej, SOR, OIOM, oddział nefrologii i dializ, oddział chorób wewnętrznych. Wymienione oddziały szpitala wymagają świadczenia całodobowej usługi sprzątania, dezynfekcji oraz wykonywania czynności pomocniczych przy pacjencie na zlecenie personelu medycznego przez siedem dni w tygodniu, w tym także w dni wolne od pracy i dni świąteczne.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b/>
          <w:sz w:val="20"/>
          <w:szCs w:val="20"/>
        </w:rPr>
        <w:t>II grupa:</w:t>
      </w:r>
      <w:r w:rsidRPr="001466EB">
        <w:rPr>
          <w:sz w:val="20"/>
          <w:szCs w:val="20"/>
        </w:rPr>
        <w:t xml:space="preserve"> to pomieszczenia oddziałów szpitalnych, gdzie wymagane jest wykonywanie prac związanych z utrzymaniem czystości w godzinach od 7.00- 19.00, we wszystkie dni tygodnia, także w dni wolne od pracy i święta ( Oddz. Okulistyczny, Rehabilitacyjny, Urazowo – Ortopedyczny, Chirurgii Naczyń, Kardiologii, Neurologii, Pediatryczny, Gastroenterologiczny, ZOL, Hospicjum, Pracownia Hemodynamiki)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b/>
          <w:sz w:val="20"/>
          <w:szCs w:val="20"/>
        </w:rPr>
        <w:t>III grupa:</w:t>
      </w:r>
      <w:r w:rsidRPr="001466EB">
        <w:rPr>
          <w:sz w:val="20"/>
          <w:szCs w:val="20"/>
        </w:rPr>
        <w:t xml:space="preserve"> to pomieszczenia poradni specjalistycznych, pracowni diagnostycznych, gdzie usługi utrzymania czystości należy świadczyć po godz. 14.35 od poniedziałku do piątku. Pomieszczenia biurowe ( Dział Sprzedaży Usług i Zamówień Publicznych, Dział Jakości, Dział Organizacji i Nadzoru, Sekcja Płac, Sekcja Eksploatacji Aparatury Medycznej, pokój Inspektorów BHP, Audytor wewnętrzny, pomieszczenia biurowe Komisji ds. Niepełnosprawności są sprzątane codziennie ( oprócz dni świątecznych), w obecności pracowników tych pomieszczeń. Natomiast pozostałe pomieszczenia biurowe są sprzątane codziennie po godz. 14.35.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>Pomieszczenia Działu Technicznego są sprzątane 2x w tygodniu od godz. 7.00- 15.00, pomieszczenia kotłowni szpitalnej są sprzątane 1x w tygodniu od godz. 7.00 do  godz.15.00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b/>
          <w:sz w:val="20"/>
          <w:szCs w:val="20"/>
        </w:rPr>
        <w:t xml:space="preserve">IV grupa: </w:t>
      </w:r>
      <w:r w:rsidRPr="001466EB">
        <w:rPr>
          <w:sz w:val="20"/>
          <w:szCs w:val="20"/>
        </w:rPr>
        <w:t>to Dział Rentgenodiagnostyki i Przychodnia Kompleksowej Rehabilitacji i Fizykoterapii, gdzie usługi utrzymania czystości należy świadczyć od godz. 7.00 – 14.35 od poniedziałku do piątku oraz powierzchnie ogólnoszpitalne, gdzie wymagane jest wykonywanie prac związanych z utrzymaniem czystości w godz. 7.00 – 14.35, we wszystkie dni tygodnia, także w dni wolne od pracy i święta.</w:t>
      </w: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>WYMAGANIA STAWIANE WYKONAWCY W ZAKRESIE WYKONANIA USŁUGI</w:t>
      </w:r>
    </w:p>
    <w:p w:rsidR="001466EB" w:rsidRPr="001466EB" w:rsidRDefault="001466EB" w:rsidP="001466EB">
      <w:pPr>
        <w:rPr>
          <w:b/>
          <w:sz w:val="20"/>
          <w:szCs w:val="20"/>
        </w:rPr>
      </w:pP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usługi zapewni worki foliowe na odpady medyczne, kolory worków zgodne z procedurą obowiązującą u Zamawiającego – czerwony, niebieski, żółty, biały, oprócz worków na bieliznę szpitalną. Worki powinny posiadać atest, powinny być wykonane z nieprzeźroczystej folii, wytrzymałe na rozerwanie, o pojemności – worki czerwone 120 l, 60 l,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35 l, ; worki niebieskie – 120 l, 60 l, 35 l; worki żółte – 120l, 60 l;35 l;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worki białe – 35 l; 60 l; 120 l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Średnia kwartalna ilość worków.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czerwone 120l – 12,5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czerwone 60 l  -  17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czerwone 35 l -   20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niebieskie 120 l -  9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niebieskie 60 l-   14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 xml:space="preserve">    - worki niebieskie 35 l  - 18 tys.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żółte 35l -            675 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żółte 60 l-            300 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worki żółte- 120 l-           75 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 worki białe 35 l  -          1650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- worki białe 60 l-              250 sztuk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- worki białe 120 l –            50 sztuk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zapewni odpowiedniej jakości jednorazowe ręczniki papierowe do rąk, papier toaletowy, mydło do mycia rąk w płynie, kostki zapachowe do WC, odświeżacze powietrza do WC, płyn do mycia naczyń oraz markery czarne, wodoodporne do opisu worków na odpady i bieliznę.</w:t>
      </w:r>
    </w:p>
    <w:p w:rsidR="001466EB" w:rsidRPr="001466EB" w:rsidRDefault="001466EB" w:rsidP="001466EB">
      <w:pPr>
        <w:ind w:left="72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-  Ręcznik papierowy, jednorazowego użytku, biały, makulaturowy,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jednowarstwowy, średnica 13 cm, szerokość wstęgi 18 cm,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gramatura min. 38g/m2, gofrowany, bez perforacji, długość wstęgi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min 65 m, gliza 6cm – 3200 sztuk na miesiąc.       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-  Papier do tamborol tzw. „ bigrola” makulaturowy, szary o średnicy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roli  23 cm, gramatura min. 36g/m2, gofrowany, bez perforacji,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szerokość wstęgi 9 cm, długość wstęgi min. 230 m, gliza 6 cm –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     1400 sztuk na miesiąc.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Mydło do mycia rąk – delikatne, kolagenowe w płynie, o ph 6,7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zawierające związki powierzchniowo czynne oraz substancje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natłuszczające i pielęgnujące skórę. Mydło w pojemniku – 5l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Ilość miesięczna- 50 opakowań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 Emulsja wody w oleju, o działaniu natłuszczającym i ochronnym,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zawierająca witaminę E i glicerydy np. Silonda Lipid. Opakowania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0,5 l dostosowane do dozowników typu Dermados.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    Ilość miesięczna – 30 opakowań.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 płyn do mycia naczyń ( mycie lodówki) – 20 sztuk na miesiąc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 odświeżacz powietrza-                                30 sztuk na miesiąc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 kostki zapachowe -                                     140 sztuk na miesiąc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     - markery czarne wodoodporne -                    40 sztuk na miesiąc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Usługi kompleksowego sprzątania będą wykonywane środkami chemicznymi Wykonawcy. Środki myjące, czyszczące i konserwujące powierzchnie musza być używane zgodnie z wymogami sanitarno- epidemiologicznymi, nie powodować, że powierzchnie będą śliskie, muszą posiadać atesty PZH, karty charakterystyki w języku polskim, świadectwa dopuszczające do używania w placówkach służby zdrowia lub dopuszczenie Instytutu Matki i Dziecka w odniesieniu do Oddz. Ginekologiczno-Położniczego i Neonatologicznego. 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będzie stosował środki dezynfekcyjne Zamawiającego, zgodnie z procedurą obowiązującą u Zamawiającego.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 Wykonawca zapewni we własnym zakresie pranie mopów i ścierek, w pralni z barierą higieniczną ( podział na część brudną i czystą), według technologii prania bielizny szpitalnej skażonej materiałem biologicznym i chemicznym. Środek przeznaczony do transportu mopów, ścierek oraz odzieży ochronnej do pralni i z pralni powinien posiadać dwie oddzielne komory ( na bieliznę czystą i na bieliznę brudną) lub przywozić bieliznę czystą i po jej wypakowaniu zabierać brudną bieliznę.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Średnia miesięczna ilość pranych mopów – 8 tys. sztuk, średnia miesięczna pranych ścierek – 6 tys. 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zapewni we własnym zakresie swoim pracownikom pranie odzieży ochronnej – zgodnie z zasadą, że odzież ochronna personelu nie może być prana w domach personelu.</w:t>
      </w:r>
    </w:p>
    <w:p w:rsidR="001466EB" w:rsidRPr="001466EB" w:rsidRDefault="001466EB" w:rsidP="001466EB">
      <w:pPr>
        <w:numPr>
          <w:ilvl w:val="0"/>
          <w:numId w:val="41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Wykonawca zapewni we własnym zakresie sprzęt do sprzątania: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- sprawne, nie uszkodzone, duże wózki do sprzątania wyposażone w następujące pojemniki –  pojemnik duży czerwony, pojemnik mały czerwony, pojemnik duży niebieski, pojemnik mały niebieski, wanienkę dużą niebieską, stelaż wyposażony w klapę zamykającą, w której umieszczony jest worek na brudne mopy i ścierki, półki wykonane z tworzywa sztucznego – do umieszczania środków czystościowych , czystych mopów i ścierek, wózek mały z wyciskarką do mopów, kije i deski do mopów. Nowe, sprawne wytwornice pary Karcher do dezynfekcji termicznej , sprawne maszyny do sprzątania dużych powierzchni (ciągi komunikacyjne, korytarze) , maszynę do sprzątania powierzchni bloku operacyjnego – nie może być używana poza blokiem operacyjnym, odkurzacze do sprzątania wykładzin dywanowych na sucho i na mokro(odkurzacz wodny), szorowarki i polerki.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9. Wykonawca nie będzie sprzątał sal chorych, gabinetów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zabiegowych, sal porodowych, gabinetów lekarskich w porach: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- ciszy nocnej w oddziałach szpitalnych,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- w czasie zabiegów u pacjentów,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- wizyt lekarskich,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- spożywania posiłków przez pacjentów,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- pracy poradni specjalistycznych ( specjalistycznych godz. 7.00 – 14.35).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10. Wykonawca musi mieć ustaloną procedurę postępowania w stosunku do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swoich pracowników w przypadku ekspozycji na krew i inny potencjalnie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 xml:space="preserve">      infekcyjny materiał zakaźny.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11. Wykonawca zapewni we własnym zakresie naprawy i usterki sprzętu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znajdującego się w pomieszczeniach dzierżawionych przez Wykonawcę.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12. Za wszelkie nieprawidłowości związane z wykonaniem usługi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odpowiedzialność ponosi Wykonawca.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>13. Wykonawca ponosi odpowiedzialność przed organami kontroli sanitarnej,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 Zamawiającym i innymi jednostkami kontroli. 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14. Wykonawca zobowiązany jest do przedstawienia kontrolującym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harmonogramów sprzątania i dezynfekcji pomieszczeń.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15. Wykonawca będzie przeprowadzał we własnym zakresie kontrolę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wykonania usługi przez swoich pracowników i w razie potrzeby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przedstawiał jej wyniki Zamawiającemu.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16. Usługi sprzątania i dezynfekcji pomieszczeń Wykonawca będzie wykonywał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zgodnie z wytycznymi opracowanymi przez Zamawiającego: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17. Wykonawca opracuje Plan Higieny dla ZOZ Końskie zgodnie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z obowiązującymi u Zamawiającego procedurami higienicznymi.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Plan Higieny powinien zawierać następujące treści:</w:t>
      </w:r>
    </w:p>
    <w:p w:rsidR="001466EB" w:rsidRPr="001466EB" w:rsidRDefault="001466EB" w:rsidP="001466EB">
      <w:pPr>
        <w:numPr>
          <w:ilvl w:val="0"/>
          <w:numId w:val="42"/>
        </w:numPr>
        <w:rPr>
          <w:sz w:val="20"/>
          <w:szCs w:val="20"/>
        </w:rPr>
      </w:pPr>
      <w:r w:rsidRPr="001466EB">
        <w:rPr>
          <w:sz w:val="20"/>
          <w:szCs w:val="20"/>
        </w:rPr>
        <w:t>zakres i częstotliwość wykonania usługi;</w:t>
      </w:r>
    </w:p>
    <w:p w:rsidR="001466EB" w:rsidRPr="001466EB" w:rsidRDefault="001466EB" w:rsidP="001466EB">
      <w:pPr>
        <w:numPr>
          <w:ilvl w:val="0"/>
          <w:numId w:val="42"/>
        </w:numPr>
        <w:rPr>
          <w:sz w:val="20"/>
          <w:szCs w:val="20"/>
        </w:rPr>
      </w:pPr>
      <w:r w:rsidRPr="001466EB">
        <w:rPr>
          <w:sz w:val="20"/>
          <w:szCs w:val="20"/>
        </w:rPr>
        <w:t>technologia i organizacja pracy ( ogólne zasady sprzątania, technika sprzątania i dezynfekcji, zasady sprzątania stacji dializ, bloku operacyjnego, traktu porodowego, powierzchni dotykowych i bezdotykowych, izolatki, mycie i dezynfekcja lodówki na żywność, mycie i dezynfekcja dozowników na mydło, ręcznik, papier toaletowy, środek dezynfekcyjny),</w:t>
      </w:r>
    </w:p>
    <w:p w:rsidR="001466EB" w:rsidRPr="001466EB" w:rsidRDefault="001466EB" w:rsidP="001466EB">
      <w:pPr>
        <w:numPr>
          <w:ilvl w:val="0"/>
          <w:numId w:val="42"/>
        </w:numPr>
        <w:rPr>
          <w:sz w:val="20"/>
          <w:szCs w:val="20"/>
        </w:rPr>
      </w:pPr>
      <w:r w:rsidRPr="001466EB">
        <w:rPr>
          <w:sz w:val="20"/>
          <w:szCs w:val="20"/>
        </w:rPr>
        <w:t>stosowane środki i preparaty.</w:t>
      </w:r>
    </w:p>
    <w:p w:rsidR="001466EB" w:rsidRPr="001466EB" w:rsidRDefault="001466EB" w:rsidP="001466EB">
      <w:pPr>
        <w:numPr>
          <w:ilvl w:val="0"/>
          <w:numId w:val="42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Zamawiający zastrzega sobie prawo uzupełnienia Planu Higieny </w:t>
      </w:r>
    </w:p>
    <w:p w:rsidR="001466EB" w:rsidRPr="001466EB" w:rsidRDefault="001466EB" w:rsidP="001466EB">
      <w:pPr>
        <w:ind w:left="300"/>
        <w:rPr>
          <w:sz w:val="20"/>
          <w:szCs w:val="20"/>
        </w:rPr>
      </w:pPr>
      <w:r w:rsidRPr="001466EB">
        <w:rPr>
          <w:sz w:val="20"/>
          <w:szCs w:val="20"/>
        </w:rPr>
        <w:t xml:space="preserve">   ( w porozumieniu z Wykonawcą) w przypadku zmiany obowiązujących </w:t>
      </w:r>
    </w:p>
    <w:p w:rsidR="001466EB" w:rsidRPr="001466EB" w:rsidRDefault="001466EB" w:rsidP="001466EB">
      <w:pPr>
        <w:ind w:left="300"/>
        <w:rPr>
          <w:sz w:val="20"/>
          <w:szCs w:val="20"/>
        </w:rPr>
      </w:pPr>
      <w:r w:rsidRPr="001466EB">
        <w:rPr>
          <w:sz w:val="20"/>
          <w:szCs w:val="20"/>
        </w:rPr>
        <w:t xml:space="preserve">    u Zamawiającego procedur.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18.  Wykonawca zapewni swoim pracownikom jednolity, estetyczny ubiór,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 obuwie i identyfikatory.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19. Wykonawca zapewni swoim pracownikom środki ochrony indywidualnej: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fartuchy, maski, rękawiczki, gogle, czepki ochronne.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20. Wykonawca zobowiązany jest do przedstawienia Zamawiającemu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pisemnego raportu z realizacji przedmiotu zamówienia po upływie każdego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kwartału trwania umowy z wyszczególnieniem ilości i rodzaju stosowanych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środków czystościowych, ilości osób zatrudnionych przy wykonywanych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usługach, wyników i protokołów z odbytych kontroli organów do tego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uprawnionych oraz co miesiąc rozliczenia z obsady godzinowej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w poszczególnych oddziałach/ działach ZOZ Końskie.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21. Wykonawca zapewni wózki do transportu mopów, ścierek i odzieży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roboczej pracowników Wykonawcy na terenie ZOZ Końskie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( wózek do transportu bielizny brudnej i czystej), które będzie poddawał 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   myciu i dezynfekcji.</w:t>
      </w:r>
    </w:p>
    <w:p w:rsidR="001466EB" w:rsidRPr="001466EB" w:rsidRDefault="001466EB" w:rsidP="001466EB">
      <w:pPr>
        <w:rPr>
          <w:sz w:val="20"/>
          <w:szCs w:val="20"/>
        </w:rPr>
      </w:pPr>
      <w:r w:rsidRPr="001466EB">
        <w:rPr>
          <w:sz w:val="20"/>
          <w:szCs w:val="20"/>
        </w:rPr>
        <w:t xml:space="preserve">   </w:t>
      </w: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sz w:val="20"/>
          <w:szCs w:val="20"/>
        </w:rPr>
      </w:pPr>
    </w:p>
    <w:p w:rsidR="001466EB" w:rsidRPr="001466EB" w:rsidRDefault="001466EB" w:rsidP="001466EB">
      <w:pPr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 xml:space="preserve">    WYMAGANIA STAWIANE PERSONELOWI ZATRUDNIONEMU </w:t>
      </w:r>
    </w:p>
    <w:p w:rsidR="001466EB" w:rsidRPr="001466EB" w:rsidRDefault="001466EB" w:rsidP="001466EB">
      <w:pPr>
        <w:rPr>
          <w:b/>
          <w:sz w:val="20"/>
          <w:szCs w:val="20"/>
        </w:rPr>
      </w:pPr>
      <w:r w:rsidRPr="001466EB">
        <w:rPr>
          <w:b/>
          <w:sz w:val="20"/>
          <w:szCs w:val="20"/>
        </w:rPr>
        <w:t xml:space="preserve">                                 DO WYKONANIA ZADANIA </w:t>
      </w:r>
    </w:p>
    <w:p w:rsidR="001466EB" w:rsidRPr="001466EB" w:rsidRDefault="001466EB" w:rsidP="001466EB">
      <w:pPr>
        <w:rPr>
          <w:b/>
          <w:sz w:val="20"/>
          <w:szCs w:val="20"/>
        </w:rPr>
      </w:pP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Pracownik Wykonawcy nadzorujący wykonanie usługi będzie posiadał wiedzę z zakresu: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– zagrożeń epidemiologicznych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– zapobiegania zakażeniom zakładowym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–  stosowania środków ochrony indywidualnej na stanowisku pracy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– zasad i techniki sprzątania i dezynfekcji, znajomości środków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dezynfekcyjnych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– znajomości procedur higienicznych i organizacyjnych obowiązujących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 u Zamawiającego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– znajomości przepisów BHP na stanowisku pracy.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Pracownik nadzorujący Wykonawcy będzie prowadził szkolenia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pracowników i kontrole wykonywania usługi.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Wykonawcy w oddziałach i innych komórkach organizacyjnych Zamawiającego ma być stały- bez możliwości rotacji. Rotacja tylko w przypadku zwolnienia chorobowego, wypadku losowego, urlopu.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będzie wykonywał pracę w oddziałach szpitalnych z podziałem na dyżury ranne, dzienne i nocne.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>W przypadku nieobecności w pracy pracownika ( zwolnienie lekarskie, urlop itp.) zastępstwa mają być na stałe uregulowane. Osoba musi być o zastępstwie poinformowana i znać zakres prac na danym odcinku.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Zastępstwo nie może polegać na przesunięciach pracowników i zmniejszaniu stałej obsady personelu.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Osoby nowozatrudnione u Wykonawcy nie mogą wykonywać pracy na dyżurach samodzielnych w oddziałach szpitalnych bez uprzedniego przyuczenia i szkolenia przez osoby nadzorujące usługę ze strony Wykonawcy. Obowiązuje przeprowadzenie instruktażu stanowiskowego.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W przypadku nieobecności w pracy pracownika ( zwolnienie lekarskie, urlop itp.) pracownik Wykonawcy ma obowiązek zgłosić ten fakt  najszybciej jak to możliwe osobie nadzorującej Zamawiającego.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zapewni personel w porze nocnej do sprzątania interwencyjnego w tych oddziałach, w których nie ma salowej na dyżurze nocnym.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Wszyscy pracownicy Wykonawcy zatrudnieni na terenie ZOZ Końskie muszą posiadać aktualne zaświadczenia badań okresowych, aktualne książeczki zdrowia, zaświadczenia do celów sanitarno – epidemiologicznych i muszą być obowiązkowo szczepieni przeciwko WZW typu B oraz być sprawni psycho – fizycznie.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Pracownik Wykonawcy nie może odmówić wykonania prac objętych przedmiotem umowy.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Pracownik Wykonawcy musi być na bieżąco szkolony w zakresie: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 techniki sprzątania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znajomości środków dezynfekcyjnych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techniki mycia i dezynfekcji rąk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gospodarki odpadami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zapobiegania zakażeniom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-  ekspozycji zawodowej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– obsługi sprzętu i urządzeń do sprzątania i dezynfekcji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-  stosowania środków ochrony indywidualnej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t xml:space="preserve">      -  szkoleń z zakresu BHP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jest zobowiązany przedstawić Zamawiającemu każdego roku zaplanowane szkolenia w w/w zakresie oraz ich realizację potwierdzoną imiennymi listami obecności na szkoleniach.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Wykonawcy musi być zapoznany z Planem Higieny i procedurami obowiązującymi u Zamawiającego ( przez pracownika wykonawcy nadzorującego wykonanie usługi).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Wykonawca zapewni personel przyuczony do pracy w bloku operacyjny, oddziale ginekologiczno-położniczym i neonatologicznym, bez możliwości rotacji, ma to na celu zapobieganie zakażeniom zakładowym.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Wykonawcy o każdym wyjściu poza oddział, stanowisko pracy, informuje koordynatora ds. pielęgniarstwa danego oddziału czy kierownika danej komórki organizacyjnej o celu wyjścia i przypuszczalnym czasie powrotu ( nawet jeśli są to wyjścia na teren szpitala).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Pracownik Wykonawcy odpowiada za powierzone mienie na zajmowanym stanowisku. 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Pracownik Wykonawcy ma obowiązek powiadomienia osobę nadzorującą usługę ze strony Zamawiającego o wszelkich awariach i brakach w pomieszczeniach na powierzchniach ogólnodostępnych. 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Wykonawca ponosi koszty naprawy sprzętu i urządzeń do sprzątania przez niego używanych i wykorzystywanych do wykonania usługi. 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Wykonawcy będzie obsługiwał urządzenia do sprzątania zgodnie z instrukcjami i wymogami BHP.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Personel Wykonawcy będzie wykonywał usługę sprzątania i dezynfekcji zgodnie z „ Techniką sprzątania w ZOZ Końskie” i „ Dezynfekcją powierzchni wolnych od zanieczyszczeń organicznych”- załączniki do SIWZ.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Pracownicy Wykonawcy mają obowiązek utrzymania czystości i porządku w szafkach na środki czystościowe, płyny dezynfekcyjne, bieliznę szpitalną.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Pracowników Wykonawcy obowiązuje zachowanie tajemnicy zawodowej i kulturalna postawa w stosunku do pacjentów, ich rodzin oraz personelu ZOZ Końskie.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Pracownicy Wykonawcy na terenie ZOZ Końskie nie mogą wykonywać pracy pod wpływem alkoholu i środków odurzających.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>Pracownicy Wykonawcy będą wpisywać wykonywanie czynności sprzątania i dezynfekcji w harmonogramach ( sprzątanie bieżące, gruntowne i kompleksowe), harmonogram dezynfekcji termicznej wytwornicą pary Karcher De 4002, harmonogram mycia i dezynfekcji lodówki na żywność, harmonogram dekontaminacji pomieszczeń nadtlenkiem wodoru.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Wyznaczenie osoby odpowiedzialnej do kontaktów z pracownikami Zamawiającego, upoważnionej do przyjmowania uwag od osób, które sprawują u Zamawiającego bieżący nadzór i okresowe kontrole wykonywania usługi oraz upoważnionej do podjęcia skutecznych działań, prowadzących do wykonania zaleceń tych osób.  </w:t>
      </w:r>
    </w:p>
    <w:p w:rsidR="001466EB" w:rsidRPr="001466EB" w:rsidRDefault="001466EB" w:rsidP="001466EB">
      <w:pPr>
        <w:numPr>
          <w:ilvl w:val="0"/>
          <w:numId w:val="43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Pracownik Zamawiającego odpowiedzialny za nadzór nad realizacją umowy będzie potwierdzał wykonanie usługi za każdy miesiąc na fakturach wystawianych przez Wykonawcę.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</w:p>
    <w:p w:rsidR="001466EB" w:rsidRPr="001466EB" w:rsidRDefault="001466EB" w:rsidP="001466EB">
      <w:pPr>
        <w:ind w:left="360"/>
        <w:rPr>
          <w:sz w:val="20"/>
          <w:szCs w:val="20"/>
        </w:rPr>
      </w:pPr>
      <w:r w:rsidRPr="001466EB">
        <w:rPr>
          <w:sz w:val="20"/>
          <w:szCs w:val="20"/>
        </w:rPr>
        <w:lastRenderedPageBreak/>
        <w:t xml:space="preserve">ZAMAWIAJĄCY: </w:t>
      </w:r>
    </w:p>
    <w:p w:rsidR="001466EB" w:rsidRPr="001466EB" w:rsidRDefault="001466EB" w:rsidP="001466EB">
      <w:pPr>
        <w:ind w:left="360"/>
        <w:rPr>
          <w:sz w:val="20"/>
          <w:szCs w:val="20"/>
        </w:rPr>
      </w:pP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Zastrzega sobie prawo do bieżącej kontroli właściwego wykonania usługi przez pracownika Zamawiającego, specjalistę ds. epidemiologii, pracowników instytucji zewnętrznych.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Zastrzega, że wykonanie usługi musi być dostosowane do rytmu pracy oddziału, działu, pracowni diagnostycznych itp.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Zastrzega, że w przypadku remontów, przebudowy, modernizacji, rodzaj i ilość powierzchni do utrzymania czystości może ulec zmianie.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Zastrzega sobie prawo zlecenia dodatkowych czynności związanych z przedmiotem zamówienia wynikających z awarii technicznych, zdarzeń losowych, remontów bez dodatkowej odpłatności. 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Zastrzega, że w przypadku stwierdzenia przez PPIS uchybień dotyczących przedmiotu zamówienia i stwierdzenia flory chorobotwórczej w pobranych podczas kontroli w wymazach czystościowych z powierzchni obciąży Wykonawcę wszystkimi kosztami wynikłymi ze stwierdzonego uchybienia.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Zastrzega sobie prawo pobierania wymazów z wypranych ścierek, mopów i samochodu transportującego bieliznę z pralni Wykonawcy. 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Zastrzega sobie prawo do kontroli ważności książeczek zdrowia do celów sanitarno – epidemiologicznych i wymaganych szczepień przez pracownika Zamawiającego.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Wyznaczy pracownika do kontaktów z osobą nadzorującą ze strony Wykonawcy.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 xml:space="preserve">Umożliwi pracownikom wykonującym usługę sprzątania i dezynfekcji korzystanie z pomieszczeń socjalnych w oddziałach i działach ZOZ Końskie w celu spożycia posiłków. </w:t>
      </w:r>
    </w:p>
    <w:p w:rsidR="001466EB" w:rsidRPr="001466EB" w:rsidRDefault="001466EB" w:rsidP="001466EB">
      <w:pPr>
        <w:numPr>
          <w:ilvl w:val="0"/>
          <w:numId w:val="44"/>
        </w:numPr>
        <w:rPr>
          <w:sz w:val="20"/>
          <w:szCs w:val="20"/>
        </w:rPr>
      </w:pPr>
      <w:r w:rsidRPr="001466EB">
        <w:rPr>
          <w:sz w:val="20"/>
          <w:szCs w:val="20"/>
        </w:rPr>
        <w:t>Zamawiający zastrzega sobie prawo wyboru Wykonawcy, który już świadczył usługi sprzątania i dezynfekcji oraz wykonywania czynności pomocniczych przy pacjencie na zlecenie personelu medycznego w jednostkach opieki zdrowotnej oraz posiada stosowne referencje.</w:t>
      </w:r>
    </w:p>
    <w:p w:rsidR="00C14972" w:rsidRPr="00191C01" w:rsidRDefault="00C14972" w:rsidP="00FE63CE">
      <w:pPr>
        <w:ind w:left="360"/>
        <w:rPr>
          <w:sz w:val="20"/>
          <w:szCs w:val="20"/>
          <w:highlight w:val="yellow"/>
        </w:rPr>
      </w:pPr>
    </w:p>
    <w:p w:rsidR="00D63D6A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Sale chorych na wszystkich oddziałach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D63D6A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681"/>
        <w:gridCol w:w="894"/>
        <w:gridCol w:w="894"/>
        <w:gridCol w:w="1327"/>
        <w:gridCol w:w="894"/>
        <w:gridCol w:w="894"/>
        <w:gridCol w:w="1327"/>
        <w:gridCol w:w="1454"/>
      </w:tblGrid>
      <w:tr w:rsidR="00D63D6A" w:rsidRPr="00ED0149" w:rsidTr="004C76F3">
        <w:tc>
          <w:tcPr>
            <w:tcW w:w="569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Wyposażenie</w:t>
            </w:r>
          </w:p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Mycie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569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częstotlwość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częstotlwość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1x w kwartale</w:t>
            </w: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Ściany, glazura, drzwi i futryny, klamki, kratki wentylacyjne 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tydzień</w:t>
            </w:r>
          </w:p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wanienki, kratki ściekowe, glazura wokół umywalek, lamperie, baterie kranowe, syfony, kabiny prysznicowe (sale z aneksem sanitarnym)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miesiąc i 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5.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wertykale, rolety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Firany, zasłony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– 1x kwartał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Łóżka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 i po wypisie pacjenta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pacjenta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Stojaki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Obudowy lamp ściennych i sufitowych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Grzejniki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z odpadami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Pojemniki i dozowniki ścienne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zmianą wkładu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zmianą wkładu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Meble, szafki przyłóżkowe, stojaki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wypisach i 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18.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Baseny, kaczki, nocniki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19.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Gruntowne sprzątanie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Każdorazowo po wypisie pacjentów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Każdorazowo po wypisie pacjentów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20.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Korytarz na oddziale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21.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luster i półek pod lustrami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 przy gruntownym sprzątaniu Sali</w:t>
            </w:r>
          </w:p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(1 x na tydzień)</w:t>
            </w:r>
          </w:p>
        </w:tc>
      </w:tr>
      <w:tr w:rsidR="00D63D6A" w:rsidRPr="00ED0149" w:rsidTr="004C76F3">
        <w:tc>
          <w:tcPr>
            <w:tcW w:w="56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22.</w:t>
            </w:r>
          </w:p>
        </w:tc>
        <w:tc>
          <w:tcPr>
            <w:tcW w:w="168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Panele ścienne, półki pod monitory, i inny sprzęt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4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Gabinety </w:t>
      </w:r>
      <w:r w:rsidR="00A539E0">
        <w:rPr>
          <w:sz w:val="20"/>
          <w:szCs w:val="20"/>
        </w:rPr>
        <w:t>diagnostyczno-</w:t>
      </w:r>
      <w:r w:rsidRPr="00ED0149">
        <w:rPr>
          <w:sz w:val="20"/>
          <w:szCs w:val="20"/>
        </w:rPr>
        <w:t>zabiegowe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D63D6A">
      <w:pPr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960"/>
        <w:gridCol w:w="960"/>
        <w:gridCol w:w="938"/>
        <w:gridCol w:w="960"/>
        <w:gridCol w:w="1061"/>
        <w:gridCol w:w="1361"/>
        <w:gridCol w:w="360"/>
      </w:tblGrid>
      <w:tr w:rsidR="00D63D6A" w:rsidRPr="00ED0149" w:rsidTr="004C76F3">
        <w:tc>
          <w:tcPr>
            <w:tcW w:w="60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59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60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721" w:type="dxa"/>
            <w:gridSpan w:val="2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– 1 x w kwartale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 i futryny, klamki, kratki wentylacyjne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zlewy, baterie kranowe, glazura wokół umywalek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 żaluzje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Parapety, grzejniki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Szafy lekarskie, powierzchnie zewnętrzne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Podajniki na ręczniki, dozowniki na mydło i środki dezynfekcyjne, płyny do rąk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napełnianiem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Iprzed każdym napełnianiem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Kozetki lekarskie i fotele ginekologiczne 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360" w:type="dxa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Stoły zabiegowe, stoliki zabiegowe, stanowisko do pobierania krwi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360" w:type="dxa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Ssaki, słoje do ssaków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360" w:type="dxa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360" w:type="dxa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Solux i inne lampy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 i po użyciu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miesiącu i po użyciu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360" w:type="dxa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FE63CE" w:rsidP="00A539E0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Pomieszczenia – pokoje socjalne, lekarskie, pielęgniarskie, </w:t>
      </w:r>
    </w:p>
    <w:p w:rsidR="00D63D6A" w:rsidRPr="00ED0149" w:rsidRDefault="00D63D6A" w:rsidP="00D63D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960"/>
        <w:gridCol w:w="960"/>
        <w:gridCol w:w="938"/>
        <w:gridCol w:w="960"/>
        <w:gridCol w:w="1061"/>
        <w:gridCol w:w="1361"/>
      </w:tblGrid>
      <w:tr w:rsidR="00D63D6A" w:rsidRPr="00ED0149" w:rsidTr="004C76F3">
        <w:tc>
          <w:tcPr>
            <w:tcW w:w="60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59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60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Podłoga i cokoły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– 1 x w kwartale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 i futryny, klamki, kratki wentylacyjne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baterie kranowe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 żaluzje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Kaloryfery, grzejniki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tydzień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Zakładanie nowych </w:t>
            </w:r>
            <w:r w:rsidRPr="00ED0149">
              <w:rPr>
                <w:sz w:val="20"/>
                <w:szCs w:val="20"/>
              </w:rPr>
              <w:lastRenderedPageBreak/>
              <w:t>worków zgodnie z przyjętym kodem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firany, zasłony, rolety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Pranie, czyszczenie, mycie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3 miesiące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powieszenie po wypraniu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Wykładziny tekstylne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Odkurzanie 1 x dziennie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zabrudzenia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miesiąc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Podajniki na ręczniki, dozowniki na mydło i środki dezynfekcyjne do rąk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napełnianiem</w:t>
            </w:r>
          </w:p>
        </w:tc>
        <w:tc>
          <w:tcPr>
            <w:tcW w:w="9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napełnianiem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Pr="00ED0149" w:rsidRDefault="00D63D6A" w:rsidP="00D63D6A">
      <w:pPr>
        <w:rPr>
          <w:sz w:val="20"/>
          <w:szCs w:val="20"/>
        </w:rPr>
      </w:pP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Toalety, łazienki, brudowniki, szatnie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D63D6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9"/>
        <w:gridCol w:w="601"/>
        <w:gridCol w:w="601"/>
        <w:gridCol w:w="1579"/>
        <w:gridCol w:w="820"/>
        <w:gridCol w:w="20"/>
        <w:gridCol w:w="706"/>
        <w:gridCol w:w="1440"/>
        <w:gridCol w:w="1254"/>
      </w:tblGrid>
      <w:tr w:rsidR="00D63D6A" w:rsidRPr="00ED0149" w:rsidTr="004C76F3">
        <w:tc>
          <w:tcPr>
            <w:tcW w:w="638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638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Podłoga 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Konserwacja- 1 x w kwartale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lustra, glazura, lamperie, drzwi i futryny, klamki, kratki wentylacyjne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baterie kranowe, kratki ściekowe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Sedesy, wanny, kabiny prysznicowe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Deska sedesowa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zabrudzenia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luster i półek pod lustrami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miesiąc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Żaluzje, wertykale, rolety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Dozowniki, podajniki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napełnieniem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każdym napełnieniem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Osłony lamp sufitowych i </w:t>
            </w:r>
            <w:r w:rsidRPr="00ED0149">
              <w:rPr>
                <w:sz w:val="20"/>
                <w:szCs w:val="20"/>
              </w:rPr>
              <w:lastRenderedPageBreak/>
              <w:t>przyściennych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przecier</w:t>
            </w:r>
            <w:r w:rsidRPr="00ED0149">
              <w:rPr>
                <w:sz w:val="20"/>
                <w:szCs w:val="20"/>
              </w:rPr>
              <w:lastRenderedPageBreak/>
              <w:t>anie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8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Półki, regały, szafy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zabrudzeń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zabrudzeń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Baseny, kaczki, nocniki i inne pojemniki na wydzieliny i wydaliny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Wiadra, miski, wózki sprzątacza, transportowe, inwalidzkie i inne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18.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Mopy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 oddawane do prania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19.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Zasłony prysznicowe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użyciu</w:t>
            </w:r>
          </w:p>
        </w:tc>
        <w:tc>
          <w:tcPr>
            <w:tcW w:w="1254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FE63CE" w:rsidRPr="00ED0149" w:rsidRDefault="00FE63CE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Poradnie specjalistyczne, </w:t>
      </w:r>
      <w:r w:rsidR="00B67430" w:rsidRPr="00ED0149">
        <w:rPr>
          <w:sz w:val="20"/>
          <w:szCs w:val="20"/>
        </w:rPr>
        <w:t>dział RTG, Rehabilitacji, pracownie EKG, EEG, endoskopii.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</w:t>
      </w:r>
    </w:p>
    <w:p w:rsidR="00D63D6A" w:rsidRPr="00ED0149" w:rsidRDefault="00D63D6A" w:rsidP="00D63D6A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9"/>
        <w:gridCol w:w="601"/>
        <w:gridCol w:w="601"/>
        <w:gridCol w:w="1579"/>
        <w:gridCol w:w="840"/>
        <w:gridCol w:w="706"/>
        <w:gridCol w:w="1440"/>
        <w:gridCol w:w="1080"/>
      </w:tblGrid>
      <w:tr w:rsidR="00D63D6A" w:rsidRPr="00ED0149" w:rsidTr="004C76F3">
        <w:tc>
          <w:tcPr>
            <w:tcW w:w="638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638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Podłoga i cokoły 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w zależności od podłoża 1x na miesiąc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4C76F3">
            <w:pPr>
              <w:ind w:left="-108" w:firstLine="108"/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 i przeszklenia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w razie potrzeby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zewnętrzne powierzchnie, grzejniki, parapety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zabrudzeń częściej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Kaloryfery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zlewozmywaki, baterie kranowe, glazura wokół umywalek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Odpływy 1 x dziennie, przelanie preparatem dezynfekcyjnym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Kozetki, stoliki badań, wózki, stoły do badań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Osłony lamp sufitowych i ściennych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Biurka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</w:t>
            </w:r>
            <w:r w:rsidRPr="00ED0149">
              <w:rPr>
                <w:sz w:val="20"/>
                <w:szCs w:val="20"/>
              </w:rPr>
              <w:lastRenderedPageBreak/>
              <w:t>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</w:t>
            </w:r>
            <w:r w:rsidRPr="00ED0149">
              <w:rPr>
                <w:sz w:val="20"/>
                <w:szCs w:val="20"/>
              </w:rPr>
              <w:lastRenderedPageBreak/>
              <w:t>e nowych worków zgodnie z przyjętym kodem</w:t>
            </w: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Lampy bakteriobójcze 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 do środków dezynfekcyjnych do rąk i mydła, podajniki do papieru i rąk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każdej zmianie wkładu, uzupełnieniu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każdej zmianie wkładu, uzupełnieniu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Lustra, półki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38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Firany, zasłony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1 x na kwartał</w:t>
            </w:r>
          </w:p>
        </w:tc>
      </w:tr>
    </w:tbl>
    <w:p w:rsidR="00D63D6A" w:rsidRPr="00ED0149" w:rsidRDefault="00D63D6A" w:rsidP="00FE63CE">
      <w:pPr>
        <w:ind w:left="360"/>
        <w:rPr>
          <w:sz w:val="20"/>
          <w:szCs w:val="20"/>
        </w:rPr>
      </w:pPr>
    </w:p>
    <w:p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Pomieszczenia administracyjne (pokoje, korytarze)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720"/>
        <w:gridCol w:w="1320"/>
        <w:gridCol w:w="840"/>
        <w:gridCol w:w="742"/>
        <w:gridCol w:w="1222"/>
        <w:gridCol w:w="1361"/>
      </w:tblGrid>
      <w:tr w:rsidR="00D63D6A" w:rsidRPr="00ED0149" w:rsidTr="004C76F3">
        <w:tc>
          <w:tcPr>
            <w:tcW w:w="60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4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c>
          <w:tcPr>
            <w:tcW w:w="60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Podłogi, cokoły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C35470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w razie potrzeby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Odkurzanie wykładzin tekstylnych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przypadku plam pranie wykładzin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biurowe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Czyszczenie i konserwacja preparatem do mebli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Drzwi, osłony lamp sufitowych, grzejniki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ramy okienne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Żaluzje z demontażem i montażem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Mycie, czyszczenie, pranie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zasłon i firan do prania i założenie po praniu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Toalety (sedesy, umywalki, zlewy, lustra, glazura)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Dozowniki na mydło i papier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wymianą wkładu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Przed każdą wymianą wkładu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Ściany - lamperia 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Pr="00ED0149" w:rsidRDefault="00D63D6A" w:rsidP="00D63D6A"/>
    <w:p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>Klatki schodowe, ciągi komunikacyjne, korytarze, hol główny szpitala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83"/>
        <w:gridCol w:w="922"/>
        <w:gridCol w:w="720"/>
        <w:gridCol w:w="1320"/>
        <w:gridCol w:w="840"/>
        <w:gridCol w:w="742"/>
        <w:gridCol w:w="1222"/>
        <w:gridCol w:w="1361"/>
      </w:tblGrid>
      <w:tr w:rsidR="00D63D6A" w:rsidRPr="00ED0149" w:rsidTr="00ED0149">
        <w:tc>
          <w:tcPr>
            <w:tcW w:w="60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4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ED0149">
        <w:tc>
          <w:tcPr>
            <w:tcW w:w="60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1361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 schodów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Poręcze, parapety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Osłony lamp sufitowych, okna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 i w raziepotrzeby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Drzwi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 ciągów komunikacyjnych korytarzy w całym szpitalu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Konserwacja 1 x w kwartale</w:t>
            </w: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ramy okienne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Firanki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Zdjęcie do prania – powieszenie po wypraniu 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Zakładanie nowych worków zgodnie z przyjętym kodem</w:t>
            </w: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np. szafki ubraniowe z zewnątrz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Grzejniki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raz w tygodniu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powierzchnie pionowe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Windy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lub w razie potrzeby</w:t>
            </w:r>
          </w:p>
        </w:tc>
        <w:tc>
          <w:tcPr>
            <w:tcW w:w="136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:rsidTr="00ED0149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rur doprowadzających ciepło </w:t>
            </w:r>
          </w:p>
        </w:tc>
        <w:tc>
          <w:tcPr>
            <w:tcW w:w="9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na kwartał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4C76F3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:rsidTr="00ED0149">
        <w:tc>
          <w:tcPr>
            <w:tcW w:w="9313" w:type="dxa"/>
            <w:gridSpan w:val="9"/>
            <w:shd w:val="clear" w:color="auto" w:fill="auto"/>
          </w:tcPr>
          <w:p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B67430" w:rsidRPr="00144709" w:rsidRDefault="00B67430" w:rsidP="00FE63CE">
      <w:pPr>
        <w:ind w:left="360"/>
        <w:rPr>
          <w:sz w:val="20"/>
          <w:szCs w:val="20"/>
        </w:rPr>
      </w:pPr>
      <w:r w:rsidRPr="00EE7597">
        <w:rPr>
          <w:sz w:val="20"/>
          <w:szCs w:val="20"/>
        </w:rPr>
        <w:t xml:space="preserve"> </w:t>
      </w:r>
      <w:r w:rsidRPr="00144709">
        <w:rPr>
          <w:sz w:val="20"/>
          <w:szCs w:val="20"/>
        </w:rPr>
        <w:t xml:space="preserve">Blok operacyjny </w:t>
      </w:r>
    </w:p>
    <w:p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b/>
          <w:sz w:val="20"/>
          <w:szCs w:val="20"/>
        </w:rPr>
        <w:t xml:space="preserve">Sprzątanie </w:t>
      </w:r>
      <w:r w:rsidRPr="00144709">
        <w:rPr>
          <w:sz w:val="20"/>
          <w:szCs w:val="20"/>
        </w:rPr>
        <w:t>jest zabiegiem higienicznym prowadzącym do usunięcia z powierzchni zanieczyszczeń wraz, z którymi zostają usunięte drobnoustroje.</w:t>
      </w:r>
    </w:p>
    <w:p w:rsidR="00144709" w:rsidRPr="00144709" w:rsidRDefault="00144709" w:rsidP="00144709">
      <w:pPr>
        <w:ind w:left="360"/>
        <w:rPr>
          <w:sz w:val="20"/>
          <w:szCs w:val="20"/>
        </w:rPr>
      </w:pP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Sprzątanie dzielimy na dwa etapy: 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- </w:t>
      </w:r>
      <w:r w:rsidRPr="00144709">
        <w:rPr>
          <w:b/>
          <w:sz w:val="20"/>
          <w:szCs w:val="20"/>
        </w:rPr>
        <w:t>dezynfekcja</w:t>
      </w:r>
      <w:r w:rsidRPr="00144709">
        <w:rPr>
          <w:sz w:val="20"/>
          <w:szCs w:val="20"/>
        </w:rPr>
        <w:t xml:space="preserve"> – jest to eliminowanie drobnoustrojów znajdujących się na nieożywionych powierzchniach poprzez wpływ na ich strukturę lub przemianę materii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b/>
          <w:sz w:val="20"/>
          <w:szCs w:val="20"/>
        </w:rPr>
        <w:t>- mycie</w:t>
      </w:r>
      <w:r w:rsidRPr="00144709">
        <w:rPr>
          <w:sz w:val="20"/>
          <w:szCs w:val="20"/>
        </w:rPr>
        <w:t xml:space="preserve"> – eliminacja zanieczyszczeń fizycznych i chemicznych oraz zmniejszenie ilości mikroorganizmów.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Pomieszczenia wchodzące w skład Bloku Operacyjnego.</w:t>
      </w:r>
    </w:p>
    <w:p w:rsidR="00144709" w:rsidRPr="00144709" w:rsidRDefault="00144709" w:rsidP="00144709">
      <w:pPr>
        <w:ind w:left="360"/>
        <w:rPr>
          <w:sz w:val="20"/>
          <w:szCs w:val="20"/>
        </w:rPr>
      </w:pP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Sale Operacyjne –                           5 pomieszczeń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materiału sterylnego</w:t>
      </w:r>
      <w:r w:rsidRPr="00144709">
        <w:rPr>
          <w:b/>
          <w:sz w:val="20"/>
          <w:szCs w:val="20"/>
        </w:rPr>
        <w:t xml:space="preserve"> </w:t>
      </w:r>
      <w:r w:rsidRPr="00144709">
        <w:rPr>
          <w:sz w:val="20"/>
          <w:szCs w:val="20"/>
        </w:rPr>
        <w:t>– 4  pomieszczenia</w:t>
      </w:r>
    </w:p>
    <w:p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>- magazynki czyste –                      3  pomieszczenia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3. Śluzy: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a) personelu ( damska i męska)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b) przyjęcia pacjenta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c) przekazania pacjenta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d) śluza materiałowa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e) śluza z SOR ( Szpitalny Oddział Ratunkowy)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4. Korytarze: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korytarze zewnętrzne -      2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   wewnętrzny -    1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- korytarz wejściowy-         1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5. Sala wybudzeń-                 1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6. Pomieszczenia socjalne: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kierownictwa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zespołu operacyjnego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- pokój zespołu anestezjologicznego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7. Pomieszczenie materiałów brudnych.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8.  Windy: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- transportująca materiały sterylne z CS na Blok Operacyjny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- transportująca materiały brudne( narzędzia,odpady itp.z BO)</w:t>
      </w:r>
    </w:p>
    <w:p w:rsidR="00144709" w:rsidRPr="00144709" w:rsidRDefault="00144709" w:rsidP="00144709">
      <w:pPr>
        <w:rPr>
          <w:sz w:val="20"/>
          <w:szCs w:val="20"/>
        </w:rPr>
      </w:pPr>
    </w:p>
    <w:p w:rsidR="00144709" w:rsidRPr="00144709" w:rsidRDefault="00144709" w:rsidP="00144709">
      <w:pPr>
        <w:rPr>
          <w:sz w:val="20"/>
          <w:szCs w:val="20"/>
        </w:rPr>
      </w:pP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b/>
          <w:sz w:val="20"/>
          <w:szCs w:val="20"/>
        </w:rPr>
        <w:t>Zasady obowiązujące podczas sprzątania</w:t>
      </w:r>
      <w:r w:rsidRPr="00144709">
        <w:rPr>
          <w:sz w:val="20"/>
          <w:szCs w:val="20"/>
        </w:rPr>
        <w:t>: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Personel sprzątający ma obowiązek pracy w odzieży ochronnej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( fartuch, rękawiczki, maska, okulary ochronne).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Sprzątać należy zawsze na mokro.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roztwór do mycia powierzchni należy przygotować zgodnie z „ Planem Higieny”;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wodę ze środkiem myjącym często wymieniać;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do sprzątania poszczególnych pomieszczeń używać ścierek i mopów w odpowiednich kolorach zgodnie z „ Planem Higieny”;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nie wjeżdżać zestawem do sprzątania do pomieszczenia sprzątanego;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przed sprzątaniem należy usunąć z pomieszczenia odpady medyczne, narzędzia brudne;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środki dezynfekcyjne stosować zgodnie z procedurą PO/H/4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w przypadku zanieczyszczenia powierzchni materiałem biologicznym postępować zgodnie z PO/H/4</w:t>
      </w:r>
    </w:p>
    <w:p w:rsidR="00144709" w:rsidRPr="00144709" w:rsidRDefault="00144709" w:rsidP="00144709">
      <w:pPr>
        <w:numPr>
          <w:ilvl w:val="2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powierzchnie należy sprzątać w następującej kolejności</w:t>
      </w:r>
    </w:p>
    <w:p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 górne pionowe</w:t>
      </w:r>
    </w:p>
    <w:p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górne poziome</w:t>
      </w:r>
    </w:p>
    <w:p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dolne pionowe</w:t>
      </w:r>
    </w:p>
    <w:p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- dolne poziome</w:t>
      </w:r>
    </w:p>
    <w:p w:rsidR="00144709" w:rsidRPr="00144709" w:rsidRDefault="00144709" w:rsidP="00144709">
      <w:pPr>
        <w:ind w:left="1980"/>
        <w:rPr>
          <w:sz w:val="20"/>
          <w:szCs w:val="20"/>
        </w:rPr>
      </w:pPr>
      <w:r w:rsidRPr="00144709">
        <w:rPr>
          <w:sz w:val="20"/>
          <w:szCs w:val="20"/>
        </w:rPr>
        <w:t xml:space="preserve">    od najczystszych do najbrudniejszych.    </w:t>
      </w:r>
    </w:p>
    <w:p w:rsidR="00144709" w:rsidRPr="00144709" w:rsidRDefault="00144709" w:rsidP="00144709">
      <w:pPr>
        <w:numPr>
          <w:ilvl w:val="0"/>
          <w:numId w:val="28"/>
        </w:num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Kolejność sprzątania Bloku Operacyjnego.               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materiałów sterylnych.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czyste.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Sale operacyjne.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Sala wybudzeń.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Korytarze zewnętrzne.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Śluzy, pomieszczenia socjalne, pomieszczenie materiałów</w:t>
      </w:r>
    </w:p>
    <w:p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 xml:space="preserve">brudnych, WC ( sprzątanie na dyżurze nocnym i w razie potrzeby). 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Korytarz wejściowy.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Korytarz wewnętrzny.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Pomieszczenie materiałów brudnych.</w:t>
      </w:r>
    </w:p>
    <w:p w:rsidR="00144709" w:rsidRPr="00144709" w:rsidRDefault="00144709" w:rsidP="00144709">
      <w:pPr>
        <w:numPr>
          <w:ilvl w:val="0"/>
          <w:numId w:val="28"/>
        </w:num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>Sprzątanie sal operacyjnych dzielimy na: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Sprzątanie sal operacyjnych między zabiegami ( po każdym zabiegu operacyjnym);</w:t>
      </w:r>
    </w:p>
    <w:p w:rsidR="00144709" w:rsidRPr="00144709" w:rsidRDefault="00144709" w:rsidP="00144709">
      <w:pPr>
        <w:numPr>
          <w:ilvl w:val="1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Sprzątanie wykonywane po zakończeniu zabiegów operacyjnych</w:t>
      </w:r>
    </w:p>
    <w:p w:rsidR="00144709" w:rsidRPr="00144709" w:rsidRDefault="00144709" w:rsidP="00144709">
      <w:pPr>
        <w:ind w:left="1440"/>
        <w:rPr>
          <w:sz w:val="20"/>
          <w:szCs w:val="20"/>
        </w:rPr>
      </w:pPr>
      <w:r w:rsidRPr="00144709">
        <w:rPr>
          <w:sz w:val="20"/>
          <w:szCs w:val="20"/>
        </w:rPr>
        <w:t>w danym dniu.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3. Sprzątanie gruntowne -         1x w tygodniu i po każdym zabiegu 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           septycznym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>4. Sprzątanie kompleksowe -    1x w miesiącu i w razie potrzeby.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Ad.1. 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lastRenderedPageBreak/>
        <w:t>Sprzątanie sal operacyjnych między zabiegami ( po każdym zabiegu operacyjnym), dezynfekcja i mycie powierzchni, które miały kontakt z personelem lub pacjentem oraz IMPI ( inny materiał potencjalnie infekcyjny)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a) usunąć odpady do pomieszczenia materiałów brudnych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b) zdezynfekować  powierzchnie w następującej kolejności: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stół do rozkładania narzędzi;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 do nici;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 instrumentariuszki;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stoliki zabiegowe;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szafy;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kolumny;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lampy operacyjne;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stół operacyjny;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stelaże;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klamki;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taborety;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podesty;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- podłogę;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c) po dezynfekcji umyj powierzchnię wodą i pozostaw 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 xml:space="preserve">    do wyschnięcia.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Ad. 2.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Sprzątanie sal operacyjnych po skończonych zabiegach operacyjnych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w danym dniu.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a) odsunąć sprzęt i aparaturę od ścian na środek sali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b) zdezynfekować i umyć w/w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c) ustawić sprzęt i aparaturę wokół ścian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d) zdezynfekować i umyć kolumny i lampy operacyjne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e) zdezynfekować i umyć stół operacyjny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f) zdezynfekować i umyć podłogę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Ad. 3.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Sprzątanie gruntowne wykonywane jest 1 x na tydzień lub po zabiegu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septycznym.</w:t>
      </w:r>
    </w:p>
    <w:p w:rsidR="00144709" w:rsidRPr="00144709" w:rsidRDefault="00144709" w:rsidP="00144709">
      <w:pPr>
        <w:numPr>
          <w:ilvl w:val="0"/>
          <w:numId w:val="29"/>
        </w:numPr>
        <w:rPr>
          <w:sz w:val="20"/>
          <w:szCs w:val="20"/>
        </w:rPr>
      </w:pPr>
      <w:r w:rsidRPr="00144709">
        <w:rPr>
          <w:sz w:val="20"/>
          <w:szCs w:val="20"/>
        </w:rPr>
        <w:t>odsunąć sprzęt i aparaturę od ścian na środek sali</w:t>
      </w:r>
    </w:p>
    <w:p w:rsidR="00144709" w:rsidRPr="00144709" w:rsidRDefault="00144709" w:rsidP="00144709">
      <w:pPr>
        <w:numPr>
          <w:ilvl w:val="0"/>
          <w:numId w:val="29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zdezynfekować i umyć </w:t>
      </w:r>
    </w:p>
    <w:p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>- ściany, drzwi, oprawy bakteriobójczych lamp przepływowych i    pozostałe powierzchnie : górne pionowe</w:t>
      </w:r>
    </w:p>
    <w:p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górne poziome</w:t>
      </w:r>
    </w:p>
    <w:p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dolne pionowe</w:t>
      </w:r>
    </w:p>
    <w:p w:rsidR="00144709" w:rsidRPr="00144709" w:rsidRDefault="00144709" w:rsidP="00144709">
      <w:pPr>
        <w:ind w:left="1215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                     dolne poziome</w:t>
      </w:r>
    </w:p>
    <w:p w:rsidR="00144709" w:rsidRPr="00144709" w:rsidRDefault="00144709" w:rsidP="00144709">
      <w:pPr>
        <w:numPr>
          <w:ilvl w:val="0"/>
          <w:numId w:val="29"/>
        </w:numPr>
        <w:rPr>
          <w:sz w:val="20"/>
          <w:szCs w:val="20"/>
        </w:rPr>
      </w:pPr>
      <w:r w:rsidRPr="00144709">
        <w:rPr>
          <w:sz w:val="20"/>
          <w:szCs w:val="20"/>
        </w:rPr>
        <w:t>ustawić sprzęt i aparaturę pod ściany</w:t>
      </w:r>
    </w:p>
    <w:p w:rsidR="00144709" w:rsidRPr="00144709" w:rsidRDefault="00144709" w:rsidP="00144709">
      <w:pPr>
        <w:numPr>
          <w:ilvl w:val="0"/>
          <w:numId w:val="29"/>
        </w:numPr>
        <w:rPr>
          <w:sz w:val="20"/>
          <w:szCs w:val="20"/>
        </w:rPr>
      </w:pPr>
      <w:r w:rsidRPr="00144709">
        <w:rPr>
          <w:sz w:val="20"/>
          <w:szCs w:val="20"/>
        </w:rPr>
        <w:t>zdezynfekować i umyć podłogę.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Ad. 4. Sprzątanie kompleksowe – sprzątać powierzchnie tak jak podczas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  sprzątania gruntownego i dodatkowo umyć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sufit i oprawy lamp oświetleniowych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gruntownie doczyścić podłogę ( szorowanie maszynowe)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-  oddać wszystkie stoliki zabiegowe do dezynfekcji w Stacji Łóżek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UWAGA: - 1 x na kwartał dekontaminacja sali operacyjnej nadtlenkiem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wodoru ( urządzeniem Bioquell Z- 2)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-  sprzątanie bieżące  -           codziennie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                     gruntowne-       1 x w tygodniu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                                       kompleksowe – 1 x w miesiącu </w:t>
      </w:r>
    </w:p>
    <w:p w:rsidR="00144709" w:rsidRPr="00144709" w:rsidRDefault="00144709" w:rsidP="00144709">
      <w:pPr>
        <w:rPr>
          <w:b/>
          <w:sz w:val="20"/>
          <w:szCs w:val="20"/>
        </w:rPr>
      </w:pPr>
      <w:r w:rsidRPr="00144709">
        <w:rPr>
          <w:b/>
          <w:sz w:val="20"/>
          <w:szCs w:val="20"/>
        </w:rPr>
        <w:t xml:space="preserve">     </w:t>
      </w:r>
    </w:p>
    <w:p w:rsidR="00144709" w:rsidRPr="00144709" w:rsidRDefault="00144709" w:rsidP="00144709">
      <w:pPr>
        <w:rPr>
          <w:b/>
          <w:sz w:val="20"/>
          <w:szCs w:val="20"/>
        </w:rPr>
      </w:pP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 xml:space="preserve">Korytarze: zewnętrzne, wejściowy i środkowy codziennie od poniedziałku do piątku w godzinach 7 .00 – 7 .30 mycie maszynowe </w:t>
      </w:r>
    </w:p>
    <w:p w:rsidR="00144709" w:rsidRPr="00144709" w:rsidRDefault="00144709" w:rsidP="00144709">
      <w:pPr>
        <w:ind w:left="1080"/>
        <w:rPr>
          <w:sz w:val="20"/>
          <w:szCs w:val="20"/>
        </w:rPr>
      </w:pPr>
      <w:r w:rsidRPr="00144709">
        <w:rPr>
          <w:sz w:val="20"/>
          <w:szCs w:val="20"/>
        </w:rPr>
        <w:t>i sprzątanie kompleksowe.</w:t>
      </w:r>
    </w:p>
    <w:p w:rsidR="00144709" w:rsidRPr="00144709" w:rsidRDefault="00144709" w:rsidP="00144709">
      <w:pPr>
        <w:numPr>
          <w:ilvl w:val="0"/>
          <w:numId w:val="28"/>
        </w:numPr>
        <w:rPr>
          <w:sz w:val="20"/>
          <w:szCs w:val="20"/>
        </w:rPr>
      </w:pPr>
      <w:r w:rsidRPr="00144709">
        <w:rPr>
          <w:sz w:val="20"/>
          <w:szCs w:val="20"/>
        </w:rPr>
        <w:t>Magazynki materiałów sterylnych i czystych – sprzątanie</w:t>
      </w:r>
    </w:p>
    <w:p w:rsidR="00144709" w:rsidRPr="00144709" w:rsidRDefault="00144709" w:rsidP="00144709">
      <w:pPr>
        <w:ind w:left="360"/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bieżące i kompleksowe.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IX.     Sala wybudzeń –   sprzątanie kompleksowe                                     </w:t>
      </w:r>
    </w:p>
    <w:p w:rsidR="00144709" w:rsidRPr="00144709" w:rsidRDefault="00144709" w:rsidP="00144709">
      <w:pPr>
        <w:ind w:left="360"/>
        <w:rPr>
          <w:sz w:val="20"/>
          <w:szCs w:val="20"/>
        </w:rPr>
      </w:pPr>
      <w:r w:rsidRPr="00144709">
        <w:rPr>
          <w:sz w:val="20"/>
          <w:szCs w:val="20"/>
        </w:rPr>
        <w:t>X.      Pokoje socjalne –  sprzątanie kompleksowe</w:t>
      </w:r>
    </w:p>
    <w:p w:rsidR="00144709" w:rsidRPr="00144709" w:rsidRDefault="00144709" w:rsidP="00144709">
      <w:pPr>
        <w:numPr>
          <w:ilvl w:val="0"/>
          <w:numId w:val="30"/>
        </w:numPr>
        <w:rPr>
          <w:sz w:val="20"/>
          <w:szCs w:val="20"/>
        </w:rPr>
      </w:pPr>
      <w:r w:rsidRPr="00144709">
        <w:rPr>
          <w:sz w:val="20"/>
          <w:szCs w:val="20"/>
        </w:rPr>
        <w:t>Śluzy –                  sprzątanie kompleksowe</w:t>
      </w:r>
    </w:p>
    <w:p w:rsidR="00144709" w:rsidRPr="00144709" w:rsidRDefault="00144709" w:rsidP="00144709">
      <w:pPr>
        <w:numPr>
          <w:ilvl w:val="0"/>
          <w:numId w:val="30"/>
        </w:numPr>
        <w:rPr>
          <w:sz w:val="20"/>
          <w:szCs w:val="20"/>
        </w:rPr>
      </w:pPr>
      <w:r w:rsidRPr="00144709">
        <w:rPr>
          <w:sz w:val="20"/>
          <w:szCs w:val="20"/>
        </w:rPr>
        <w:t>WC –                     sprzątanie kompleksowe</w:t>
      </w:r>
    </w:p>
    <w:p w:rsidR="00144709" w:rsidRPr="00144709" w:rsidRDefault="00144709" w:rsidP="00144709">
      <w:pPr>
        <w:numPr>
          <w:ilvl w:val="0"/>
          <w:numId w:val="30"/>
        </w:numPr>
        <w:rPr>
          <w:sz w:val="20"/>
          <w:szCs w:val="20"/>
        </w:rPr>
      </w:pPr>
      <w:r w:rsidRPr="00144709">
        <w:rPr>
          <w:sz w:val="20"/>
          <w:szCs w:val="20"/>
        </w:rPr>
        <w:t>Pomieszczenie materiałów brudnych – sprzątanie gruntowne i kompleksowe</w:t>
      </w:r>
    </w:p>
    <w:p w:rsidR="00144709" w:rsidRPr="00144709" w:rsidRDefault="00144709" w:rsidP="00144709">
      <w:pPr>
        <w:numPr>
          <w:ilvl w:val="0"/>
          <w:numId w:val="30"/>
        </w:numPr>
        <w:rPr>
          <w:sz w:val="20"/>
          <w:szCs w:val="20"/>
        </w:rPr>
      </w:pPr>
      <w:r w:rsidRPr="00144709">
        <w:rPr>
          <w:sz w:val="20"/>
          <w:szCs w:val="20"/>
        </w:rPr>
        <w:lastRenderedPageBreak/>
        <w:t>Obuwie ochronne gumowe oddawane jest do dezynfekcji w Stacji Łóżek.</w:t>
      </w:r>
    </w:p>
    <w:p w:rsidR="00144709" w:rsidRPr="00144709" w:rsidRDefault="00144709" w:rsidP="00144709">
      <w:pPr>
        <w:numPr>
          <w:ilvl w:val="0"/>
          <w:numId w:val="30"/>
        </w:numPr>
        <w:rPr>
          <w:sz w:val="20"/>
          <w:szCs w:val="20"/>
        </w:rPr>
      </w:pPr>
      <w:r w:rsidRPr="00144709">
        <w:rPr>
          <w:sz w:val="20"/>
          <w:szCs w:val="20"/>
        </w:rPr>
        <w:t>Wózki transportowe oddawane są do dezynfekcji w Stacji Łóżek.</w:t>
      </w:r>
    </w:p>
    <w:p w:rsidR="00144709" w:rsidRPr="00144709" w:rsidRDefault="00144709" w:rsidP="00144709">
      <w:pPr>
        <w:rPr>
          <w:sz w:val="20"/>
          <w:szCs w:val="20"/>
        </w:rPr>
      </w:pP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Sprzątanie poszczególnych pomieszczeń należy odnotować w </w:t>
      </w:r>
    </w:p>
    <w:p w:rsidR="00144709" w:rsidRPr="00144709" w:rsidRDefault="00144709" w:rsidP="00144709">
      <w:pPr>
        <w:rPr>
          <w:sz w:val="20"/>
          <w:szCs w:val="20"/>
        </w:rPr>
      </w:pPr>
      <w:r w:rsidRPr="00144709">
        <w:rPr>
          <w:sz w:val="20"/>
          <w:szCs w:val="20"/>
        </w:rPr>
        <w:t xml:space="preserve">                 „ Harmonogramie sprzątania Bloku Operacyjnego”.</w:t>
      </w:r>
    </w:p>
    <w:p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:rsidR="00D63D6A" w:rsidRPr="00D745E7" w:rsidRDefault="00D63D6A" w:rsidP="00FE63CE">
      <w:pPr>
        <w:ind w:left="360"/>
        <w:rPr>
          <w:sz w:val="20"/>
          <w:szCs w:val="20"/>
          <w:highlight w:val="yellow"/>
        </w:rPr>
      </w:pPr>
    </w:p>
    <w:p w:rsidR="00B67430" w:rsidRPr="00ED0149" w:rsidRDefault="00B67430" w:rsidP="00FE63CE">
      <w:pPr>
        <w:ind w:left="360"/>
        <w:rPr>
          <w:sz w:val="20"/>
          <w:szCs w:val="20"/>
        </w:rPr>
      </w:pPr>
      <w:r w:rsidRPr="00ED0149">
        <w:rPr>
          <w:sz w:val="20"/>
          <w:szCs w:val="20"/>
        </w:rPr>
        <w:t xml:space="preserve"> Oddział </w:t>
      </w:r>
      <w:r w:rsidR="00A539E0">
        <w:rPr>
          <w:sz w:val="20"/>
          <w:szCs w:val="20"/>
        </w:rPr>
        <w:t>Neonatologiczny</w:t>
      </w:r>
      <w:r w:rsidR="009F02F6" w:rsidRPr="00ED0149">
        <w:rPr>
          <w:sz w:val="20"/>
          <w:szCs w:val="20"/>
        </w:rPr>
        <w:t xml:space="preserve"> </w:t>
      </w:r>
    </w:p>
    <w:p w:rsidR="00D63D6A" w:rsidRPr="00ED0149" w:rsidRDefault="00D63D6A" w:rsidP="00FE63CE">
      <w:pPr>
        <w:ind w:left="360"/>
        <w:rPr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82"/>
        <w:gridCol w:w="921"/>
        <w:gridCol w:w="61"/>
        <w:gridCol w:w="660"/>
        <w:gridCol w:w="1319"/>
        <w:gridCol w:w="840"/>
        <w:gridCol w:w="742"/>
        <w:gridCol w:w="1221"/>
        <w:gridCol w:w="1359"/>
        <w:gridCol w:w="6"/>
      </w:tblGrid>
      <w:tr w:rsidR="00D63D6A" w:rsidRPr="00ED0149" w:rsidTr="004C76F3">
        <w:trPr>
          <w:gridAfter w:val="1"/>
          <w:wAfter w:w="6" w:type="dxa"/>
          <w:trHeight w:val="228"/>
        </w:trPr>
        <w:tc>
          <w:tcPr>
            <w:tcW w:w="603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L.p.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Powierzchnia, wyposażenie</w:t>
            </w:r>
          </w:p>
        </w:tc>
        <w:tc>
          <w:tcPr>
            <w:tcW w:w="2960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Mycie 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Dezynfekcja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Uwagi</w:t>
            </w:r>
          </w:p>
        </w:tc>
      </w:tr>
      <w:tr w:rsidR="00D63D6A" w:rsidRPr="00ED0149" w:rsidTr="004C76F3">
        <w:trPr>
          <w:gridAfter w:val="1"/>
          <w:wAfter w:w="6" w:type="dxa"/>
          <w:trHeight w:val="699"/>
        </w:trPr>
        <w:tc>
          <w:tcPr>
            <w:tcW w:w="603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 częstotliwość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dziennie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 x dziennie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Inna</w:t>
            </w:r>
          </w:p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częstotliwość</w:t>
            </w:r>
          </w:p>
        </w:tc>
        <w:tc>
          <w:tcPr>
            <w:tcW w:w="1360" w:type="dxa"/>
            <w:vMerge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Podłogi, cokoły</w:t>
            </w:r>
          </w:p>
        </w:tc>
        <w:tc>
          <w:tcPr>
            <w:tcW w:w="92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927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Ściany, glazura, drzwi, futryny, klamki, kratki wentylacyjne</w:t>
            </w:r>
          </w:p>
        </w:tc>
        <w:tc>
          <w:tcPr>
            <w:tcW w:w="2960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tygodniu i w razie potrzeby, sala obserwacyjna noworodków 2 x w tygodniu i w razie potrzeby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i w razie potrzeby, 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1626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3.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Umywalki, zlewy, baterie kranowe, glazura wokół umywalek, wanienki noworodków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911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4.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Okna, żaluzje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i w razie potrzeby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Parapety, grzejniki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927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6.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Stoliki noworodków, stoły zabiegowe  inkubatory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7.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Łóżeczka noworodkowe</w:t>
            </w:r>
          </w:p>
        </w:tc>
        <w:tc>
          <w:tcPr>
            <w:tcW w:w="2960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noworodka, 1 x w tygodniu i w razie potrzeby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wypisie noworodka, 1 x w tygodniu i 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8.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Wagi noworodkowe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użyciu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po użyciu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699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Meble powierzchnie zewnętrzne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W razie potrzeby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56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10.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Kosze na odpady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w razie potrzeby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11.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Opróżnianie koszy na odpady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w razie potrzeby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684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12.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Obudowa lamp sufitowych i przyściennych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1 x w tygodniu 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rPr>
          <w:gridAfter w:val="1"/>
          <w:wAfter w:w="6" w:type="dxa"/>
          <w:trHeight w:val="471"/>
        </w:trPr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13.</w:t>
            </w:r>
          </w:p>
        </w:tc>
        <w:tc>
          <w:tcPr>
            <w:tcW w:w="158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bakteriobójcze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14.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Podajnik na ręczniki, dozowniki na mydło i środki dezynfekcyjne, płyny do rąk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napełnieniem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 xml:space="preserve"> przed każdym napełnieniem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ED0149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15.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Ssaki, słoje do ssaków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840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Po każdym zabiegu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</w:p>
        </w:tc>
      </w:tr>
      <w:tr w:rsidR="00D63D6A" w:rsidRPr="004C76F3" w:rsidTr="004C76F3">
        <w:tc>
          <w:tcPr>
            <w:tcW w:w="60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16.</w:t>
            </w:r>
          </w:p>
        </w:tc>
        <w:tc>
          <w:tcPr>
            <w:tcW w:w="1583" w:type="dxa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Lampy SOLUX i inne lampy</w:t>
            </w:r>
          </w:p>
        </w:tc>
        <w:tc>
          <w:tcPr>
            <w:tcW w:w="2962" w:type="dxa"/>
            <w:gridSpan w:val="4"/>
            <w:shd w:val="clear" w:color="auto" w:fill="auto"/>
          </w:tcPr>
          <w:p w:rsidR="00D63D6A" w:rsidRPr="00ED0149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po użyciu</w:t>
            </w:r>
          </w:p>
        </w:tc>
        <w:tc>
          <w:tcPr>
            <w:tcW w:w="2804" w:type="dxa"/>
            <w:gridSpan w:val="3"/>
            <w:shd w:val="clear" w:color="auto" w:fill="auto"/>
          </w:tcPr>
          <w:p w:rsidR="00D63D6A" w:rsidRPr="004C76F3" w:rsidRDefault="00D63D6A" w:rsidP="00D63D6A">
            <w:pPr>
              <w:rPr>
                <w:sz w:val="20"/>
                <w:szCs w:val="20"/>
              </w:rPr>
            </w:pPr>
            <w:r w:rsidRPr="00ED0149">
              <w:rPr>
                <w:sz w:val="20"/>
                <w:szCs w:val="20"/>
              </w:rPr>
              <w:t>1 x w miesiącu i po użyciu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63D6A" w:rsidRPr="004C76F3" w:rsidRDefault="00D63D6A" w:rsidP="00D63D6A">
            <w:pPr>
              <w:rPr>
                <w:sz w:val="20"/>
                <w:szCs w:val="20"/>
              </w:rPr>
            </w:pPr>
          </w:p>
        </w:tc>
      </w:tr>
    </w:tbl>
    <w:p w:rsidR="00D63D6A" w:rsidRDefault="00D63D6A" w:rsidP="00FE63CE">
      <w:pPr>
        <w:ind w:left="360"/>
        <w:rPr>
          <w:sz w:val="20"/>
          <w:szCs w:val="20"/>
        </w:rPr>
      </w:pPr>
    </w:p>
    <w:p w:rsidR="00D63D6A" w:rsidRDefault="00D63D6A" w:rsidP="00FE63CE">
      <w:pPr>
        <w:ind w:left="360"/>
        <w:rPr>
          <w:sz w:val="20"/>
          <w:szCs w:val="20"/>
        </w:rPr>
      </w:pPr>
    </w:p>
    <w:p w:rsidR="00D63D6A" w:rsidRDefault="00D63D6A" w:rsidP="00FE63CE">
      <w:pPr>
        <w:ind w:left="360"/>
        <w:rPr>
          <w:sz w:val="20"/>
          <w:szCs w:val="20"/>
        </w:rPr>
      </w:pPr>
    </w:p>
    <w:p w:rsidR="00B67430" w:rsidRPr="00EE7597" w:rsidRDefault="00B67430" w:rsidP="00FE63CE">
      <w:pPr>
        <w:ind w:left="360"/>
        <w:rPr>
          <w:sz w:val="20"/>
          <w:szCs w:val="20"/>
        </w:rPr>
      </w:pPr>
      <w:r w:rsidRPr="00EE7597">
        <w:rPr>
          <w:sz w:val="20"/>
          <w:szCs w:val="20"/>
        </w:rPr>
        <w:t xml:space="preserve"> Trakt porodowy</w:t>
      </w:r>
      <w:r w:rsidR="009F02F6" w:rsidRPr="00EE7597">
        <w:rPr>
          <w:sz w:val="20"/>
          <w:szCs w:val="20"/>
        </w:rPr>
        <w:t xml:space="preserve"> </w:t>
      </w:r>
    </w:p>
    <w:p w:rsidR="00D63D6A" w:rsidRDefault="00D63D6A" w:rsidP="00FE63CE">
      <w:pPr>
        <w:ind w:left="360"/>
        <w:rPr>
          <w:sz w:val="20"/>
          <w:szCs w:val="20"/>
        </w:rPr>
      </w:pPr>
    </w:p>
    <w:p w:rsidR="00D63D6A" w:rsidRPr="00D63D6A" w:rsidRDefault="00D63D6A" w:rsidP="00D63D6A">
      <w:pPr>
        <w:rPr>
          <w:b/>
          <w:sz w:val="20"/>
          <w:szCs w:val="20"/>
        </w:rPr>
      </w:pPr>
      <w:r w:rsidRPr="00D63D6A">
        <w:rPr>
          <w:b/>
          <w:sz w:val="20"/>
          <w:szCs w:val="20"/>
        </w:rPr>
        <w:t>TRAKT PORODOWY- SALA PORODOWA</w:t>
      </w:r>
    </w:p>
    <w:p w:rsidR="00D63D6A" w:rsidRPr="00D63D6A" w:rsidRDefault="00D63D6A" w:rsidP="00D63D6A">
      <w:pPr>
        <w:rPr>
          <w:b/>
          <w:sz w:val="20"/>
          <w:szCs w:val="20"/>
        </w:rPr>
      </w:pPr>
    </w:p>
    <w:p w:rsidR="00D63D6A" w:rsidRPr="00D63D6A" w:rsidRDefault="00D63D6A" w:rsidP="00D63D6A">
      <w:pPr>
        <w:rPr>
          <w:b/>
          <w:sz w:val="20"/>
          <w:szCs w:val="20"/>
        </w:rPr>
      </w:pPr>
    </w:p>
    <w:p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         I. ZASADY OBOWIĄZUJĄCE PODCZAS SPRZĄTANIA</w:t>
      </w:r>
    </w:p>
    <w:p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     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b/>
          <w:sz w:val="20"/>
          <w:szCs w:val="20"/>
        </w:rPr>
        <w:t xml:space="preserve">        </w:t>
      </w:r>
      <w:r w:rsidRPr="00D745E7">
        <w:rPr>
          <w:sz w:val="20"/>
          <w:szCs w:val="20"/>
        </w:rPr>
        <w:t>1.Rozpoczynać sprzątanie po zakończeniu zabiegów, porodów i wyjściu pacjentek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z sali porodowej.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2. Należy używać zestawu do sprzątania.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3. Nie wjeżdżać zestawem do sprzątanego pomieszczenia.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4. Sprzątać w odzieży ochronnej.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5. Przed rozpoczęciem sprzątania usunąć odpady, brudną bieliznę.</w:t>
      </w:r>
    </w:p>
    <w:p w:rsidR="00D745E7" w:rsidRPr="00D745E7" w:rsidRDefault="00D745E7" w:rsidP="00D745E7">
      <w:pPr>
        <w:rPr>
          <w:sz w:val="20"/>
          <w:szCs w:val="20"/>
        </w:rPr>
      </w:pPr>
      <w:r w:rsidRPr="00D745E7">
        <w:rPr>
          <w:sz w:val="20"/>
          <w:szCs w:val="20"/>
        </w:rPr>
        <w:t xml:space="preserve">        6. Sprzątać zgodnie z techniką sprzątania obowiązującą w ZOZ Końskie.</w:t>
      </w:r>
    </w:p>
    <w:p w:rsidR="00D745E7" w:rsidRPr="00D745E7" w:rsidRDefault="00D745E7" w:rsidP="00D745E7">
      <w:pPr>
        <w:rPr>
          <w:sz w:val="20"/>
          <w:szCs w:val="20"/>
        </w:rPr>
      </w:pPr>
    </w:p>
    <w:p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sz w:val="20"/>
          <w:szCs w:val="20"/>
        </w:rPr>
        <w:t xml:space="preserve">               </w:t>
      </w:r>
    </w:p>
    <w:p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sz w:val="20"/>
          <w:szCs w:val="20"/>
        </w:rPr>
        <w:t xml:space="preserve">        </w:t>
      </w:r>
      <w:r w:rsidRPr="00D745E7">
        <w:rPr>
          <w:b/>
          <w:sz w:val="20"/>
          <w:szCs w:val="20"/>
        </w:rPr>
        <w:t xml:space="preserve">     II. Sprzątanie sali porodowej dzielimy na:</w:t>
      </w:r>
    </w:p>
    <w:p w:rsidR="00D745E7" w:rsidRPr="00D745E7" w:rsidRDefault="00D745E7" w:rsidP="00D745E7">
      <w:pPr>
        <w:rPr>
          <w:b/>
          <w:sz w:val="20"/>
          <w:szCs w:val="20"/>
        </w:rPr>
      </w:pPr>
      <w:r w:rsidRPr="00D745E7">
        <w:rPr>
          <w:b/>
          <w:sz w:val="20"/>
          <w:szCs w:val="20"/>
        </w:rPr>
        <w:t xml:space="preserve">       </w:t>
      </w:r>
    </w:p>
    <w:p w:rsidR="00D745E7" w:rsidRPr="00D745E7" w:rsidRDefault="00D745E7" w:rsidP="00D745E7">
      <w:pPr>
        <w:numPr>
          <w:ilvl w:val="0"/>
          <w:numId w:val="25"/>
        </w:numPr>
        <w:rPr>
          <w:sz w:val="20"/>
          <w:szCs w:val="20"/>
        </w:rPr>
      </w:pPr>
      <w:r w:rsidRPr="00D745E7">
        <w:rPr>
          <w:sz w:val="20"/>
          <w:szCs w:val="20"/>
        </w:rPr>
        <w:t>Sprzątanie bieżące.</w:t>
      </w:r>
    </w:p>
    <w:p w:rsidR="00D745E7" w:rsidRPr="00D745E7" w:rsidRDefault="00D745E7" w:rsidP="00D745E7">
      <w:pPr>
        <w:numPr>
          <w:ilvl w:val="0"/>
          <w:numId w:val="25"/>
        </w:numPr>
        <w:rPr>
          <w:sz w:val="20"/>
          <w:szCs w:val="20"/>
        </w:rPr>
      </w:pPr>
      <w:r w:rsidRPr="00D745E7">
        <w:rPr>
          <w:sz w:val="20"/>
          <w:szCs w:val="20"/>
        </w:rPr>
        <w:t>Sprzątanie gruntowne.</w:t>
      </w:r>
    </w:p>
    <w:p w:rsidR="00D745E7" w:rsidRPr="00D745E7" w:rsidRDefault="00D745E7" w:rsidP="00D745E7">
      <w:pPr>
        <w:numPr>
          <w:ilvl w:val="0"/>
          <w:numId w:val="25"/>
        </w:numPr>
        <w:rPr>
          <w:sz w:val="20"/>
          <w:szCs w:val="20"/>
        </w:rPr>
      </w:pPr>
      <w:r w:rsidRPr="00D745E7">
        <w:rPr>
          <w:sz w:val="20"/>
          <w:szCs w:val="20"/>
        </w:rPr>
        <w:t>Sprzątanie kompleksowe.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Ad. 1. </w:t>
      </w:r>
      <w:r w:rsidRPr="00D745E7">
        <w:rPr>
          <w:b/>
          <w:sz w:val="20"/>
          <w:szCs w:val="20"/>
        </w:rPr>
        <w:t>Sprzątanie bieżące</w:t>
      </w:r>
      <w:r w:rsidRPr="00D745E7">
        <w:rPr>
          <w:sz w:val="20"/>
          <w:szCs w:val="20"/>
        </w:rPr>
        <w:t xml:space="preserve">  – po opuszczeniu boksu sali porodowej przez pacjentkę: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dezynfekcja chemiczna materacy, szafek, worków sako, stelaży, podłóg,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dezynfekcja termiczna (wytwornica pary Karcher) łóżek, wózków siedzących,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- mycie wszystkich zdezynfekowanych powierzchni wodą z detergentem.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Ad.2. </w:t>
      </w:r>
      <w:r w:rsidRPr="00D745E7">
        <w:rPr>
          <w:b/>
          <w:sz w:val="20"/>
          <w:szCs w:val="20"/>
        </w:rPr>
        <w:t xml:space="preserve">Sprzątanie gruntowne – </w:t>
      </w:r>
      <w:r w:rsidRPr="00D745E7">
        <w:rPr>
          <w:sz w:val="20"/>
          <w:szCs w:val="20"/>
        </w:rPr>
        <w:t>1x na tydzień lub w razie potrzeby,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sprzątanie jak w punkcie 1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ścian, kaloryferów, drzwi, podajników na mydło i papier, 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  koszy,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Ad. 3. </w:t>
      </w:r>
      <w:r w:rsidRPr="00D745E7">
        <w:rPr>
          <w:b/>
          <w:sz w:val="20"/>
          <w:szCs w:val="20"/>
        </w:rPr>
        <w:t xml:space="preserve">Sprzątanie kompleksowe </w:t>
      </w:r>
      <w:r w:rsidRPr="00D745E7">
        <w:rPr>
          <w:sz w:val="20"/>
          <w:szCs w:val="20"/>
        </w:rPr>
        <w:t>– 1x na miesiąc lub w razie potrzeby: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sprzątanie jak w punkcie 1,2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sufitów, kloszy lamp oświetleniowych, opraw lamp 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   bakteriobójczych,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mycie wertikali,</w:t>
      </w:r>
    </w:p>
    <w:p w:rsidR="00D745E7" w:rsidRPr="00D745E7" w:rsidRDefault="00D745E7" w:rsidP="00D745E7">
      <w:pPr>
        <w:ind w:left="540"/>
        <w:rPr>
          <w:sz w:val="20"/>
          <w:szCs w:val="20"/>
        </w:rPr>
      </w:pPr>
      <w:r w:rsidRPr="00D745E7">
        <w:rPr>
          <w:sz w:val="20"/>
          <w:szCs w:val="20"/>
        </w:rPr>
        <w:t xml:space="preserve">          - dezynfekcja i mycie lodówki na leki.</w:t>
      </w:r>
    </w:p>
    <w:p w:rsidR="00D63D6A" w:rsidRPr="00D63D6A" w:rsidRDefault="00D63D6A" w:rsidP="00FE63CE">
      <w:pPr>
        <w:ind w:left="360"/>
        <w:rPr>
          <w:sz w:val="20"/>
          <w:szCs w:val="20"/>
        </w:rPr>
      </w:pPr>
    </w:p>
    <w:p w:rsidR="00D63D6A" w:rsidRPr="00D63D6A" w:rsidRDefault="00D63D6A" w:rsidP="00FE63CE">
      <w:pPr>
        <w:ind w:left="360"/>
        <w:rPr>
          <w:sz w:val="20"/>
          <w:szCs w:val="20"/>
        </w:rPr>
      </w:pPr>
    </w:p>
    <w:p w:rsidR="00B67430" w:rsidRPr="00D63D6A" w:rsidRDefault="00B67430" w:rsidP="00FE63CE">
      <w:pPr>
        <w:ind w:left="360"/>
        <w:rPr>
          <w:sz w:val="20"/>
          <w:szCs w:val="20"/>
        </w:rPr>
      </w:pPr>
      <w:r w:rsidRPr="00D63D6A">
        <w:rPr>
          <w:sz w:val="20"/>
          <w:szCs w:val="20"/>
        </w:rPr>
        <w:t xml:space="preserve"> Stacja Dializ</w:t>
      </w:r>
      <w:r w:rsidR="009F02F6" w:rsidRPr="00D63D6A">
        <w:rPr>
          <w:sz w:val="20"/>
          <w:szCs w:val="20"/>
        </w:rPr>
        <w:t xml:space="preserve"> </w:t>
      </w:r>
    </w:p>
    <w:p w:rsidR="00B67430" w:rsidRPr="00D63D6A" w:rsidRDefault="00B67430" w:rsidP="00FE63CE">
      <w:pPr>
        <w:ind w:left="360"/>
        <w:rPr>
          <w:sz w:val="20"/>
          <w:szCs w:val="20"/>
        </w:rPr>
      </w:pPr>
    </w:p>
    <w:p w:rsidR="00D63D6A" w:rsidRPr="00D63D6A" w:rsidRDefault="00D63D6A" w:rsidP="00D63D6A">
      <w:pPr>
        <w:rPr>
          <w:sz w:val="20"/>
          <w:szCs w:val="20"/>
        </w:rPr>
      </w:pPr>
    </w:p>
    <w:p w:rsidR="00ED0149" w:rsidRPr="00ED0149" w:rsidRDefault="00ED0149" w:rsidP="00ED0149">
      <w:pPr>
        <w:rPr>
          <w:b/>
          <w:sz w:val="20"/>
          <w:szCs w:val="20"/>
        </w:rPr>
      </w:pPr>
      <w:r>
        <w:rPr>
          <w:b/>
        </w:rPr>
        <w:t xml:space="preserve">            </w:t>
      </w:r>
      <w:r w:rsidRPr="00ED0149">
        <w:rPr>
          <w:b/>
          <w:sz w:val="20"/>
          <w:szCs w:val="20"/>
        </w:rPr>
        <w:t xml:space="preserve">                          SPRZĄTANIE STACJI DIALIZ</w:t>
      </w:r>
    </w:p>
    <w:p w:rsidR="00ED0149" w:rsidRPr="00ED0149" w:rsidRDefault="00ED0149" w:rsidP="00ED0149">
      <w:pPr>
        <w:rPr>
          <w:b/>
          <w:sz w:val="20"/>
          <w:szCs w:val="20"/>
        </w:rPr>
      </w:pPr>
    </w:p>
    <w:p w:rsidR="00ED0149" w:rsidRPr="00ED0149" w:rsidRDefault="00ED0149" w:rsidP="00ED0149">
      <w:pPr>
        <w:rPr>
          <w:b/>
          <w:sz w:val="20"/>
          <w:szCs w:val="20"/>
        </w:rPr>
      </w:pPr>
    </w:p>
    <w:p w:rsidR="00ED0149" w:rsidRPr="00ED0149" w:rsidRDefault="00ED0149" w:rsidP="00ED0149">
      <w:pPr>
        <w:rPr>
          <w:b/>
          <w:sz w:val="20"/>
          <w:szCs w:val="20"/>
        </w:rPr>
      </w:pPr>
    </w:p>
    <w:p w:rsidR="00ED0149" w:rsidRPr="00ED0149" w:rsidRDefault="00ED0149" w:rsidP="00ED0149">
      <w:pPr>
        <w:numPr>
          <w:ilvl w:val="1"/>
          <w:numId w:val="38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>Zasady obowiązujące podczas sprzątania: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po zakończeniu zabiegów i wyjściu wszystkich pacjentów z sali,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zestawem do sprzątania,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sprzątać zgodnie z techniką sprzątania obowiązującą w ZOZ Końskie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- stosować środki dezynfekcyjne zgodnie z procedurą obowiązującą w ZOZ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Końskie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</w:t>
      </w:r>
    </w:p>
    <w:p w:rsidR="00ED0149" w:rsidRPr="00ED0149" w:rsidRDefault="00ED0149" w:rsidP="00ED0149">
      <w:pPr>
        <w:numPr>
          <w:ilvl w:val="1"/>
          <w:numId w:val="38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>Sprzątanie sal dializ dzielimy: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po każdej zmianie dializ (sprzątanie profilaktyczne – na bieżąco)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po zakończonych zbiegach w danym dniu,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gruntowne ( 1x na tydzień lub w razie potrzeby),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- sprzątanie kompleksowe (1x na miesiąc lub w razie potrzeby)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1. Sprzątanie po każdej zmianie dializ ( powierzchnie, które miały kontakt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z pacjentem, materiałem zakaźnym lub z personelem),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- dezynfekcja łóżek wraz z materacami i obszytymi poduszkami,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 aparatów do dializ, ciśnieniomierzy, podłogi,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lastRenderedPageBreak/>
        <w:t xml:space="preserve">                          - mycie zdezynfekowanych powierzchni wodą z detergentem.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2. Sprzątanie po zakończonych zabiegach w danym dniu. Oprócz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sprzątania jak w punkcie 1, dodatkowo: dezynfekcja wózków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kaloryferów powierzchni pod aparaturą.</w:t>
      </w:r>
    </w:p>
    <w:p w:rsidR="00ED0149" w:rsidRPr="00ED0149" w:rsidRDefault="00ED0149" w:rsidP="00ED0149">
      <w:pPr>
        <w:rPr>
          <w:sz w:val="20"/>
          <w:szCs w:val="20"/>
        </w:rPr>
      </w:pP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Ad. 3. Sprzątanie gruntowne- 1x w tygodniu, dodatkowo oprócz punktów 1i 2,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łóżka oddawane są do stacji łóżek, dezynfekcja ścian, dezynfekcja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powierzchni, wózków siedzących.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Ad. 4. Sprzątanie kompleksowe- 1x w miesiącu, dodatkowo oprócz punktów 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1, 2 i 3 dezynfekcja sufitów, kloszy lamp oświetleniowych, opraw lamp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                              bakteriobójczych, mycie wertikali.</w:t>
      </w:r>
    </w:p>
    <w:p w:rsidR="00ED0149" w:rsidRPr="00ED0149" w:rsidRDefault="00ED0149" w:rsidP="00ED0149">
      <w:pPr>
        <w:rPr>
          <w:sz w:val="20"/>
          <w:szCs w:val="20"/>
        </w:rPr>
      </w:pPr>
      <w:r w:rsidRPr="00ED0149">
        <w:rPr>
          <w:sz w:val="20"/>
          <w:szCs w:val="20"/>
        </w:rPr>
        <w:t xml:space="preserve">    </w:t>
      </w:r>
    </w:p>
    <w:p w:rsidR="00ED0149" w:rsidRPr="00ED0149" w:rsidRDefault="00ED0149" w:rsidP="00ED0149">
      <w:pPr>
        <w:numPr>
          <w:ilvl w:val="1"/>
          <w:numId w:val="38"/>
        </w:numPr>
        <w:rPr>
          <w:sz w:val="20"/>
          <w:szCs w:val="20"/>
        </w:rPr>
      </w:pPr>
      <w:r w:rsidRPr="00ED0149">
        <w:rPr>
          <w:b/>
          <w:sz w:val="20"/>
          <w:szCs w:val="20"/>
        </w:rPr>
        <w:t>Sprzątnie pozostałych pomieszczeń Stacji Dializ:</w:t>
      </w:r>
    </w:p>
    <w:p w:rsidR="00ED0149" w:rsidRPr="00ED0149" w:rsidRDefault="00ED0149" w:rsidP="00ED0149">
      <w:pPr>
        <w:ind w:left="1980"/>
        <w:rPr>
          <w:b/>
          <w:sz w:val="20"/>
          <w:szCs w:val="20"/>
        </w:rPr>
      </w:pPr>
      <w:r w:rsidRPr="00ED0149">
        <w:rPr>
          <w:sz w:val="20"/>
          <w:szCs w:val="20"/>
        </w:rPr>
        <w:t xml:space="preserve"> </w:t>
      </w:r>
      <w:r w:rsidRPr="00ED0149">
        <w:rPr>
          <w:b/>
          <w:sz w:val="20"/>
          <w:szCs w:val="20"/>
        </w:rPr>
        <w:t xml:space="preserve"> - Stacja Uzdatniania Wody, pokój techniczny, reutylizacja,</w:t>
      </w:r>
    </w:p>
    <w:p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b/>
          <w:sz w:val="20"/>
          <w:szCs w:val="20"/>
        </w:rPr>
        <w:t xml:space="preserve">     brudownik</w:t>
      </w:r>
    </w:p>
    <w:p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t xml:space="preserve"> * profilaktycznie 1x na dzień lub w razie potrzeby</w:t>
      </w:r>
    </w:p>
    <w:p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t xml:space="preserve"> * gruntownie       1x na tydzień</w:t>
      </w:r>
    </w:p>
    <w:p w:rsidR="00ED0149" w:rsidRPr="00ED0149" w:rsidRDefault="00ED0149" w:rsidP="00ED0149">
      <w:pPr>
        <w:ind w:left="1980"/>
        <w:rPr>
          <w:sz w:val="20"/>
          <w:szCs w:val="20"/>
        </w:rPr>
      </w:pPr>
      <w:r w:rsidRPr="00ED0149">
        <w:rPr>
          <w:sz w:val="20"/>
          <w:szCs w:val="20"/>
        </w:rPr>
        <w:t xml:space="preserve"> * kompleksowo   1x na miesiąc</w:t>
      </w:r>
    </w:p>
    <w:p w:rsidR="00D63D6A" w:rsidRDefault="00AB1293" w:rsidP="00D63D6A">
      <w:r>
        <w:t xml:space="preserve">                 </w:t>
      </w:r>
    </w:p>
    <w:p w:rsidR="00CC4919" w:rsidRDefault="00CC4919" w:rsidP="00CC4919">
      <w:pPr>
        <w:rPr>
          <w:sz w:val="20"/>
          <w:szCs w:val="20"/>
        </w:rPr>
      </w:pPr>
    </w:p>
    <w:p w:rsidR="00CC4919" w:rsidRDefault="00CC4919" w:rsidP="00CC4919">
      <w:pPr>
        <w:rPr>
          <w:sz w:val="20"/>
          <w:szCs w:val="20"/>
        </w:rPr>
      </w:pPr>
    </w:p>
    <w:p w:rsidR="00CC4919" w:rsidRPr="00CC4919" w:rsidRDefault="00CC4919" w:rsidP="00CC4919">
      <w:pPr>
        <w:pStyle w:val="Tekstpodstawowy"/>
        <w:rPr>
          <w:b/>
        </w:rPr>
      </w:pPr>
      <w:r w:rsidRPr="00CC4919">
        <w:rPr>
          <w:b/>
        </w:rPr>
        <w:t>HARMONOGRAM DEZYNFEKCJI TERMICZNEJ WYTWORNICĄ PARY W ODDZIAŁACH I DZIAŁACH ZOZ W KOŃSKICH</w:t>
      </w:r>
    </w:p>
    <w:p w:rsidR="00CC4919" w:rsidRDefault="00CC4919" w:rsidP="00CC4919"/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rPr>
          <w:sz w:val="20"/>
          <w:szCs w:val="20"/>
        </w:rPr>
      </w:pPr>
    </w:p>
    <w:p w:rsidR="003340A2" w:rsidRPr="00191538" w:rsidRDefault="003340A2" w:rsidP="003340A2">
      <w:pPr>
        <w:numPr>
          <w:ilvl w:val="0"/>
          <w:numId w:val="26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Sanitariaty ----------------- 2 x w tygodniu </w:t>
      </w:r>
    </w:p>
    <w:p w:rsidR="003340A2" w:rsidRPr="00191538" w:rsidRDefault="003340A2" w:rsidP="003340A2">
      <w:pPr>
        <w:numPr>
          <w:ilvl w:val="0"/>
          <w:numId w:val="26"/>
        </w:numPr>
        <w:rPr>
          <w:sz w:val="20"/>
          <w:szCs w:val="20"/>
        </w:rPr>
      </w:pPr>
      <w:r w:rsidRPr="00191538">
        <w:rPr>
          <w:sz w:val="20"/>
          <w:szCs w:val="20"/>
        </w:rPr>
        <w:t>Brudownik -----------------2x w tygodniu</w:t>
      </w:r>
    </w:p>
    <w:p w:rsidR="003340A2" w:rsidRPr="00191538" w:rsidRDefault="003340A2" w:rsidP="003340A2">
      <w:pPr>
        <w:numPr>
          <w:ilvl w:val="0"/>
          <w:numId w:val="26"/>
        </w:numPr>
        <w:rPr>
          <w:sz w:val="20"/>
          <w:szCs w:val="20"/>
        </w:rPr>
      </w:pPr>
      <w:r w:rsidRPr="00191538">
        <w:rPr>
          <w:sz w:val="20"/>
          <w:szCs w:val="20"/>
        </w:rPr>
        <w:t>Sale chorych ---------------po wypisach pacjentów, lub w razie potrzeby</w:t>
      </w:r>
    </w:p>
    <w:p w:rsidR="003340A2" w:rsidRPr="00191538" w:rsidRDefault="003340A2" w:rsidP="003340A2">
      <w:pPr>
        <w:numPr>
          <w:ilvl w:val="0"/>
          <w:numId w:val="26"/>
        </w:numPr>
        <w:rPr>
          <w:sz w:val="20"/>
          <w:szCs w:val="20"/>
        </w:rPr>
      </w:pPr>
      <w:r w:rsidRPr="00191538">
        <w:rPr>
          <w:sz w:val="20"/>
          <w:szCs w:val="20"/>
        </w:rPr>
        <w:t>Izolatki----------------------w razie potrzeby</w:t>
      </w:r>
    </w:p>
    <w:p w:rsidR="003340A2" w:rsidRPr="00191538" w:rsidRDefault="003340A2" w:rsidP="003340A2">
      <w:pPr>
        <w:numPr>
          <w:ilvl w:val="0"/>
          <w:numId w:val="26"/>
        </w:numPr>
        <w:rPr>
          <w:sz w:val="20"/>
          <w:szCs w:val="20"/>
        </w:rPr>
      </w:pPr>
      <w:r w:rsidRPr="00191538">
        <w:rPr>
          <w:sz w:val="20"/>
          <w:szCs w:val="20"/>
        </w:rPr>
        <w:t>Gabinety zabiegowe------2x w tygodniu</w:t>
      </w:r>
    </w:p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pStyle w:val="Nagwek1"/>
        <w:rPr>
          <w:sz w:val="20"/>
          <w:szCs w:val="20"/>
        </w:rPr>
      </w:pPr>
      <w:r w:rsidRPr="00191538">
        <w:rPr>
          <w:sz w:val="20"/>
          <w:szCs w:val="20"/>
        </w:rPr>
        <w:t>TECHNIKA I MYCIE LODÓWKI NA ŻYWNOŚĆ</w:t>
      </w:r>
    </w:p>
    <w:p w:rsidR="007F2CE6" w:rsidRPr="00191538" w:rsidRDefault="007F2CE6" w:rsidP="007F2CE6">
      <w:pPr>
        <w:ind w:left="720"/>
        <w:rPr>
          <w:sz w:val="20"/>
          <w:szCs w:val="20"/>
        </w:rPr>
      </w:pP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Lodówkę na żywność w oddziałach i działach ZOZ Końskie należy myć i dezynfekować 2 x w miesiącu.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Założyć środki ochrony indywidualnej ( rękawice, fartuch foliowy).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Opróżnić zawartość lodówki.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Wyłączyć lodówkę z sieci elektrycznej.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Wyjąć półki i inne ruchome części.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 Wnętrze lodówki, półki i inne części umyć wodą z detergentem, a  następnie dokładnie wypłukać czystą wodą i osuszyć.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Następnie wszystkie powierzchnie wewnętrzne lodówki przetrzeć 10% octem spirytusowym, spłukać wodą i wytrzeć do sucha. 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Włączyć urządzenie do sieci, umieścić wyjęte produkty.</w:t>
      </w:r>
    </w:p>
    <w:p w:rsidR="007F2CE6" w:rsidRPr="00191538" w:rsidRDefault="007F2CE6" w:rsidP="007F2CE6">
      <w:pPr>
        <w:numPr>
          <w:ilvl w:val="0"/>
          <w:numId w:val="27"/>
        </w:numPr>
        <w:rPr>
          <w:sz w:val="20"/>
          <w:szCs w:val="20"/>
        </w:rPr>
      </w:pPr>
      <w:r w:rsidRPr="00191538">
        <w:rPr>
          <w:sz w:val="20"/>
          <w:szCs w:val="20"/>
        </w:rPr>
        <w:t>Czynności mycia i dezynfekcji lodówki odnotować w harmonogramie.</w:t>
      </w:r>
    </w:p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rPr>
          <w:sz w:val="20"/>
          <w:szCs w:val="20"/>
        </w:rPr>
      </w:pPr>
    </w:p>
    <w:p w:rsidR="00CC4919" w:rsidRPr="00191538" w:rsidRDefault="00CC4919" w:rsidP="00CC4919">
      <w:pPr>
        <w:pStyle w:val="Nagwek1"/>
        <w:rPr>
          <w:sz w:val="20"/>
          <w:szCs w:val="20"/>
        </w:rPr>
      </w:pPr>
      <w:r w:rsidRPr="00191538">
        <w:rPr>
          <w:sz w:val="20"/>
          <w:szCs w:val="20"/>
        </w:rPr>
        <w:t>TECHNIKA SPRZĄTANIA W ZOZ KOŃSKIE</w:t>
      </w:r>
    </w:p>
    <w:p w:rsidR="00CC4919" w:rsidRPr="00191538" w:rsidRDefault="00CC4919" w:rsidP="00CC4919">
      <w:pPr>
        <w:rPr>
          <w:b/>
          <w:sz w:val="20"/>
          <w:szCs w:val="20"/>
        </w:rPr>
      </w:pPr>
    </w:p>
    <w:p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Kolejność wykonywanych czynności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Opróżnianie pojemników na odpady.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Dezynfekcja i mycie basenów, kaczek, słojów.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gabinetów zabiegowych.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sal chorych.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pokoi socjalnych.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sanitariatów, łazienek, natrysków.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korytarzy.</w:t>
      </w:r>
    </w:p>
    <w:p w:rsidR="007F2CE6" w:rsidRPr="00191538" w:rsidRDefault="007F2CE6" w:rsidP="007F2CE6">
      <w:pPr>
        <w:numPr>
          <w:ilvl w:val="0"/>
          <w:numId w:val="20"/>
        </w:numPr>
        <w:rPr>
          <w:sz w:val="20"/>
          <w:szCs w:val="20"/>
        </w:rPr>
      </w:pPr>
      <w:r w:rsidRPr="00191538">
        <w:rPr>
          <w:sz w:val="20"/>
          <w:szCs w:val="20"/>
        </w:rPr>
        <w:t>Sprzątanie brudownika.</w:t>
      </w:r>
    </w:p>
    <w:p w:rsidR="007F2CE6" w:rsidRPr="00191538" w:rsidRDefault="007F2CE6" w:rsidP="007F2CE6">
      <w:pPr>
        <w:rPr>
          <w:sz w:val="20"/>
          <w:szCs w:val="20"/>
        </w:rPr>
      </w:pPr>
    </w:p>
    <w:p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Zestaw do sprzątania zawiera: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lastRenderedPageBreak/>
        <w:t xml:space="preserve"> - wanienkę dużą niebieską – do dezynfekcji dużych powierzchni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duży czerwony – do mycia dużych powierzchni tj. podłogi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duży niebieski  - do mycia ścian, lamperii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mały czerwony – do mycia małych powierzchni: szafki, blaty itp.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pojemnik mały niebieski  - do dezynfekcji małych powierzchni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wyciskarka do mopów    - do wyciskania nadmiaru wody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- stelaż wyposażony w klapę zamykającą , w którym umieszczony jest worek na 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 brudne mopy i ścierki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>- półki wykonane z tworzywa sztucznego – do umieszczania środków czystościowych’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czystych mopów i ścierek.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</w:p>
    <w:p w:rsidR="007F2CE6" w:rsidRPr="00191538" w:rsidRDefault="007F2CE6" w:rsidP="007F2CE6">
      <w:pPr>
        <w:numPr>
          <w:ilvl w:val="0"/>
          <w:numId w:val="19"/>
        </w:numPr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>Zestaw kolorystyczny mopów i ścierek do sprzątania.</w:t>
      </w:r>
    </w:p>
    <w:p w:rsidR="007F2CE6" w:rsidRPr="00191538" w:rsidRDefault="007F2CE6" w:rsidP="007F2CE6">
      <w:pPr>
        <w:numPr>
          <w:ilvl w:val="0"/>
          <w:numId w:val="21"/>
        </w:numPr>
        <w:rPr>
          <w:sz w:val="20"/>
          <w:szCs w:val="20"/>
        </w:rPr>
      </w:pPr>
      <w:r w:rsidRPr="00191538">
        <w:rPr>
          <w:sz w:val="20"/>
          <w:szCs w:val="20"/>
        </w:rPr>
        <w:t>czerwony mop, czerwona ścierka – łazienki, natryski, WC, brudownik</w:t>
      </w:r>
    </w:p>
    <w:p w:rsidR="007F2CE6" w:rsidRPr="00191538" w:rsidRDefault="007F2CE6" w:rsidP="007F2CE6">
      <w:pPr>
        <w:numPr>
          <w:ilvl w:val="0"/>
          <w:numId w:val="21"/>
        </w:numPr>
        <w:rPr>
          <w:sz w:val="20"/>
          <w:szCs w:val="20"/>
        </w:rPr>
      </w:pPr>
      <w:r w:rsidRPr="00191538">
        <w:rPr>
          <w:sz w:val="20"/>
          <w:szCs w:val="20"/>
        </w:rPr>
        <w:t>żółty mop, żółta ścierka  -                sale chorych</w:t>
      </w:r>
    </w:p>
    <w:p w:rsidR="007F2CE6" w:rsidRPr="00191538" w:rsidRDefault="007F2CE6" w:rsidP="007F2CE6">
      <w:pPr>
        <w:numPr>
          <w:ilvl w:val="0"/>
          <w:numId w:val="21"/>
        </w:numPr>
        <w:rPr>
          <w:sz w:val="20"/>
          <w:szCs w:val="20"/>
        </w:rPr>
      </w:pPr>
      <w:r w:rsidRPr="00191538">
        <w:rPr>
          <w:sz w:val="20"/>
          <w:szCs w:val="20"/>
        </w:rPr>
        <w:t>niebieski mop, niebieska ścierka -   pokoje socjalne</w:t>
      </w:r>
    </w:p>
    <w:p w:rsidR="007F2CE6" w:rsidRPr="00191538" w:rsidRDefault="007F2CE6" w:rsidP="007F2CE6">
      <w:pPr>
        <w:numPr>
          <w:ilvl w:val="0"/>
          <w:numId w:val="21"/>
        </w:numPr>
        <w:rPr>
          <w:sz w:val="20"/>
          <w:szCs w:val="20"/>
        </w:rPr>
      </w:pPr>
      <w:r w:rsidRPr="00191538">
        <w:rPr>
          <w:sz w:val="20"/>
          <w:szCs w:val="20"/>
        </w:rPr>
        <w:t>zielony mop, zielona ścierka -          gabinety zabiegowe</w:t>
      </w:r>
    </w:p>
    <w:p w:rsidR="007F2CE6" w:rsidRPr="00191538" w:rsidRDefault="007F2CE6" w:rsidP="007F2CE6">
      <w:pPr>
        <w:numPr>
          <w:ilvl w:val="0"/>
          <w:numId w:val="21"/>
        </w:numPr>
        <w:rPr>
          <w:sz w:val="20"/>
          <w:szCs w:val="20"/>
        </w:rPr>
      </w:pPr>
      <w:r w:rsidRPr="00191538">
        <w:rPr>
          <w:sz w:val="20"/>
          <w:szCs w:val="20"/>
        </w:rPr>
        <w:t>biały duży mop -                               do dezynfekcji powierzchni</w:t>
      </w:r>
    </w:p>
    <w:p w:rsidR="007F2CE6" w:rsidRPr="00191538" w:rsidRDefault="007F2CE6" w:rsidP="007F2CE6">
      <w:pPr>
        <w:rPr>
          <w:sz w:val="20"/>
          <w:szCs w:val="20"/>
        </w:rPr>
      </w:pPr>
    </w:p>
    <w:p w:rsidR="007F2CE6" w:rsidRPr="00191538" w:rsidRDefault="007F2CE6" w:rsidP="007F2CE6">
      <w:pPr>
        <w:numPr>
          <w:ilvl w:val="0"/>
          <w:numId w:val="19"/>
        </w:numPr>
        <w:rPr>
          <w:sz w:val="20"/>
          <w:szCs w:val="20"/>
        </w:rPr>
      </w:pPr>
      <w:r w:rsidRPr="00191538">
        <w:rPr>
          <w:b/>
          <w:sz w:val="20"/>
          <w:szCs w:val="20"/>
        </w:rPr>
        <w:t>Postępowanie ze sprzętem po zakończonym sprzątaniu.</w:t>
      </w:r>
    </w:p>
    <w:p w:rsidR="007F2CE6" w:rsidRPr="00191538" w:rsidRDefault="007F2CE6" w:rsidP="007F2CE6">
      <w:pPr>
        <w:numPr>
          <w:ilvl w:val="0"/>
          <w:numId w:val="22"/>
        </w:numPr>
        <w:rPr>
          <w:sz w:val="20"/>
          <w:szCs w:val="20"/>
        </w:rPr>
      </w:pPr>
      <w:r w:rsidRPr="00191538">
        <w:rPr>
          <w:sz w:val="20"/>
          <w:szCs w:val="20"/>
        </w:rPr>
        <w:t>Zebrane podczas sprzątania odpady usunąć do miejsc składowania.</w:t>
      </w:r>
    </w:p>
    <w:p w:rsidR="007F2CE6" w:rsidRPr="00191538" w:rsidRDefault="007F2CE6" w:rsidP="007F2CE6">
      <w:pPr>
        <w:numPr>
          <w:ilvl w:val="0"/>
          <w:numId w:val="22"/>
        </w:numPr>
        <w:rPr>
          <w:sz w:val="20"/>
          <w:szCs w:val="20"/>
        </w:rPr>
      </w:pPr>
      <w:r w:rsidRPr="00191538">
        <w:rPr>
          <w:sz w:val="20"/>
          <w:szCs w:val="20"/>
        </w:rPr>
        <w:t>Brudne ścierki, mopy – usuwać do czarnego worka</w:t>
      </w:r>
    </w:p>
    <w:p w:rsidR="007F2CE6" w:rsidRPr="00191538" w:rsidRDefault="007F2CE6" w:rsidP="007F2CE6">
      <w:pPr>
        <w:numPr>
          <w:ilvl w:val="0"/>
          <w:numId w:val="22"/>
        </w:numPr>
        <w:rPr>
          <w:sz w:val="20"/>
          <w:szCs w:val="20"/>
        </w:rPr>
      </w:pPr>
      <w:r w:rsidRPr="00191538">
        <w:rPr>
          <w:sz w:val="20"/>
          <w:szCs w:val="20"/>
        </w:rPr>
        <w:t xml:space="preserve">Brudne ścierki, mopy – oddać do prania </w:t>
      </w:r>
    </w:p>
    <w:p w:rsidR="007F2CE6" w:rsidRPr="00191538" w:rsidRDefault="007F2CE6" w:rsidP="007F2CE6">
      <w:pPr>
        <w:numPr>
          <w:ilvl w:val="0"/>
          <w:numId w:val="22"/>
        </w:numPr>
        <w:rPr>
          <w:sz w:val="20"/>
          <w:szCs w:val="20"/>
        </w:rPr>
      </w:pPr>
      <w:r w:rsidRPr="00191538">
        <w:rPr>
          <w:sz w:val="20"/>
          <w:szCs w:val="20"/>
        </w:rPr>
        <w:t>Sprzęt do sprzątania po użyciu zdezynfekować i umyć.</w:t>
      </w:r>
    </w:p>
    <w:p w:rsidR="007F2CE6" w:rsidRPr="00191538" w:rsidRDefault="007F2CE6" w:rsidP="007F2CE6">
      <w:pPr>
        <w:numPr>
          <w:ilvl w:val="0"/>
          <w:numId w:val="22"/>
        </w:numPr>
        <w:rPr>
          <w:sz w:val="20"/>
          <w:szCs w:val="20"/>
        </w:rPr>
      </w:pPr>
      <w:r w:rsidRPr="00191538">
        <w:rPr>
          <w:sz w:val="20"/>
          <w:szCs w:val="20"/>
        </w:rPr>
        <w:t>Sprzęt przechowywać w czystym pomieszczeniu w stanie suchym.</w:t>
      </w:r>
    </w:p>
    <w:p w:rsidR="007F2CE6" w:rsidRPr="00191538" w:rsidRDefault="007F2CE6" w:rsidP="007F2CE6">
      <w:pPr>
        <w:rPr>
          <w:sz w:val="20"/>
          <w:szCs w:val="20"/>
        </w:rPr>
      </w:pPr>
    </w:p>
    <w:p w:rsidR="007F2CE6" w:rsidRPr="00191538" w:rsidRDefault="007F2CE6" w:rsidP="007F2CE6">
      <w:pPr>
        <w:ind w:left="1020"/>
        <w:rPr>
          <w:sz w:val="20"/>
          <w:szCs w:val="20"/>
        </w:rPr>
      </w:pPr>
      <w:r w:rsidRPr="00191538">
        <w:rPr>
          <w:b/>
          <w:sz w:val="20"/>
          <w:szCs w:val="20"/>
        </w:rPr>
        <w:t>UWAGA!</w:t>
      </w:r>
    </w:p>
    <w:p w:rsidR="007F2CE6" w:rsidRPr="00191538" w:rsidRDefault="007F2CE6" w:rsidP="007F2CE6">
      <w:pPr>
        <w:ind w:left="1020"/>
        <w:rPr>
          <w:sz w:val="20"/>
          <w:szCs w:val="20"/>
        </w:rPr>
      </w:pPr>
    </w:p>
    <w:p w:rsidR="007F2CE6" w:rsidRPr="00191538" w:rsidRDefault="007F2CE6" w:rsidP="007F2CE6">
      <w:pPr>
        <w:ind w:left="1020"/>
        <w:rPr>
          <w:sz w:val="20"/>
          <w:szCs w:val="20"/>
        </w:rPr>
      </w:pPr>
      <w:r w:rsidRPr="00191538">
        <w:rPr>
          <w:sz w:val="20"/>
          <w:szCs w:val="20"/>
        </w:rPr>
        <w:t>1.Wózkiem nie należy wjeżdżać do sprzątanych pomieszczeń, powinien pozostać na korytarzu.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  <w:r w:rsidRPr="00191538">
        <w:rPr>
          <w:sz w:val="20"/>
          <w:szCs w:val="20"/>
        </w:rPr>
        <w:t xml:space="preserve">       2. Po sprzątaniu każdego pomieszczenia zmieniamy mop i ścierkę.  </w:t>
      </w:r>
    </w:p>
    <w:p w:rsidR="007F2CE6" w:rsidRPr="00191538" w:rsidRDefault="007F2CE6" w:rsidP="007F2CE6">
      <w:pPr>
        <w:ind w:left="600"/>
        <w:rPr>
          <w:sz w:val="20"/>
          <w:szCs w:val="20"/>
        </w:rPr>
      </w:pPr>
    </w:p>
    <w:p w:rsidR="007F2CE6" w:rsidRPr="00191538" w:rsidRDefault="007F2CE6" w:rsidP="007F2CE6">
      <w:pPr>
        <w:ind w:left="600"/>
        <w:rPr>
          <w:sz w:val="20"/>
          <w:szCs w:val="20"/>
        </w:rPr>
      </w:pP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 xml:space="preserve"> DEZYNFEKCJA POWIERZCHNI, ALGORYTM POSTĘPOWANIA</w:t>
      </w: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</w:p>
    <w:p w:rsidR="007F2CE6" w:rsidRPr="00191538" w:rsidRDefault="007F2CE6" w:rsidP="007F2CE6">
      <w:pPr>
        <w:ind w:left="600"/>
        <w:rPr>
          <w:b/>
          <w:sz w:val="20"/>
          <w:szCs w:val="20"/>
        </w:rPr>
      </w:pPr>
      <w:r w:rsidRPr="00191538">
        <w:rPr>
          <w:b/>
          <w:sz w:val="20"/>
          <w:szCs w:val="20"/>
        </w:rPr>
        <w:t>Przygotowanie i wykonanie.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Nałóż odzież ochronną ( rękawiczki, fartuch)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Przygotuj wózek do sprzątania.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Nalej odpowiednią ilość roboczego roztworu środka dezynfekującego.</w:t>
      </w:r>
    </w:p>
    <w:p w:rsidR="007F2CE6" w:rsidRPr="00191538" w:rsidRDefault="007F2CE6" w:rsidP="007F2CE6">
      <w:pPr>
        <w:ind w:left="1680"/>
        <w:rPr>
          <w:sz w:val="20"/>
          <w:szCs w:val="20"/>
        </w:rPr>
      </w:pPr>
      <w:r w:rsidRPr="00191538">
        <w:rPr>
          <w:sz w:val="20"/>
          <w:szCs w:val="20"/>
        </w:rPr>
        <w:t>do pojemnika w kolorze niebieskim.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Załóż świeży mop na uchwyt do mopa.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Zamocz mop w roztworze środka dezynfekującego.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Myj powierzchnię ruchem ósemkowym.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Po zabrudzeniu mopa zdejmij go z uchwytu bez udziału rąk.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Włóż brudny mop do worka na brudne mopy.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Załóż świeży mop powtarzając czynność jak wyżej.</w:t>
      </w:r>
    </w:p>
    <w:p w:rsidR="007F2CE6" w:rsidRPr="00191538" w:rsidRDefault="007F2CE6" w:rsidP="007F2CE6">
      <w:pPr>
        <w:numPr>
          <w:ilvl w:val="1"/>
          <w:numId w:val="19"/>
        </w:numPr>
        <w:rPr>
          <w:sz w:val="20"/>
          <w:szCs w:val="20"/>
        </w:rPr>
      </w:pPr>
      <w:r w:rsidRPr="00191538">
        <w:rPr>
          <w:sz w:val="20"/>
          <w:szCs w:val="20"/>
        </w:rPr>
        <w:t>Nie wycieraj dezynfekowanej powierzchni.(czas dezynfekcji wg. kompleksowej instrukcji stosowania środka dezynfekcyjnego)</w:t>
      </w:r>
    </w:p>
    <w:p w:rsidR="007F2CE6" w:rsidRPr="00191538" w:rsidRDefault="007F2CE6" w:rsidP="007F2CE6">
      <w:pPr>
        <w:rPr>
          <w:b/>
          <w:sz w:val="20"/>
          <w:szCs w:val="20"/>
        </w:rPr>
      </w:pPr>
      <w:r w:rsidRPr="00191538">
        <w:rPr>
          <w:sz w:val="20"/>
          <w:szCs w:val="20"/>
        </w:rPr>
        <w:t xml:space="preserve">       </w:t>
      </w:r>
      <w:r w:rsidRPr="00191538">
        <w:rPr>
          <w:b/>
          <w:sz w:val="20"/>
          <w:szCs w:val="20"/>
        </w:rPr>
        <w:t>Po zakończeniu dezynfekcji:</w:t>
      </w:r>
    </w:p>
    <w:p w:rsidR="007F2CE6" w:rsidRPr="00191538" w:rsidRDefault="007F2CE6" w:rsidP="007F2CE6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Wlej resztę roztworu środka dezynfekującego w wyznaczone miejsce.(WC)</w:t>
      </w:r>
    </w:p>
    <w:p w:rsidR="007F2CE6" w:rsidRPr="00191538" w:rsidRDefault="007F2CE6" w:rsidP="007F2CE6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Worek z mopami odstaw w ustalone miejsce. (brudownik)</w:t>
      </w:r>
    </w:p>
    <w:p w:rsidR="007F2CE6" w:rsidRPr="00191538" w:rsidRDefault="007F2CE6" w:rsidP="007F2CE6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Zdezynfekuj i umyj sprzęt.</w:t>
      </w:r>
    </w:p>
    <w:p w:rsidR="007F2CE6" w:rsidRPr="00191538" w:rsidRDefault="007F2CE6" w:rsidP="007F2CE6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Zdejmij odzież ochronną (umyj higienicznie ręce).</w:t>
      </w:r>
    </w:p>
    <w:p w:rsidR="007F2CE6" w:rsidRPr="00191538" w:rsidRDefault="007F2CE6" w:rsidP="007F2CE6">
      <w:pPr>
        <w:numPr>
          <w:ilvl w:val="0"/>
          <w:numId w:val="23"/>
        </w:numPr>
        <w:rPr>
          <w:sz w:val="20"/>
          <w:szCs w:val="20"/>
        </w:rPr>
      </w:pPr>
      <w:r w:rsidRPr="00191538">
        <w:rPr>
          <w:sz w:val="20"/>
          <w:szCs w:val="20"/>
        </w:rPr>
        <w:t>Sprzęt przechowuj w stanie suchym.</w:t>
      </w:r>
    </w:p>
    <w:p w:rsidR="00CC4919" w:rsidRDefault="00CC4919" w:rsidP="00CC4919">
      <w:pPr>
        <w:rPr>
          <w:sz w:val="20"/>
          <w:szCs w:val="20"/>
        </w:rPr>
      </w:pPr>
    </w:p>
    <w:p w:rsidR="00CC4919" w:rsidRDefault="00CC4919" w:rsidP="00CC4919">
      <w:pPr>
        <w:rPr>
          <w:sz w:val="20"/>
          <w:szCs w:val="20"/>
        </w:rPr>
      </w:pPr>
    </w:p>
    <w:p w:rsidR="00CC4919" w:rsidRPr="00EE7597" w:rsidRDefault="00CC4919" w:rsidP="00CC4919">
      <w:pPr>
        <w:rPr>
          <w:sz w:val="20"/>
          <w:szCs w:val="20"/>
        </w:rPr>
      </w:pPr>
    </w:p>
    <w:sectPr w:rsidR="00CC4919" w:rsidRPr="00EE7597" w:rsidSect="00F53A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6B9"/>
    <w:multiLevelType w:val="hybridMultilevel"/>
    <w:tmpl w:val="21DC3CD6"/>
    <w:lvl w:ilvl="0" w:tplc="9850B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78A04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07B98"/>
    <w:multiLevelType w:val="hybridMultilevel"/>
    <w:tmpl w:val="CA361CF0"/>
    <w:lvl w:ilvl="0" w:tplc="47804E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9528C6"/>
    <w:multiLevelType w:val="hybridMultilevel"/>
    <w:tmpl w:val="0FA8E15C"/>
    <w:lvl w:ilvl="0" w:tplc="76A04B4C">
      <w:start w:val="1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132A5540"/>
    <w:multiLevelType w:val="hybridMultilevel"/>
    <w:tmpl w:val="7A80E8E0"/>
    <w:lvl w:ilvl="0" w:tplc="55AE6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5504C83"/>
    <w:multiLevelType w:val="hybridMultilevel"/>
    <w:tmpl w:val="48820A20"/>
    <w:lvl w:ilvl="0" w:tplc="067065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D4F175D"/>
    <w:multiLevelType w:val="hybridMultilevel"/>
    <w:tmpl w:val="8BC44D12"/>
    <w:lvl w:ilvl="0" w:tplc="1D48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5579F"/>
    <w:multiLevelType w:val="hybridMultilevel"/>
    <w:tmpl w:val="FF864042"/>
    <w:lvl w:ilvl="0" w:tplc="5F7443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D6378B"/>
    <w:multiLevelType w:val="hybridMultilevel"/>
    <w:tmpl w:val="E60E44EA"/>
    <w:lvl w:ilvl="0" w:tplc="0BA4083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70E775F"/>
    <w:multiLevelType w:val="hybridMultilevel"/>
    <w:tmpl w:val="4A143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77343"/>
    <w:multiLevelType w:val="hybridMultilevel"/>
    <w:tmpl w:val="5C7A1F8E"/>
    <w:lvl w:ilvl="0" w:tplc="B57CDF90">
      <w:start w:val="1"/>
      <w:numFmt w:val="lowerLetter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50303B9"/>
    <w:multiLevelType w:val="hybridMultilevel"/>
    <w:tmpl w:val="D4C87494"/>
    <w:lvl w:ilvl="0" w:tplc="DB4C82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DFC805A">
      <w:start w:val="1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DD2722B"/>
    <w:multiLevelType w:val="hybridMultilevel"/>
    <w:tmpl w:val="312E1F26"/>
    <w:lvl w:ilvl="0" w:tplc="05BC36D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3E853FB4"/>
    <w:multiLevelType w:val="hybridMultilevel"/>
    <w:tmpl w:val="102EF216"/>
    <w:lvl w:ilvl="0" w:tplc="F92A72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/>
      </w:rPr>
    </w:lvl>
    <w:lvl w:ilvl="1" w:tplc="FC525FA4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0F95EE5"/>
    <w:multiLevelType w:val="hybridMultilevel"/>
    <w:tmpl w:val="E85CD846"/>
    <w:lvl w:ilvl="0" w:tplc="CAA6F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9EA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CA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63CA5"/>
    <w:multiLevelType w:val="hybridMultilevel"/>
    <w:tmpl w:val="257A27C4"/>
    <w:lvl w:ilvl="0" w:tplc="FD5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B6813"/>
    <w:multiLevelType w:val="hybridMultilevel"/>
    <w:tmpl w:val="7C541FF0"/>
    <w:lvl w:ilvl="0" w:tplc="3C26D83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18C20B1"/>
    <w:multiLevelType w:val="hybridMultilevel"/>
    <w:tmpl w:val="73120DCA"/>
    <w:lvl w:ilvl="0" w:tplc="F3386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7F1A9E"/>
    <w:multiLevelType w:val="hybridMultilevel"/>
    <w:tmpl w:val="622E0166"/>
    <w:lvl w:ilvl="0" w:tplc="F462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D40DE"/>
    <w:multiLevelType w:val="hybridMultilevel"/>
    <w:tmpl w:val="367819C8"/>
    <w:lvl w:ilvl="0" w:tplc="6CC4028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6751FA9"/>
    <w:multiLevelType w:val="hybridMultilevel"/>
    <w:tmpl w:val="57C2237E"/>
    <w:lvl w:ilvl="0" w:tplc="1D4C3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1260F"/>
    <w:multiLevelType w:val="hybridMultilevel"/>
    <w:tmpl w:val="8FECDA72"/>
    <w:lvl w:ilvl="0" w:tplc="858E1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86555"/>
    <w:multiLevelType w:val="hybridMultilevel"/>
    <w:tmpl w:val="AE2C5B2C"/>
    <w:lvl w:ilvl="0" w:tplc="4B3A5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7AC0C0F"/>
    <w:multiLevelType w:val="hybridMultilevel"/>
    <w:tmpl w:val="4C282D84"/>
    <w:lvl w:ilvl="0" w:tplc="71BEF8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CED0B16"/>
    <w:multiLevelType w:val="hybridMultilevel"/>
    <w:tmpl w:val="2878FF86"/>
    <w:lvl w:ilvl="0" w:tplc="BB6CAC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826E5B2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E050C36"/>
    <w:multiLevelType w:val="hybridMultilevel"/>
    <w:tmpl w:val="D124D146"/>
    <w:lvl w:ilvl="0" w:tplc="E6D400F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43BC3"/>
    <w:multiLevelType w:val="hybridMultilevel"/>
    <w:tmpl w:val="1930C472"/>
    <w:lvl w:ilvl="0" w:tplc="27044F8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70610D61"/>
    <w:multiLevelType w:val="hybridMultilevel"/>
    <w:tmpl w:val="EA567CAA"/>
    <w:lvl w:ilvl="0" w:tplc="D26A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7637258"/>
    <w:multiLevelType w:val="hybridMultilevel"/>
    <w:tmpl w:val="EC16D18A"/>
    <w:lvl w:ilvl="0" w:tplc="52C267D0">
      <w:start w:val="3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9267BAA"/>
    <w:multiLevelType w:val="hybridMultilevel"/>
    <w:tmpl w:val="35CE9FE8"/>
    <w:lvl w:ilvl="0" w:tplc="C78CF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B0B31FA"/>
    <w:multiLevelType w:val="hybridMultilevel"/>
    <w:tmpl w:val="855A5022"/>
    <w:lvl w:ilvl="0" w:tplc="9B3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477AD"/>
    <w:multiLevelType w:val="hybridMultilevel"/>
    <w:tmpl w:val="6A86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F5B26"/>
    <w:multiLevelType w:val="hybridMultilevel"/>
    <w:tmpl w:val="F66E9C7E"/>
    <w:lvl w:ilvl="0" w:tplc="DD14F9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D9175B1"/>
    <w:multiLevelType w:val="hybridMultilevel"/>
    <w:tmpl w:val="CF523A46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22"/>
  </w:num>
  <w:num w:numId="8">
    <w:abstractNumId w:val="20"/>
  </w:num>
  <w:num w:numId="9">
    <w:abstractNumId w:val="16"/>
  </w:num>
  <w:num w:numId="10">
    <w:abstractNumId w:val="23"/>
  </w:num>
  <w:num w:numId="11">
    <w:abstractNumId w:val="28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4"/>
  </w:num>
  <w:num w:numId="17">
    <w:abstractNumId w:val="6"/>
  </w:num>
  <w:num w:numId="18">
    <w:abstractNumId w:val="32"/>
  </w:num>
  <w:num w:numId="19">
    <w:abstractNumId w:val="24"/>
  </w:num>
  <w:num w:numId="20">
    <w:abstractNumId w:val="27"/>
  </w:num>
  <w:num w:numId="21">
    <w:abstractNumId w:val="17"/>
  </w:num>
  <w:num w:numId="22">
    <w:abstractNumId w:val="7"/>
  </w:num>
  <w:num w:numId="23">
    <w:abstractNumId w:val="26"/>
  </w:num>
  <w:num w:numId="24">
    <w:abstractNumId w:val="29"/>
  </w:num>
  <w:num w:numId="25">
    <w:abstractNumId w:val="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3"/>
  </w:num>
  <w:num w:numId="37">
    <w:abstractNumId w:val="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9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8"/>
    <w:rsid w:val="0000041E"/>
    <w:rsid w:val="00015EBA"/>
    <w:rsid w:val="000A746F"/>
    <w:rsid w:val="000E5982"/>
    <w:rsid w:val="00117CD2"/>
    <w:rsid w:val="0012088E"/>
    <w:rsid w:val="00135B16"/>
    <w:rsid w:val="00143591"/>
    <w:rsid w:val="00144709"/>
    <w:rsid w:val="001463D3"/>
    <w:rsid w:val="001466EB"/>
    <w:rsid w:val="00166531"/>
    <w:rsid w:val="00173719"/>
    <w:rsid w:val="00184D7A"/>
    <w:rsid w:val="00191538"/>
    <w:rsid w:val="00191C01"/>
    <w:rsid w:val="001B1941"/>
    <w:rsid w:val="001D1AD8"/>
    <w:rsid w:val="0021712C"/>
    <w:rsid w:val="00225948"/>
    <w:rsid w:val="0022722F"/>
    <w:rsid w:val="0023323D"/>
    <w:rsid w:val="00242A96"/>
    <w:rsid w:val="00281038"/>
    <w:rsid w:val="002A2CB3"/>
    <w:rsid w:val="00303BDD"/>
    <w:rsid w:val="00324C6A"/>
    <w:rsid w:val="003340A2"/>
    <w:rsid w:val="00345056"/>
    <w:rsid w:val="00345427"/>
    <w:rsid w:val="00352431"/>
    <w:rsid w:val="00362011"/>
    <w:rsid w:val="00384D1F"/>
    <w:rsid w:val="003A5E3B"/>
    <w:rsid w:val="003B1C4D"/>
    <w:rsid w:val="003C2CFC"/>
    <w:rsid w:val="003E6356"/>
    <w:rsid w:val="003F34E9"/>
    <w:rsid w:val="00432490"/>
    <w:rsid w:val="0045032B"/>
    <w:rsid w:val="0045230F"/>
    <w:rsid w:val="004C36B2"/>
    <w:rsid w:val="004C76F3"/>
    <w:rsid w:val="004E7EB6"/>
    <w:rsid w:val="004F55EB"/>
    <w:rsid w:val="0051227D"/>
    <w:rsid w:val="005314F2"/>
    <w:rsid w:val="00544D06"/>
    <w:rsid w:val="00556EB3"/>
    <w:rsid w:val="00560B89"/>
    <w:rsid w:val="005764A8"/>
    <w:rsid w:val="005A0F30"/>
    <w:rsid w:val="005B21E3"/>
    <w:rsid w:val="005F677A"/>
    <w:rsid w:val="006527B0"/>
    <w:rsid w:val="00675402"/>
    <w:rsid w:val="00687CC2"/>
    <w:rsid w:val="006916B8"/>
    <w:rsid w:val="006B0716"/>
    <w:rsid w:val="00762EDE"/>
    <w:rsid w:val="00766AEB"/>
    <w:rsid w:val="007F2CE6"/>
    <w:rsid w:val="0083266E"/>
    <w:rsid w:val="00841985"/>
    <w:rsid w:val="00853DD1"/>
    <w:rsid w:val="0086079D"/>
    <w:rsid w:val="00860A26"/>
    <w:rsid w:val="008A0830"/>
    <w:rsid w:val="00900193"/>
    <w:rsid w:val="00973E27"/>
    <w:rsid w:val="00982E09"/>
    <w:rsid w:val="009B5124"/>
    <w:rsid w:val="009C409A"/>
    <w:rsid w:val="009F02F6"/>
    <w:rsid w:val="00A05A28"/>
    <w:rsid w:val="00A10A53"/>
    <w:rsid w:val="00A35905"/>
    <w:rsid w:val="00A539E0"/>
    <w:rsid w:val="00A86513"/>
    <w:rsid w:val="00AB1293"/>
    <w:rsid w:val="00AB708C"/>
    <w:rsid w:val="00AD1DCD"/>
    <w:rsid w:val="00B12E21"/>
    <w:rsid w:val="00B51963"/>
    <w:rsid w:val="00B57DC3"/>
    <w:rsid w:val="00B67430"/>
    <w:rsid w:val="00C14972"/>
    <w:rsid w:val="00C2298A"/>
    <w:rsid w:val="00C33894"/>
    <w:rsid w:val="00C35470"/>
    <w:rsid w:val="00C42789"/>
    <w:rsid w:val="00C5103A"/>
    <w:rsid w:val="00C7421D"/>
    <w:rsid w:val="00C829EB"/>
    <w:rsid w:val="00CA263C"/>
    <w:rsid w:val="00CC4919"/>
    <w:rsid w:val="00CD3717"/>
    <w:rsid w:val="00CE312F"/>
    <w:rsid w:val="00CE7E46"/>
    <w:rsid w:val="00CF4E59"/>
    <w:rsid w:val="00D14700"/>
    <w:rsid w:val="00D36957"/>
    <w:rsid w:val="00D420B7"/>
    <w:rsid w:val="00D56C39"/>
    <w:rsid w:val="00D63D6A"/>
    <w:rsid w:val="00D745E7"/>
    <w:rsid w:val="00DD3919"/>
    <w:rsid w:val="00DE3420"/>
    <w:rsid w:val="00E00567"/>
    <w:rsid w:val="00E03D35"/>
    <w:rsid w:val="00E4689F"/>
    <w:rsid w:val="00E53FF8"/>
    <w:rsid w:val="00E70ADD"/>
    <w:rsid w:val="00ED0149"/>
    <w:rsid w:val="00EE5DD3"/>
    <w:rsid w:val="00EE7597"/>
    <w:rsid w:val="00F068A6"/>
    <w:rsid w:val="00F15ECF"/>
    <w:rsid w:val="00F201A7"/>
    <w:rsid w:val="00F301D0"/>
    <w:rsid w:val="00F52F9E"/>
    <w:rsid w:val="00F53A26"/>
    <w:rsid w:val="00F87858"/>
    <w:rsid w:val="00FA3D8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491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C4919"/>
    <w:pPr>
      <w:jc w:val="center"/>
    </w:pPr>
  </w:style>
  <w:style w:type="character" w:styleId="Pogrubienie">
    <w:name w:val="Strong"/>
    <w:uiPriority w:val="22"/>
    <w:qFormat/>
    <w:rsid w:val="004E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491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C4919"/>
    <w:pPr>
      <w:jc w:val="center"/>
    </w:pPr>
  </w:style>
  <w:style w:type="character" w:styleId="Pogrubienie">
    <w:name w:val="Strong"/>
    <w:uiPriority w:val="22"/>
    <w:qFormat/>
    <w:rsid w:val="004E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7299</Words>
  <Characters>43796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SPRZĄTANIE POMIESZCZEŃ ZOZ KOŃSKIE</vt:lpstr>
    </vt:vector>
  </TitlesOfParts>
  <Company>Everest</Company>
  <LinksUpToDate>false</LinksUpToDate>
  <CharactersWithSpaces>50994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SPRZĄTANIE POMIESZCZEŃ ZOZ KOŃSKIE</dc:title>
  <dc:creator>a</dc:creator>
  <cp:lastModifiedBy>Jacek</cp:lastModifiedBy>
  <cp:revision>2</cp:revision>
  <cp:lastPrinted>2014-09-10T08:38:00Z</cp:lastPrinted>
  <dcterms:created xsi:type="dcterms:W3CDTF">2017-08-23T09:19:00Z</dcterms:created>
  <dcterms:modified xsi:type="dcterms:W3CDTF">2017-08-23T09:19:00Z</dcterms:modified>
</cp:coreProperties>
</file>