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9B6C0D">
        <w:rPr>
          <w:rFonts w:ascii="Arial" w:hAnsi="Arial" w:cs="Arial"/>
          <w:sz w:val="20"/>
          <w:szCs w:val="20"/>
          <w:lang w:val="pl-PL"/>
        </w:rPr>
        <w:t>57</w:t>
      </w:r>
      <w:r w:rsidR="006322C7">
        <w:rPr>
          <w:rFonts w:ascii="Arial" w:hAnsi="Arial" w:cs="Arial"/>
          <w:sz w:val="20"/>
          <w:szCs w:val="20"/>
          <w:lang w:val="pl-PL"/>
        </w:rPr>
        <w:t>/2019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9B6C0D">
        <w:rPr>
          <w:rFonts w:ascii="Arial" w:hAnsi="Arial" w:cs="Arial"/>
          <w:sz w:val="20"/>
          <w:szCs w:val="20"/>
          <w:lang w:val="pl-PL"/>
        </w:rPr>
        <w:t>Końskie 2019.12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9B6C0D">
        <w:rPr>
          <w:rFonts w:ascii="Arial" w:hAnsi="Arial" w:cs="Arial"/>
          <w:sz w:val="20"/>
          <w:szCs w:val="20"/>
          <w:lang w:val="pl-PL"/>
        </w:rPr>
        <w:t>23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6322C7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</w:t>
            </w:r>
            <w:r w:rsidR="00070EE3">
              <w:rPr>
                <w:rFonts w:ascii="Arial" w:hAnsi="Arial" w:cs="Arial"/>
                <w:sz w:val="22"/>
                <w:szCs w:val="22"/>
              </w:rPr>
              <w:t xml:space="preserve"> konkursie ofert na </w:t>
            </w:r>
            <w:r w:rsidR="006322C7">
              <w:rPr>
                <w:rFonts w:ascii="Arial" w:hAnsi="Arial" w:cs="Arial"/>
                <w:sz w:val="22"/>
                <w:szCs w:val="22"/>
              </w:rPr>
              <w:t xml:space="preserve">usługe outsourcingu </w:t>
            </w:r>
            <w:r w:rsidR="006D30FA">
              <w:rPr>
                <w:rFonts w:ascii="Arial" w:hAnsi="Arial" w:cs="Arial"/>
                <w:sz w:val="22"/>
                <w:szCs w:val="22"/>
              </w:rPr>
              <w:t xml:space="preserve">ogłoszonym </w:t>
            </w:r>
            <w:r w:rsidR="009B6C0D">
              <w:rPr>
                <w:rFonts w:ascii="Arial" w:hAnsi="Arial" w:cs="Arial"/>
                <w:sz w:val="22"/>
                <w:szCs w:val="22"/>
              </w:rPr>
              <w:t>w dn. 18.12</w:t>
            </w:r>
            <w:r w:rsidR="006322C7">
              <w:rPr>
                <w:rFonts w:ascii="Arial" w:hAnsi="Arial" w:cs="Arial"/>
                <w:sz w:val="22"/>
                <w:szCs w:val="22"/>
              </w:rPr>
              <w:t>.2019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konkursu ofertowego zgodnie z art. 66-70 K.C na</w:t>
      </w:r>
      <w:r w:rsidR="009B6C0D">
        <w:rPr>
          <w:rFonts w:ascii="Arial" w:hAnsi="Arial" w:cs="Arial"/>
          <w:b/>
          <w:bCs/>
          <w:color w:val="000000"/>
          <w:sz w:val="22"/>
          <w:szCs w:val="22"/>
        </w:rPr>
        <w:t xml:space="preserve"> dostawę jałowych zestawów noworodkowych -</w:t>
      </w:r>
      <w:r w:rsidR="006322C7">
        <w:rPr>
          <w:rFonts w:ascii="Arial" w:hAnsi="Arial" w:cs="Arial"/>
          <w:b/>
          <w:bCs/>
          <w:color w:val="000000"/>
          <w:sz w:val="22"/>
          <w:szCs w:val="22"/>
        </w:rPr>
        <w:t>sukcesywnie</w:t>
      </w:r>
      <w:r w:rsidR="009B6C0D">
        <w:rPr>
          <w:rFonts w:ascii="Arial" w:hAnsi="Arial" w:cs="Arial"/>
          <w:b/>
          <w:bCs/>
          <w:color w:val="000000"/>
          <w:sz w:val="22"/>
          <w:szCs w:val="22"/>
        </w:rPr>
        <w:t xml:space="preserve"> , systematycznie przez okres 12</w:t>
      </w:r>
      <w:r w:rsidR="006322C7">
        <w:rPr>
          <w:rFonts w:ascii="Arial" w:hAnsi="Arial" w:cs="Arial"/>
          <w:b/>
          <w:bCs/>
          <w:color w:val="000000"/>
          <w:sz w:val="22"/>
          <w:szCs w:val="22"/>
        </w:rPr>
        <w:t xml:space="preserve"> m-cy.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7A5355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 xml:space="preserve">, na </w:t>
      </w:r>
      <w:r w:rsidR="007A5355">
        <w:rPr>
          <w:rFonts w:ascii="Arial" w:hAnsi="Arial" w:cs="Arial"/>
          <w:sz w:val="22"/>
          <w:szCs w:val="22"/>
        </w:rPr>
        <w:t>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A80173" w:rsidRPr="00A80173" w:rsidRDefault="003A3408" w:rsidP="00A80173">
      <w:pPr>
        <w:rPr>
          <w:rFonts w:ascii="Arial" w:hAnsi="Arial" w:cs="Arial"/>
          <w:sz w:val="22"/>
          <w:szCs w:val="22"/>
          <w:lang w:eastAsia="pl-PL"/>
        </w:rPr>
      </w:pPr>
      <w:r>
        <w:br/>
      </w:r>
      <w:r>
        <w:br/>
      </w:r>
      <w:r w:rsidR="009B6C0D" w:rsidRPr="00A80173">
        <w:rPr>
          <w:rFonts w:ascii="Arial" w:hAnsi="Arial" w:cs="Arial"/>
          <w:sz w:val="22"/>
          <w:szCs w:val="22"/>
        </w:rPr>
        <w:t>1. Czy Zamawiający dopuści zestaw</w:t>
      </w:r>
      <w:r w:rsidR="00A80173" w:rsidRPr="00A80173">
        <w:rPr>
          <w:rFonts w:ascii="Arial" w:hAnsi="Arial" w:cs="Arial"/>
          <w:sz w:val="22"/>
          <w:szCs w:val="22"/>
          <w:lang w:eastAsia="pl-PL"/>
        </w:rPr>
        <w:t xml:space="preserve">- pakiet noworodkowy nietoksyczny, niepirogenny, bez zawartości lateksu i </w:t>
      </w:r>
      <w:proofErr w:type="spellStart"/>
      <w:r w:rsidR="00A80173" w:rsidRPr="00A80173">
        <w:rPr>
          <w:rFonts w:ascii="Arial" w:hAnsi="Arial" w:cs="Arial"/>
          <w:sz w:val="22"/>
          <w:szCs w:val="22"/>
          <w:lang w:eastAsia="pl-PL"/>
        </w:rPr>
        <w:t>ftalanów</w:t>
      </w:r>
      <w:proofErr w:type="spellEnd"/>
      <w:r w:rsidR="00A80173" w:rsidRPr="00A80173">
        <w:rPr>
          <w:rFonts w:ascii="Arial" w:hAnsi="Arial" w:cs="Arial"/>
          <w:sz w:val="22"/>
          <w:szCs w:val="22"/>
          <w:lang w:eastAsia="pl-PL"/>
        </w:rPr>
        <w:t>, sterylny, opakowanie papier-folia w którego skład wchodzi:</w:t>
      </w:r>
    </w:p>
    <w:p w:rsidR="00A80173" w:rsidRPr="00A80173" w:rsidRDefault="00A80173" w:rsidP="00A80173">
      <w:pPr>
        <w:rPr>
          <w:rFonts w:ascii="Arial" w:hAnsi="Arial" w:cs="Arial"/>
          <w:sz w:val="22"/>
          <w:szCs w:val="22"/>
          <w:lang w:eastAsia="pl-PL"/>
        </w:rPr>
      </w:pPr>
      <w:r w:rsidRPr="00A80173">
        <w:rPr>
          <w:rFonts w:ascii="Arial" w:hAnsi="Arial" w:cs="Arial"/>
          <w:sz w:val="22"/>
          <w:szCs w:val="22"/>
          <w:lang w:eastAsia="pl-PL"/>
        </w:rPr>
        <w:t>- czapeczka dla noworodka, obwód 20cm, bawełniana – 1 sztuka,</w:t>
      </w:r>
    </w:p>
    <w:p w:rsidR="00A80173" w:rsidRPr="00A80173" w:rsidRDefault="00A80173" w:rsidP="00A80173">
      <w:pPr>
        <w:rPr>
          <w:rFonts w:ascii="Arial" w:hAnsi="Arial" w:cs="Arial"/>
          <w:sz w:val="22"/>
          <w:szCs w:val="22"/>
          <w:lang w:eastAsia="pl-PL"/>
        </w:rPr>
      </w:pPr>
      <w:r w:rsidRPr="00A80173">
        <w:rPr>
          <w:rFonts w:ascii="Arial" w:hAnsi="Arial" w:cs="Arial"/>
          <w:sz w:val="22"/>
          <w:szCs w:val="22"/>
          <w:lang w:eastAsia="pl-PL"/>
        </w:rPr>
        <w:t>- podkład chłonny 60 x 60 cm – 1 sztuka,</w:t>
      </w:r>
    </w:p>
    <w:p w:rsidR="00A80173" w:rsidRPr="00A80173" w:rsidRDefault="00A80173" w:rsidP="00A80173">
      <w:pPr>
        <w:rPr>
          <w:rFonts w:ascii="Arial" w:hAnsi="Arial" w:cs="Arial"/>
          <w:sz w:val="22"/>
          <w:szCs w:val="22"/>
          <w:lang w:eastAsia="pl-PL"/>
        </w:rPr>
      </w:pPr>
      <w:r w:rsidRPr="00A80173">
        <w:rPr>
          <w:rFonts w:ascii="Arial" w:hAnsi="Arial" w:cs="Arial"/>
          <w:sz w:val="22"/>
          <w:szCs w:val="22"/>
          <w:lang w:eastAsia="pl-PL"/>
        </w:rPr>
        <w:t>- serweta włókninowa do owinięcia noworodka 60 x 80 cm – 1 sztuka,</w:t>
      </w:r>
    </w:p>
    <w:p w:rsidR="00A80173" w:rsidRDefault="00A80173" w:rsidP="00A80173">
      <w:pPr>
        <w:rPr>
          <w:rFonts w:ascii="Arial" w:hAnsi="Arial" w:cs="Arial"/>
          <w:sz w:val="22"/>
          <w:szCs w:val="22"/>
          <w:lang w:eastAsia="pl-PL"/>
        </w:rPr>
      </w:pPr>
      <w:r w:rsidRPr="00A80173">
        <w:rPr>
          <w:rFonts w:ascii="Arial" w:hAnsi="Arial" w:cs="Arial"/>
          <w:sz w:val="22"/>
          <w:szCs w:val="22"/>
          <w:lang w:eastAsia="pl-PL"/>
        </w:rPr>
        <w:t>- kocyk flanelowy w dziecięce wzory 160 x 75 cm?</w:t>
      </w:r>
    </w:p>
    <w:p w:rsidR="00A80173" w:rsidRPr="00A80173" w:rsidRDefault="00A80173" w:rsidP="00A80173">
      <w:pPr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A80173" w:rsidRPr="003A3408" w:rsidRDefault="00A80173" w:rsidP="00A80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Odp. pyt. 1 TAK Zamawiający dopusci do oceny w/wym zestaw.</w:t>
      </w:r>
    </w:p>
    <w:p w:rsidR="00C01C12" w:rsidRPr="003A3408" w:rsidRDefault="003A3408" w:rsidP="003A340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A3408">
        <w:rPr>
          <w:rFonts w:ascii="Arial" w:hAnsi="Arial" w:cs="Arial"/>
          <w:b/>
          <w:sz w:val="22"/>
          <w:szCs w:val="22"/>
        </w:rPr>
        <w:br/>
      </w:r>
    </w:p>
    <w:p w:rsidR="00C01C12" w:rsidRDefault="00C01C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E823B8">
      <w:pPr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6322C7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Opracował; </w:t>
      </w:r>
      <w:proofErr w:type="spellStart"/>
      <w:r w:rsidR="00FF3E31"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570"/>
    <w:multiLevelType w:val="hybridMultilevel"/>
    <w:tmpl w:val="5D6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95F9B"/>
    <w:multiLevelType w:val="hybridMultilevel"/>
    <w:tmpl w:val="4C0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26C89"/>
    <w:multiLevelType w:val="hybridMultilevel"/>
    <w:tmpl w:val="663A33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D79FC"/>
    <w:multiLevelType w:val="hybridMultilevel"/>
    <w:tmpl w:val="7396E1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10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5"/>
  </w:num>
  <w:num w:numId="13">
    <w:abstractNumId w:val="23"/>
  </w:num>
  <w:num w:numId="14">
    <w:abstractNumId w:val="18"/>
  </w:num>
  <w:num w:numId="15">
    <w:abstractNumId w:val="16"/>
  </w:num>
  <w:num w:numId="16">
    <w:abstractNumId w:val="14"/>
  </w:num>
  <w:num w:numId="17">
    <w:abstractNumId w:val="9"/>
  </w:num>
  <w:num w:numId="18">
    <w:abstractNumId w:val="1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8"/>
  </w:num>
  <w:num w:numId="26">
    <w:abstractNumId w:val="3"/>
  </w:num>
  <w:num w:numId="27">
    <w:abstractNumId w:val="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0EE3"/>
    <w:rsid w:val="00076A6E"/>
    <w:rsid w:val="00085DCA"/>
    <w:rsid w:val="000943C8"/>
    <w:rsid w:val="000A5ADA"/>
    <w:rsid w:val="000D2D03"/>
    <w:rsid w:val="000D700C"/>
    <w:rsid w:val="000E474E"/>
    <w:rsid w:val="00101382"/>
    <w:rsid w:val="00107493"/>
    <w:rsid w:val="00130293"/>
    <w:rsid w:val="00153AB6"/>
    <w:rsid w:val="00172FC2"/>
    <w:rsid w:val="001B2CB2"/>
    <w:rsid w:val="001C712F"/>
    <w:rsid w:val="001E11A3"/>
    <w:rsid w:val="001F20A2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A3408"/>
    <w:rsid w:val="003F0C4D"/>
    <w:rsid w:val="003F5381"/>
    <w:rsid w:val="00425965"/>
    <w:rsid w:val="00445EF5"/>
    <w:rsid w:val="004550EB"/>
    <w:rsid w:val="00457C03"/>
    <w:rsid w:val="004713C6"/>
    <w:rsid w:val="004741F4"/>
    <w:rsid w:val="004760A9"/>
    <w:rsid w:val="004834EA"/>
    <w:rsid w:val="00491F82"/>
    <w:rsid w:val="00493665"/>
    <w:rsid w:val="00493C52"/>
    <w:rsid w:val="004C7547"/>
    <w:rsid w:val="004D7FEF"/>
    <w:rsid w:val="004E0AC2"/>
    <w:rsid w:val="004F0E2A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322C7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A5355"/>
    <w:rsid w:val="007B339D"/>
    <w:rsid w:val="007D666E"/>
    <w:rsid w:val="007F0DF1"/>
    <w:rsid w:val="00827278"/>
    <w:rsid w:val="0084291C"/>
    <w:rsid w:val="00852664"/>
    <w:rsid w:val="00854F33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B6C0D"/>
    <w:rsid w:val="009C1634"/>
    <w:rsid w:val="00A01D10"/>
    <w:rsid w:val="00A67423"/>
    <w:rsid w:val="00A8017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01C12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8565E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823B8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moz-txt-tag">
    <w:name w:val="moz-txt-tag"/>
    <w:basedOn w:val="Domylnaczcionkaakapitu"/>
    <w:rsid w:val="003A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moz-txt-tag">
    <w:name w:val="moz-txt-tag"/>
    <w:basedOn w:val="Domylnaczcionkaakapitu"/>
    <w:rsid w:val="003A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3</cp:revision>
  <cp:lastPrinted>2019-12-23T07:38:00Z</cp:lastPrinted>
  <dcterms:created xsi:type="dcterms:W3CDTF">2019-12-23T07:36:00Z</dcterms:created>
  <dcterms:modified xsi:type="dcterms:W3CDTF">2019-12-23T07:38:00Z</dcterms:modified>
</cp:coreProperties>
</file>