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3F61D5" w:rsidRDefault="004C24D3" w:rsidP="00355052">
      <w:pPr>
        <w:ind w:right="57"/>
        <w:rPr>
          <w:rFonts w:asciiTheme="minorHAnsi" w:hAnsiTheme="minorHAnsi"/>
          <w:sz w:val="22"/>
          <w:szCs w:val="22"/>
        </w:rPr>
      </w:pPr>
    </w:p>
    <w:p w:rsidR="00C750D0" w:rsidRPr="003F61D5" w:rsidRDefault="009533DB" w:rsidP="00355052">
      <w:pPr>
        <w:ind w:left="-540" w:right="57" w:firstLine="540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t xml:space="preserve">Numer sprawy: </w:t>
      </w:r>
      <w:proofErr w:type="spellStart"/>
      <w:r w:rsidRPr="003F61D5">
        <w:rPr>
          <w:rFonts w:asciiTheme="minorHAnsi" w:hAnsiTheme="minorHAnsi"/>
          <w:sz w:val="22"/>
          <w:szCs w:val="22"/>
        </w:rPr>
        <w:t>DSUiZP</w:t>
      </w:r>
      <w:proofErr w:type="spellEnd"/>
      <w:r w:rsidRPr="003F61D5">
        <w:rPr>
          <w:rFonts w:asciiTheme="minorHAnsi" w:hAnsiTheme="minorHAnsi"/>
          <w:sz w:val="22"/>
          <w:szCs w:val="22"/>
        </w:rPr>
        <w:t xml:space="preserve"> 25</w:t>
      </w:r>
      <w:r w:rsidR="002B4070" w:rsidRPr="003F61D5">
        <w:rPr>
          <w:rFonts w:asciiTheme="minorHAnsi" w:hAnsiTheme="minorHAnsi"/>
          <w:sz w:val="22"/>
          <w:szCs w:val="22"/>
        </w:rPr>
        <w:t>2</w:t>
      </w:r>
      <w:r w:rsidRPr="003F61D5">
        <w:rPr>
          <w:rFonts w:asciiTheme="minorHAnsi" w:hAnsiTheme="minorHAnsi"/>
          <w:sz w:val="22"/>
          <w:szCs w:val="22"/>
        </w:rPr>
        <w:t xml:space="preserve">/MT/ </w:t>
      </w:r>
      <w:r w:rsidR="00271E6A" w:rsidRPr="003F61D5">
        <w:rPr>
          <w:rFonts w:asciiTheme="minorHAnsi" w:hAnsiTheme="minorHAnsi"/>
          <w:sz w:val="22"/>
          <w:szCs w:val="22"/>
        </w:rPr>
        <w:t>1</w:t>
      </w:r>
      <w:r w:rsidR="00A7189B" w:rsidRPr="003F61D5">
        <w:rPr>
          <w:rFonts w:asciiTheme="minorHAnsi" w:hAnsiTheme="minorHAnsi"/>
          <w:sz w:val="22"/>
          <w:szCs w:val="22"/>
        </w:rPr>
        <w:t>7</w:t>
      </w:r>
      <w:r w:rsidR="00415A57" w:rsidRPr="003F61D5">
        <w:rPr>
          <w:rFonts w:asciiTheme="minorHAnsi" w:hAnsiTheme="minorHAnsi"/>
          <w:sz w:val="22"/>
          <w:szCs w:val="22"/>
        </w:rPr>
        <w:t xml:space="preserve"> </w:t>
      </w:r>
      <w:r w:rsidR="00AB5752" w:rsidRPr="003F61D5">
        <w:rPr>
          <w:rFonts w:asciiTheme="minorHAnsi" w:hAnsiTheme="minorHAnsi"/>
          <w:sz w:val="22"/>
          <w:szCs w:val="22"/>
        </w:rPr>
        <w:t>/201</w:t>
      </w:r>
      <w:r w:rsidR="00EC243B" w:rsidRPr="003F61D5">
        <w:rPr>
          <w:rFonts w:asciiTheme="minorHAnsi" w:hAnsiTheme="minorHAnsi"/>
          <w:sz w:val="22"/>
          <w:szCs w:val="22"/>
        </w:rPr>
        <w:t>6</w:t>
      </w:r>
      <w:r w:rsidR="004877D5" w:rsidRPr="003F61D5">
        <w:rPr>
          <w:rFonts w:asciiTheme="minorHAnsi" w:hAnsiTheme="minorHAnsi"/>
          <w:sz w:val="22"/>
          <w:szCs w:val="22"/>
        </w:rPr>
        <w:tab/>
      </w:r>
      <w:r w:rsidR="00AB5752" w:rsidRPr="003F61D5">
        <w:rPr>
          <w:rFonts w:asciiTheme="minorHAnsi" w:hAnsiTheme="minorHAnsi"/>
          <w:sz w:val="22"/>
          <w:szCs w:val="22"/>
        </w:rPr>
        <w:t xml:space="preserve">  </w:t>
      </w:r>
      <w:r w:rsidR="00C5231C" w:rsidRPr="003F61D5">
        <w:rPr>
          <w:rFonts w:asciiTheme="minorHAnsi" w:hAnsiTheme="minorHAnsi"/>
          <w:sz w:val="22"/>
          <w:szCs w:val="22"/>
        </w:rPr>
        <w:t xml:space="preserve">      </w:t>
      </w:r>
      <w:r w:rsidR="004C7FA1" w:rsidRPr="003F61D5">
        <w:rPr>
          <w:rFonts w:asciiTheme="minorHAnsi" w:hAnsiTheme="minorHAnsi"/>
          <w:sz w:val="22"/>
          <w:szCs w:val="22"/>
        </w:rPr>
        <w:t xml:space="preserve">               </w:t>
      </w:r>
      <w:r w:rsidR="00CC3B4B" w:rsidRPr="003F61D5">
        <w:rPr>
          <w:rFonts w:asciiTheme="minorHAnsi" w:hAnsiTheme="minorHAnsi"/>
          <w:sz w:val="22"/>
          <w:szCs w:val="22"/>
        </w:rPr>
        <w:t xml:space="preserve">              </w:t>
      </w:r>
      <w:r w:rsidR="001966E2" w:rsidRPr="003F61D5">
        <w:rPr>
          <w:rFonts w:asciiTheme="minorHAnsi" w:hAnsiTheme="minorHAnsi"/>
          <w:sz w:val="22"/>
          <w:szCs w:val="22"/>
        </w:rPr>
        <w:t xml:space="preserve">         </w:t>
      </w:r>
      <w:r w:rsidR="001028A6" w:rsidRPr="003F61D5">
        <w:rPr>
          <w:rFonts w:asciiTheme="minorHAnsi" w:hAnsiTheme="minorHAnsi"/>
          <w:sz w:val="22"/>
          <w:szCs w:val="22"/>
        </w:rPr>
        <w:t xml:space="preserve">  </w:t>
      </w:r>
      <w:r w:rsidR="004C7FA1" w:rsidRPr="003F61D5">
        <w:rPr>
          <w:rFonts w:asciiTheme="minorHAnsi" w:hAnsiTheme="minorHAnsi"/>
          <w:sz w:val="22"/>
          <w:szCs w:val="22"/>
        </w:rPr>
        <w:t xml:space="preserve"> </w:t>
      </w:r>
      <w:r w:rsidR="001966E2" w:rsidRPr="003F61D5">
        <w:rPr>
          <w:rFonts w:asciiTheme="minorHAnsi" w:hAnsiTheme="minorHAnsi"/>
          <w:sz w:val="22"/>
          <w:szCs w:val="22"/>
        </w:rPr>
        <w:t xml:space="preserve">  </w:t>
      </w:r>
      <w:r w:rsidR="001028A6" w:rsidRPr="003F61D5">
        <w:rPr>
          <w:rFonts w:asciiTheme="minorHAnsi" w:hAnsiTheme="minorHAnsi"/>
          <w:sz w:val="22"/>
          <w:szCs w:val="22"/>
        </w:rPr>
        <w:t xml:space="preserve">   </w:t>
      </w:r>
      <w:r w:rsidR="001966E2" w:rsidRPr="003F61D5">
        <w:rPr>
          <w:rFonts w:asciiTheme="minorHAnsi" w:hAnsiTheme="minorHAnsi"/>
          <w:sz w:val="22"/>
          <w:szCs w:val="22"/>
        </w:rPr>
        <w:t xml:space="preserve">  </w:t>
      </w:r>
      <w:r w:rsidR="00C5231C" w:rsidRPr="003F61D5">
        <w:rPr>
          <w:rFonts w:asciiTheme="minorHAnsi" w:hAnsiTheme="minorHAnsi"/>
          <w:sz w:val="22"/>
          <w:szCs w:val="22"/>
        </w:rPr>
        <w:t xml:space="preserve"> </w:t>
      </w:r>
      <w:r w:rsidR="00185418" w:rsidRPr="003F61D5">
        <w:rPr>
          <w:rFonts w:asciiTheme="minorHAnsi" w:hAnsiTheme="minorHAnsi"/>
          <w:sz w:val="22"/>
          <w:szCs w:val="22"/>
        </w:rPr>
        <w:t xml:space="preserve">        </w:t>
      </w:r>
      <w:r w:rsidR="004877D5" w:rsidRPr="003F61D5">
        <w:rPr>
          <w:rFonts w:asciiTheme="minorHAnsi" w:hAnsiTheme="minorHAnsi"/>
          <w:sz w:val="22"/>
          <w:szCs w:val="22"/>
        </w:rPr>
        <w:t xml:space="preserve">Końskie </w:t>
      </w:r>
      <w:r w:rsidR="00185418" w:rsidRPr="003F61D5">
        <w:rPr>
          <w:rFonts w:asciiTheme="minorHAnsi" w:hAnsiTheme="minorHAnsi"/>
          <w:color w:val="000000"/>
          <w:sz w:val="22"/>
          <w:szCs w:val="22"/>
        </w:rPr>
        <w:t>201</w:t>
      </w:r>
      <w:r w:rsidR="00641778" w:rsidRPr="003F61D5">
        <w:rPr>
          <w:rFonts w:asciiTheme="minorHAnsi" w:hAnsiTheme="minorHAnsi"/>
          <w:color w:val="000000"/>
          <w:sz w:val="22"/>
          <w:szCs w:val="22"/>
        </w:rPr>
        <w:t>6</w:t>
      </w:r>
      <w:r w:rsidR="00C9721E">
        <w:rPr>
          <w:rFonts w:asciiTheme="minorHAnsi" w:hAnsiTheme="minorHAnsi"/>
          <w:color w:val="000000"/>
          <w:sz w:val="22"/>
          <w:szCs w:val="22"/>
        </w:rPr>
        <w:t>-1</w:t>
      </w:r>
      <w:r w:rsidR="00CF7A35">
        <w:rPr>
          <w:rFonts w:asciiTheme="minorHAnsi" w:hAnsiTheme="minorHAnsi"/>
          <w:color w:val="000000"/>
          <w:sz w:val="22"/>
          <w:szCs w:val="22"/>
        </w:rPr>
        <w:t>1</w:t>
      </w:r>
      <w:bookmarkStart w:id="0" w:name="_GoBack"/>
      <w:bookmarkEnd w:id="0"/>
      <w:r w:rsidR="00C9721E">
        <w:rPr>
          <w:rFonts w:asciiTheme="minorHAnsi" w:hAnsiTheme="minorHAnsi"/>
          <w:color w:val="000000"/>
          <w:sz w:val="22"/>
          <w:szCs w:val="22"/>
        </w:rPr>
        <w:t>-24</w:t>
      </w:r>
    </w:p>
    <w:p w:rsidR="0082619A" w:rsidRDefault="0082619A" w:rsidP="00355052">
      <w:pPr>
        <w:ind w:left="-540" w:right="57" w:firstLine="540"/>
        <w:rPr>
          <w:rFonts w:asciiTheme="minorHAnsi" w:hAnsiTheme="minorHAnsi"/>
          <w:color w:val="000000"/>
          <w:sz w:val="22"/>
          <w:szCs w:val="22"/>
        </w:rPr>
      </w:pPr>
    </w:p>
    <w:p w:rsidR="0079576F" w:rsidRPr="003F61D5" w:rsidRDefault="0079576F" w:rsidP="00355052">
      <w:pPr>
        <w:ind w:left="-540" w:right="57" w:firstLine="54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3F61D5" w:rsidTr="00A7189B">
        <w:trPr>
          <w:trHeight w:val="1701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D5" w:rsidRDefault="00A7189B" w:rsidP="00653035">
            <w:pPr>
              <w:tabs>
                <w:tab w:val="left" w:pos="0"/>
                <w:tab w:val="left" w:pos="142"/>
                <w:tab w:val="left" w:pos="284"/>
              </w:tabs>
              <w:ind w:left="-108" w:right="-108" w:firstLine="54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3F61D5">
              <w:rPr>
                <w:rFonts w:asciiTheme="minorHAnsi" w:hAnsiTheme="minorHAnsi" w:cs="Arial Narrow"/>
                <w:sz w:val="22"/>
                <w:szCs w:val="22"/>
              </w:rPr>
              <w:t xml:space="preserve">Firmy biorące udział w postępowaniu ogłoszonym w  Suplemencie do Dziennika Urzędowego Unii Europejskiej  Numer ogłoszenia: </w:t>
            </w:r>
            <w:r w:rsidRPr="003F61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2016/S 165-296878</w:t>
            </w:r>
            <w:r w:rsidRPr="003F61D5">
              <w:rPr>
                <w:rFonts w:asciiTheme="minorHAnsi" w:hAnsiTheme="minorHAnsi" w:cs="Arial Narrow"/>
                <w:sz w:val="22"/>
                <w:szCs w:val="22"/>
              </w:rPr>
              <w:t xml:space="preserve">; data publikacji: 27.08.2016 i na stronie internetowej  www.zoz.konskie.pl </w:t>
            </w:r>
          </w:p>
          <w:p w:rsidR="00DF12B8" w:rsidRPr="003F61D5" w:rsidRDefault="00A7189B" w:rsidP="00653035">
            <w:pPr>
              <w:tabs>
                <w:tab w:val="left" w:pos="0"/>
                <w:tab w:val="left" w:pos="142"/>
                <w:tab w:val="left" w:pos="284"/>
              </w:tabs>
              <w:ind w:left="-108" w:right="-108" w:firstLine="540"/>
              <w:jc w:val="center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3F61D5">
              <w:rPr>
                <w:rFonts w:asciiTheme="minorHAnsi" w:hAnsiTheme="minorHAnsi" w:cs="Arial Narrow"/>
                <w:sz w:val="22"/>
                <w:szCs w:val="22"/>
              </w:rPr>
              <w:t>oraz w siedzibie zamawiającego - tablica ogłoszeń</w:t>
            </w:r>
          </w:p>
        </w:tc>
      </w:tr>
    </w:tbl>
    <w:p w:rsidR="0079576F" w:rsidRPr="003F61D5" w:rsidRDefault="0079576F" w:rsidP="00355052">
      <w:pPr>
        <w:ind w:left="-540" w:right="-517" w:firstLine="540"/>
        <w:jc w:val="center"/>
        <w:rPr>
          <w:rStyle w:val="oznaczenie"/>
          <w:rFonts w:asciiTheme="minorHAnsi" w:hAnsiTheme="minorHAnsi"/>
          <w:bCs/>
          <w:sz w:val="22"/>
          <w:szCs w:val="22"/>
        </w:rPr>
      </w:pPr>
    </w:p>
    <w:p w:rsidR="001966E2" w:rsidRPr="003F61D5" w:rsidRDefault="00D2664A" w:rsidP="00355052">
      <w:pPr>
        <w:ind w:left="-540" w:right="-517" w:firstLine="540"/>
        <w:jc w:val="center"/>
        <w:rPr>
          <w:rStyle w:val="oznaczenie"/>
          <w:rFonts w:asciiTheme="minorHAnsi" w:hAnsiTheme="minorHAnsi"/>
          <w:b/>
          <w:bCs/>
          <w:sz w:val="22"/>
          <w:szCs w:val="22"/>
        </w:rPr>
      </w:pPr>
      <w:r>
        <w:rPr>
          <w:rStyle w:val="oznaczenie"/>
          <w:rFonts w:asciiTheme="minorHAnsi" w:hAnsiTheme="minorHAnsi"/>
          <w:b/>
          <w:bCs/>
          <w:sz w:val="22"/>
          <w:szCs w:val="22"/>
        </w:rPr>
        <w:t>POWTÓRNE</w:t>
      </w:r>
      <w:r w:rsidRPr="003F61D5">
        <w:rPr>
          <w:rStyle w:val="oznaczenie"/>
          <w:rFonts w:asciiTheme="minorHAnsi" w:hAnsiTheme="minorHAnsi"/>
          <w:b/>
          <w:bCs/>
          <w:sz w:val="22"/>
          <w:szCs w:val="22"/>
        </w:rPr>
        <w:t xml:space="preserve"> </w:t>
      </w:r>
      <w:r w:rsidR="006274C8" w:rsidRPr="003F61D5">
        <w:rPr>
          <w:rStyle w:val="oznaczenie"/>
          <w:rFonts w:asciiTheme="minorHAnsi" w:hAnsiTheme="minorHAnsi"/>
          <w:b/>
          <w:bCs/>
          <w:sz w:val="22"/>
          <w:szCs w:val="22"/>
        </w:rPr>
        <w:t>ZAWIADOMIENIE  O WYBORZE NAJKORZYSTNIEJSZEJ OFERTY</w:t>
      </w:r>
    </w:p>
    <w:p w:rsidR="0079576F" w:rsidRPr="003F61D5" w:rsidRDefault="0079576F" w:rsidP="00047649">
      <w:pPr>
        <w:ind w:left="-540" w:right="-233" w:firstLine="540"/>
        <w:jc w:val="center"/>
        <w:rPr>
          <w:rStyle w:val="oznaczenie"/>
          <w:rFonts w:asciiTheme="minorHAnsi" w:hAnsiTheme="minorHAnsi"/>
          <w:bCs/>
          <w:sz w:val="22"/>
          <w:szCs w:val="22"/>
        </w:rPr>
      </w:pPr>
    </w:p>
    <w:p w:rsidR="00A7189B" w:rsidRDefault="00A7189B" w:rsidP="00A7189B">
      <w:pPr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3F61D5">
        <w:rPr>
          <w:rFonts w:asciiTheme="minorHAnsi" w:hAnsiTheme="minorHAnsi"/>
          <w:b/>
          <w:sz w:val="22"/>
          <w:szCs w:val="22"/>
        </w:rPr>
        <w:t>dot.: postępowania o udzielenie zamówienia publicznego na dostawę,  instalację, uruchomienie i przekazanie do eksploatacji  fabrycznie nowego systemu do angiografii cyfrowej</w:t>
      </w:r>
      <w:r w:rsidR="00CC2C76">
        <w:rPr>
          <w:rFonts w:asciiTheme="minorHAnsi" w:hAnsiTheme="minorHAnsi"/>
          <w:b/>
          <w:sz w:val="22"/>
          <w:szCs w:val="22"/>
        </w:rPr>
        <w:t xml:space="preserve"> </w:t>
      </w:r>
    </w:p>
    <w:p w:rsidR="00CC2C76" w:rsidRDefault="00CC2C76" w:rsidP="00A7189B">
      <w:pPr>
        <w:ind w:firstLine="540"/>
        <w:jc w:val="both"/>
        <w:rPr>
          <w:rFonts w:asciiTheme="minorHAnsi" w:hAnsiTheme="minorHAnsi"/>
          <w:b/>
          <w:sz w:val="22"/>
          <w:szCs w:val="22"/>
        </w:rPr>
      </w:pPr>
    </w:p>
    <w:p w:rsidR="00CC2C76" w:rsidRDefault="00CC2C76" w:rsidP="00CC2C76">
      <w:pPr>
        <w:ind w:right="-233" w:firstLine="540"/>
        <w:jc w:val="both"/>
        <w:rPr>
          <w:rFonts w:asciiTheme="minorHAnsi" w:hAnsiTheme="minorHAnsi"/>
          <w:b/>
          <w:szCs w:val="22"/>
        </w:rPr>
      </w:pPr>
      <w:r w:rsidRPr="00CC2C76">
        <w:rPr>
          <w:rFonts w:asciiTheme="minorHAnsi" w:hAnsiTheme="minorHAnsi"/>
          <w:b/>
          <w:szCs w:val="22"/>
        </w:rPr>
        <w:t xml:space="preserve">Niniejszym Zespół Opieki Zdrowotnej ulica Gimnazjalna 41 B, 26-200 Końskie </w:t>
      </w:r>
      <w:r>
        <w:rPr>
          <w:rFonts w:asciiTheme="minorHAnsi" w:hAnsiTheme="minorHAnsi"/>
          <w:b/>
          <w:szCs w:val="22"/>
        </w:rPr>
        <w:t xml:space="preserve">unieważnia </w:t>
      </w:r>
      <w:r w:rsidRPr="00CC2C76">
        <w:rPr>
          <w:rFonts w:asciiTheme="minorHAnsi" w:hAnsiTheme="minorHAnsi"/>
          <w:b/>
          <w:szCs w:val="22"/>
        </w:rPr>
        <w:t>czynności wyboru oferty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9576F">
        <w:rPr>
          <w:rFonts w:asciiTheme="minorHAnsi" w:hAnsiTheme="minorHAnsi"/>
          <w:b/>
          <w:szCs w:val="22"/>
        </w:rPr>
        <w:t>TMS Sp. z o.o.  ul. Wiertnicza  84,  02-952 Warszawa</w:t>
      </w:r>
      <w:r>
        <w:rPr>
          <w:rFonts w:asciiTheme="minorHAnsi" w:hAnsiTheme="minorHAnsi"/>
          <w:b/>
          <w:szCs w:val="22"/>
        </w:rPr>
        <w:t xml:space="preserve"> tj. </w:t>
      </w:r>
      <w:r w:rsidRPr="003F61D5">
        <w:rPr>
          <w:rStyle w:val="oznaczenie"/>
          <w:rFonts w:asciiTheme="minorHAnsi" w:hAnsiTheme="minorHAnsi"/>
          <w:b/>
          <w:bCs/>
          <w:sz w:val="22"/>
          <w:szCs w:val="22"/>
        </w:rPr>
        <w:t>ZAWIADOMIENIE  O WYBORZE NAJKORZYSTNIEJSZEJ OFERTY</w:t>
      </w:r>
      <w:r>
        <w:rPr>
          <w:rFonts w:asciiTheme="minorHAnsi" w:hAnsiTheme="minorHAnsi"/>
          <w:b/>
          <w:szCs w:val="22"/>
        </w:rPr>
        <w:t xml:space="preserve"> z dnia 17-11-2016</w:t>
      </w:r>
    </w:p>
    <w:p w:rsidR="00CC2C76" w:rsidRPr="0079576F" w:rsidRDefault="00CC2C76" w:rsidP="00CC2C76">
      <w:pPr>
        <w:ind w:right="-233" w:firstLine="540"/>
        <w:jc w:val="both"/>
        <w:rPr>
          <w:rFonts w:asciiTheme="minorHAnsi" w:hAnsiTheme="minorHAnsi"/>
          <w:color w:val="000000"/>
          <w:szCs w:val="22"/>
        </w:rPr>
      </w:pPr>
    </w:p>
    <w:p w:rsidR="00CC2C76" w:rsidRPr="003F61D5" w:rsidRDefault="00CC2C76" w:rsidP="00A7189B">
      <w:pPr>
        <w:ind w:firstLine="5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wyniku ponownego badan</w:t>
      </w:r>
      <w:r w:rsidR="00711F5E">
        <w:rPr>
          <w:rFonts w:asciiTheme="minorHAnsi" w:hAnsiTheme="minorHAnsi"/>
          <w:b/>
          <w:sz w:val="22"/>
          <w:szCs w:val="22"/>
        </w:rPr>
        <w:t xml:space="preserve">a </w:t>
      </w:r>
      <w:r>
        <w:rPr>
          <w:rFonts w:asciiTheme="minorHAnsi" w:hAnsiTheme="minorHAnsi"/>
          <w:b/>
          <w:sz w:val="22"/>
          <w:szCs w:val="22"/>
        </w:rPr>
        <w:t xml:space="preserve">i </w:t>
      </w:r>
      <w:r w:rsidR="00711F5E">
        <w:rPr>
          <w:rFonts w:asciiTheme="minorHAnsi" w:hAnsiTheme="minorHAnsi"/>
          <w:b/>
          <w:sz w:val="22"/>
          <w:szCs w:val="22"/>
        </w:rPr>
        <w:t xml:space="preserve">oceny </w:t>
      </w:r>
      <w:r>
        <w:rPr>
          <w:rFonts w:asciiTheme="minorHAnsi" w:hAnsiTheme="minorHAnsi"/>
          <w:b/>
          <w:sz w:val="22"/>
          <w:szCs w:val="22"/>
        </w:rPr>
        <w:t>złożonych ofert Zamawiający informuje co następuje;</w:t>
      </w:r>
    </w:p>
    <w:p w:rsidR="00A7189B" w:rsidRPr="003F61D5" w:rsidRDefault="00A7189B" w:rsidP="00A7189B">
      <w:pPr>
        <w:ind w:firstLine="540"/>
        <w:jc w:val="both"/>
        <w:rPr>
          <w:rFonts w:asciiTheme="minorHAnsi" w:hAnsiTheme="minorHAnsi"/>
          <w:b/>
          <w:color w:val="000000"/>
          <w:sz w:val="22"/>
          <w:szCs w:val="22"/>
          <w:highlight w:val="white"/>
        </w:rPr>
      </w:pPr>
    </w:p>
    <w:p w:rsidR="00E45581" w:rsidRPr="003F61D5" w:rsidRDefault="00A7189B" w:rsidP="00A7189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t>1. Działając na podstawie art. 92 ust. 1 pkt. 1) Prawa zamówień publicznych Zespół Opieki Zdrowotnej ulica Gimnazjalna 41 B, 26-200 Końskie informuje, że w prowadzonym postępowaniu wybrano do realizacji zamówienia najkorzystniejszą ofertę złożoną przez wykonawcę: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A7189B" w:rsidRPr="00C9721E" w:rsidRDefault="00CC2C76" w:rsidP="00407353">
      <w:pPr>
        <w:ind w:right="-233" w:firstLine="540"/>
        <w:jc w:val="both"/>
        <w:rPr>
          <w:rFonts w:asciiTheme="minorHAnsi" w:hAnsiTheme="minorHAnsi"/>
          <w:color w:val="000000"/>
          <w:szCs w:val="22"/>
        </w:rPr>
      </w:pPr>
      <w:r w:rsidRPr="00C9721E">
        <w:rPr>
          <w:rFonts w:asciiTheme="minorHAnsi" w:hAnsiTheme="minorHAnsi"/>
          <w:b/>
          <w:szCs w:val="22"/>
        </w:rPr>
        <w:t>Siemens Healthcare Sp. z o.o.  ul. Żupnicza 11,   03-821</w:t>
      </w:r>
      <w:r w:rsidR="00C9721E">
        <w:rPr>
          <w:rFonts w:asciiTheme="minorHAnsi" w:hAnsiTheme="minorHAnsi"/>
          <w:b/>
          <w:szCs w:val="22"/>
        </w:rPr>
        <w:t xml:space="preserve"> </w:t>
      </w:r>
      <w:r w:rsidRPr="00C9721E">
        <w:rPr>
          <w:rFonts w:asciiTheme="minorHAnsi" w:hAnsiTheme="minorHAnsi"/>
          <w:b/>
          <w:szCs w:val="22"/>
        </w:rPr>
        <w:t>Warszawa</w:t>
      </w:r>
    </w:p>
    <w:p w:rsidR="00CC2C76" w:rsidRDefault="00CC2C76" w:rsidP="00407353">
      <w:pPr>
        <w:ind w:right="-233" w:firstLine="54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7189B" w:rsidRPr="003F61D5" w:rsidRDefault="00A7189B" w:rsidP="00407353">
      <w:pPr>
        <w:ind w:right="-233" w:firstLine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t xml:space="preserve">Uzasadnienie wyboru: 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  <w:r w:rsidRPr="003F61D5">
        <w:rPr>
          <w:rFonts w:asciiTheme="minorHAnsi" w:hAnsiTheme="minorHAnsi"/>
          <w:color w:val="000000"/>
          <w:sz w:val="22"/>
          <w:szCs w:val="22"/>
        </w:rPr>
        <w:cr/>
        <w:t xml:space="preserve">Oferta najkorzystniejsza wybrana została zgodnie z art. 91 ust. 1 ustawy </w:t>
      </w:r>
      <w:proofErr w:type="spellStart"/>
      <w:r w:rsidRPr="003F61D5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Pr="003F61D5">
        <w:rPr>
          <w:rFonts w:asciiTheme="minorHAnsi" w:hAnsiTheme="minorHAnsi"/>
          <w:color w:val="000000"/>
          <w:sz w:val="22"/>
          <w:szCs w:val="22"/>
        </w:rPr>
        <w:t xml:space="preserve">, na podstawie kryteriów oceny ofert określonych </w:t>
      </w:r>
      <w:r w:rsidR="00C10AAE">
        <w:rPr>
          <w:rFonts w:asciiTheme="minorHAnsi" w:hAnsiTheme="minorHAnsi"/>
          <w:color w:val="000000"/>
          <w:sz w:val="22"/>
          <w:szCs w:val="22"/>
        </w:rPr>
        <w:t xml:space="preserve">w </w:t>
      </w:r>
      <w:r w:rsidRPr="003F61D5">
        <w:rPr>
          <w:rFonts w:asciiTheme="minorHAnsi" w:hAnsiTheme="minorHAnsi"/>
          <w:color w:val="000000"/>
          <w:sz w:val="22"/>
          <w:szCs w:val="22"/>
        </w:rPr>
        <w:t xml:space="preserve">Specyfikacji istotnych warunków zamówienia. Oferta otrzymała najwyższą liczbę punktów tj. </w:t>
      </w:r>
      <w:r w:rsidR="00143AB9">
        <w:rPr>
          <w:rFonts w:asciiTheme="minorHAnsi" w:hAnsiTheme="minorHAnsi"/>
          <w:color w:val="000000"/>
          <w:sz w:val="22"/>
          <w:szCs w:val="22"/>
        </w:rPr>
        <w:t>100</w:t>
      </w:r>
      <w:r w:rsidR="0079576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F61D5">
        <w:rPr>
          <w:rFonts w:asciiTheme="minorHAnsi" w:hAnsiTheme="minorHAnsi"/>
          <w:color w:val="000000"/>
          <w:sz w:val="22"/>
          <w:szCs w:val="22"/>
        </w:rPr>
        <w:t xml:space="preserve">zgodnie ze wzorami opisanymi w Specyfikacji istotnych warunków zamówienia. 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3B6208" w:rsidRPr="003F61D5" w:rsidRDefault="003F61D5" w:rsidP="00C9721E">
      <w:pPr>
        <w:ind w:right="-233" w:firstLine="540"/>
        <w:jc w:val="both"/>
        <w:rPr>
          <w:rFonts w:asciiTheme="minorHAnsi" w:hAnsiTheme="minorHAnsi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t>W prowadzonym postępowaniu złożono następujące oferty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  <w:r w:rsidR="003B6208" w:rsidRPr="003F61D5">
        <w:rPr>
          <w:rFonts w:asciiTheme="minorHAnsi" w:hAnsiTheme="minorHAnsi"/>
          <w:sz w:val="22"/>
          <w:szCs w:val="22"/>
        </w:rPr>
        <w:t xml:space="preserve">          </w:t>
      </w:r>
    </w:p>
    <w:tbl>
      <w:tblPr>
        <w:tblW w:w="91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35"/>
        <w:gridCol w:w="1515"/>
        <w:gridCol w:w="1046"/>
        <w:gridCol w:w="1275"/>
        <w:gridCol w:w="1223"/>
      </w:tblGrid>
      <w:tr w:rsidR="0079576F" w:rsidRPr="003F61D5" w:rsidTr="0079576F">
        <w:trPr>
          <w:trHeight w:val="180"/>
        </w:trPr>
        <w:tc>
          <w:tcPr>
            <w:tcW w:w="567" w:type="dxa"/>
          </w:tcPr>
          <w:p w:rsidR="0079576F" w:rsidRPr="003F61D5" w:rsidRDefault="0079576F" w:rsidP="003F61D5">
            <w:pPr>
              <w:ind w:left="-393" w:firstLine="39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35" w:type="dxa"/>
          </w:tcPr>
          <w:p w:rsidR="0079576F" w:rsidRPr="003F61D5" w:rsidRDefault="0079576F" w:rsidP="0079576F">
            <w:pPr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3F61D5">
              <w:rPr>
                <w:rFonts w:asciiTheme="minorHAnsi" w:hAnsiTheme="minorHAnsi"/>
                <w:sz w:val="18"/>
                <w:szCs w:val="22"/>
              </w:rPr>
              <w:t>Nazwa wykonawcy i adres Wykonawcy</w:t>
            </w:r>
          </w:p>
        </w:tc>
        <w:tc>
          <w:tcPr>
            <w:tcW w:w="1515" w:type="dxa"/>
          </w:tcPr>
          <w:p w:rsidR="0079576F" w:rsidRPr="003F61D5" w:rsidRDefault="0079576F" w:rsidP="003F61D5">
            <w:pPr>
              <w:ind w:hanging="61"/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 xml:space="preserve">    </w:t>
            </w:r>
            <w:r w:rsidRPr="003F61D5">
              <w:rPr>
                <w:rFonts w:asciiTheme="minorHAnsi" w:hAnsiTheme="minorHAnsi"/>
                <w:bCs/>
                <w:sz w:val="18"/>
                <w:szCs w:val="22"/>
              </w:rPr>
              <w:t xml:space="preserve">Cena </w:t>
            </w:r>
            <w:r>
              <w:rPr>
                <w:rFonts w:asciiTheme="minorHAnsi" w:hAnsiTheme="minorHAnsi"/>
                <w:bCs/>
                <w:sz w:val="18"/>
                <w:szCs w:val="22"/>
              </w:rPr>
              <w:t>b</w:t>
            </w:r>
            <w:r w:rsidRPr="003F61D5">
              <w:rPr>
                <w:rFonts w:asciiTheme="minorHAnsi" w:hAnsiTheme="minorHAnsi"/>
                <w:bCs/>
                <w:sz w:val="18"/>
                <w:szCs w:val="22"/>
              </w:rPr>
              <w:t>rutto zł</w:t>
            </w:r>
          </w:p>
        </w:tc>
        <w:tc>
          <w:tcPr>
            <w:tcW w:w="1046" w:type="dxa"/>
          </w:tcPr>
          <w:p w:rsidR="0079576F" w:rsidRPr="003F61D5" w:rsidRDefault="0079576F" w:rsidP="003F61D5">
            <w:pPr>
              <w:ind w:firstLine="31"/>
              <w:rPr>
                <w:rFonts w:asciiTheme="minorHAnsi" w:hAnsiTheme="minorHAnsi"/>
                <w:bCs/>
                <w:sz w:val="18"/>
                <w:szCs w:val="22"/>
              </w:rPr>
            </w:pPr>
            <w:r w:rsidRPr="003F61D5">
              <w:rPr>
                <w:rFonts w:asciiTheme="minorHAnsi" w:hAnsiTheme="minorHAnsi"/>
                <w:bCs/>
                <w:sz w:val="18"/>
                <w:szCs w:val="22"/>
              </w:rPr>
              <w:t>Punkty za cenę</w:t>
            </w:r>
          </w:p>
        </w:tc>
        <w:tc>
          <w:tcPr>
            <w:tcW w:w="1275" w:type="dxa"/>
          </w:tcPr>
          <w:p w:rsidR="0079576F" w:rsidRDefault="0079576F" w:rsidP="0079576F">
            <w:pPr>
              <w:ind w:firstLine="40"/>
              <w:rPr>
                <w:rFonts w:asciiTheme="minorHAnsi" w:hAnsiTheme="minorHAnsi" w:cs="Arial"/>
                <w:sz w:val="20"/>
              </w:rPr>
            </w:pPr>
            <w:r w:rsidRPr="0079576F">
              <w:rPr>
                <w:rFonts w:asciiTheme="minorHAnsi" w:hAnsiTheme="minorHAnsi" w:cs="Arial"/>
                <w:sz w:val="20"/>
              </w:rPr>
              <w:t>Pkt.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79576F">
              <w:rPr>
                <w:rFonts w:asciiTheme="minorHAnsi" w:hAnsiTheme="minorHAnsi" w:cs="Arial"/>
                <w:sz w:val="20"/>
              </w:rPr>
              <w:t>za o</w:t>
            </w:r>
            <w:r>
              <w:rPr>
                <w:rFonts w:asciiTheme="minorHAnsi" w:hAnsiTheme="minorHAnsi" w:cs="Arial"/>
                <w:sz w:val="20"/>
              </w:rPr>
              <w:t>c</w:t>
            </w:r>
            <w:r w:rsidRPr="0079576F">
              <w:rPr>
                <w:rFonts w:asciiTheme="minorHAnsi" w:hAnsiTheme="minorHAnsi" w:cs="Arial"/>
                <w:sz w:val="20"/>
              </w:rPr>
              <w:t>enę</w:t>
            </w:r>
          </w:p>
          <w:p w:rsidR="0079576F" w:rsidRPr="003F61D5" w:rsidRDefault="0079576F" w:rsidP="0079576F">
            <w:pPr>
              <w:ind w:firstLine="40"/>
              <w:rPr>
                <w:rFonts w:asciiTheme="minorHAnsi" w:hAnsiTheme="minorHAnsi" w:cs="Aparajita"/>
                <w:bCs/>
                <w:sz w:val="18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tech-</w:t>
            </w:r>
            <w:r w:rsidRPr="00E46B1F">
              <w:rPr>
                <w:rFonts w:asciiTheme="minorHAnsi" w:hAnsiTheme="minorHAnsi"/>
                <w:b/>
                <w:sz w:val="18"/>
                <w:szCs w:val="18"/>
              </w:rPr>
              <w:t>eksploa</w:t>
            </w:r>
            <w:proofErr w:type="spellEnd"/>
            <w:r w:rsidRPr="0079576F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223" w:type="dxa"/>
          </w:tcPr>
          <w:p w:rsidR="0079576F" w:rsidRPr="003F61D5" w:rsidRDefault="0079576F" w:rsidP="0079576F">
            <w:pPr>
              <w:ind w:left="-798" w:firstLine="851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F61D5">
              <w:rPr>
                <w:rFonts w:asciiTheme="minorHAnsi" w:hAnsiTheme="minorHAnsi"/>
                <w:bCs/>
                <w:sz w:val="18"/>
                <w:szCs w:val="22"/>
              </w:rPr>
              <w:t>Punkty</w:t>
            </w:r>
          </w:p>
          <w:p w:rsidR="0079576F" w:rsidRPr="003F61D5" w:rsidRDefault="0079576F" w:rsidP="0079576F">
            <w:pPr>
              <w:ind w:firstLine="53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F61D5">
              <w:rPr>
                <w:rFonts w:asciiTheme="minorHAnsi" w:hAnsiTheme="minorHAnsi"/>
                <w:bCs/>
                <w:sz w:val="18"/>
                <w:szCs w:val="22"/>
              </w:rPr>
              <w:t>razem</w:t>
            </w:r>
          </w:p>
        </w:tc>
      </w:tr>
      <w:tr w:rsidR="0079576F" w:rsidRPr="003F61D5" w:rsidTr="0079576F">
        <w:trPr>
          <w:trHeight w:val="469"/>
        </w:trPr>
        <w:tc>
          <w:tcPr>
            <w:tcW w:w="567" w:type="dxa"/>
          </w:tcPr>
          <w:p w:rsidR="0079576F" w:rsidRPr="0079576F" w:rsidRDefault="0079576F" w:rsidP="00EC243B">
            <w:pPr>
              <w:ind w:left="180" w:firstLine="540"/>
              <w:jc w:val="both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11</w:t>
            </w:r>
          </w:p>
        </w:tc>
        <w:tc>
          <w:tcPr>
            <w:tcW w:w="3535" w:type="dxa"/>
          </w:tcPr>
          <w:p w:rsidR="0079576F" w:rsidRPr="0079576F" w:rsidRDefault="0079576F" w:rsidP="003F61D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sz w:val="22"/>
                <w:szCs w:val="22"/>
              </w:rPr>
              <w:t xml:space="preserve">TMS Sp. z o.o.   ul. Wiertnicza  84,     02-952 Warszawa,  </w:t>
            </w:r>
          </w:p>
        </w:tc>
        <w:tc>
          <w:tcPr>
            <w:tcW w:w="1515" w:type="dxa"/>
          </w:tcPr>
          <w:p w:rsidR="0079576F" w:rsidRPr="0079576F" w:rsidRDefault="0079576F" w:rsidP="003F61D5">
            <w:pPr>
              <w:ind w:left="-63" w:firstLine="6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sz w:val="22"/>
                <w:szCs w:val="22"/>
              </w:rPr>
              <w:t>2 640 078,00</w:t>
            </w:r>
          </w:p>
        </w:tc>
        <w:tc>
          <w:tcPr>
            <w:tcW w:w="1046" w:type="dxa"/>
          </w:tcPr>
          <w:p w:rsidR="0079576F" w:rsidRPr="0079576F" w:rsidRDefault="00711F5E" w:rsidP="004203E5">
            <w:pPr>
              <w:jc w:val="center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odrzucona</w:t>
            </w:r>
          </w:p>
        </w:tc>
        <w:tc>
          <w:tcPr>
            <w:tcW w:w="1275" w:type="dxa"/>
          </w:tcPr>
          <w:p w:rsidR="0079576F" w:rsidRPr="0079576F" w:rsidRDefault="00711F5E" w:rsidP="0079576F">
            <w:pPr>
              <w:ind w:firstLine="40"/>
              <w:jc w:val="center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odrzucona</w:t>
            </w:r>
          </w:p>
        </w:tc>
        <w:tc>
          <w:tcPr>
            <w:tcW w:w="1223" w:type="dxa"/>
          </w:tcPr>
          <w:p w:rsidR="0079576F" w:rsidRPr="0079576F" w:rsidRDefault="00711F5E" w:rsidP="0079576F">
            <w:pPr>
              <w:ind w:firstLine="72"/>
              <w:jc w:val="center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odrzucona</w:t>
            </w:r>
          </w:p>
        </w:tc>
      </w:tr>
      <w:tr w:rsidR="0079576F" w:rsidRPr="003F61D5" w:rsidTr="0079576F">
        <w:trPr>
          <w:trHeight w:val="255"/>
        </w:trPr>
        <w:tc>
          <w:tcPr>
            <w:tcW w:w="567" w:type="dxa"/>
          </w:tcPr>
          <w:p w:rsidR="0079576F" w:rsidRPr="0079576F" w:rsidRDefault="0079576F" w:rsidP="00EC243B">
            <w:pPr>
              <w:ind w:left="180" w:firstLine="540"/>
              <w:jc w:val="both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22</w:t>
            </w:r>
          </w:p>
        </w:tc>
        <w:tc>
          <w:tcPr>
            <w:tcW w:w="3535" w:type="dxa"/>
          </w:tcPr>
          <w:p w:rsidR="0079576F" w:rsidRPr="0079576F" w:rsidRDefault="0079576F" w:rsidP="003F61D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sz w:val="22"/>
                <w:szCs w:val="22"/>
              </w:rPr>
              <w:t>Siemens Healthcare Sp. z o.o.  ul. Żupnicza 11,   03-821Warszawa</w:t>
            </w:r>
          </w:p>
        </w:tc>
        <w:tc>
          <w:tcPr>
            <w:tcW w:w="1515" w:type="dxa"/>
          </w:tcPr>
          <w:p w:rsidR="0079576F" w:rsidRPr="0079576F" w:rsidRDefault="0079576F" w:rsidP="003F61D5">
            <w:pPr>
              <w:ind w:left="-63" w:firstLine="6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sz w:val="22"/>
                <w:szCs w:val="22"/>
              </w:rPr>
              <w:t>2 382 188,68</w:t>
            </w:r>
          </w:p>
        </w:tc>
        <w:tc>
          <w:tcPr>
            <w:tcW w:w="1046" w:type="dxa"/>
          </w:tcPr>
          <w:p w:rsidR="0079576F" w:rsidRPr="0079576F" w:rsidRDefault="0079576F" w:rsidP="004203E5">
            <w:pPr>
              <w:ind w:firstLine="31"/>
              <w:jc w:val="center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60,00</w:t>
            </w:r>
          </w:p>
        </w:tc>
        <w:tc>
          <w:tcPr>
            <w:tcW w:w="1275" w:type="dxa"/>
          </w:tcPr>
          <w:p w:rsidR="0079576F" w:rsidRPr="0079576F" w:rsidRDefault="00143AB9" w:rsidP="00143AB9">
            <w:pPr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 xml:space="preserve">           40</w:t>
            </w:r>
            <w:r w:rsidR="0079576F" w:rsidRPr="0079576F"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00</w:t>
            </w:r>
          </w:p>
        </w:tc>
        <w:tc>
          <w:tcPr>
            <w:tcW w:w="1223" w:type="dxa"/>
          </w:tcPr>
          <w:p w:rsidR="0079576F" w:rsidRPr="0079576F" w:rsidRDefault="00143AB9" w:rsidP="0079576F">
            <w:pPr>
              <w:ind w:firstLine="72"/>
              <w:jc w:val="center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100</w:t>
            </w:r>
          </w:p>
        </w:tc>
      </w:tr>
    </w:tbl>
    <w:p w:rsidR="00143AB9" w:rsidRDefault="00A7189B" w:rsidP="00143AB9">
      <w:pPr>
        <w:pStyle w:val="Default"/>
        <w:rPr>
          <w:rFonts w:asciiTheme="minorHAnsi" w:hAnsiTheme="minorHAnsi"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cr/>
        <w:t>2. Działając na podstawie art. 92 ust. 1 pkt. 2) Prawa zamówień publicznych zamawiający informuje, że w prowadzonym postępowaniu nie zostali wykluczeni żadni wykonawcy.</w:t>
      </w:r>
      <w:r w:rsidRPr="003F61D5">
        <w:rPr>
          <w:rFonts w:asciiTheme="minorHAnsi" w:hAnsiTheme="minorHAnsi"/>
          <w:sz w:val="22"/>
          <w:szCs w:val="22"/>
        </w:rPr>
        <w:cr/>
      </w:r>
      <w:r w:rsidRPr="003F61D5">
        <w:rPr>
          <w:rFonts w:asciiTheme="minorHAnsi" w:hAnsiTheme="minorHAnsi"/>
          <w:sz w:val="22"/>
          <w:szCs w:val="22"/>
        </w:rPr>
        <w:cr/>
        <w:t>3. Działając na podstawie art. 92 ust. 1 pkt. 3) Prawa zamówień publicznych zamawiający informuje, ż</w:t>
      </w:r>
      <w:r w:rsidR="00711F5E">
        <w:rPr>
          <w:rFonts w:asciiTheme="minorHAnsi" w:hAnsiTheme="minorHAnsi"/>
          <w:sz w:val="22"/>
          <w:szCs w:val="22"/>
        </w:rPr>
        <w:t xml:space="preserve">e w prowadzonym postępowaniu </w:t>
      </w:r>
      <w:r w:rsidRPr="003F61D5">
        <w:rPr>
          <w:rFonts w:asciiTheme="minorHAnsi" w:hAnsiTheme="minorHAnsi"/>
          <w:sz w:val="22"/>
          <w:szCs w:val="22"/>
        </w:rPr>
        <w:t xml:space="preserve"> zo</w:t>
      </w:r>
      <w:r w:rsidR="00143AB9">
        <w:rPr>
          <w:rFonts w:asciiTheme="minorHAnsi" w:hAnsiTheme="minorHAnsi"/>
          <w:sz w:val="22"/>
          <w:szCs w:val="22"/>
        </w:rPr>
        <w:t>stała</w:t>
      </w:r>
      <w:r w:rsidRPr="003F61D5">
        <w:rPr>
          <w:rFonts w:asciiTheme="minorHAnsi" w:hAnsiTheme="minorHAnsi"/>
          <w:sz w:val="22"/>
          <w:szCs w:val="22"/>
        </w:rPr>
        <w:t xml:space="preserve"> odrzucon</w:t>
      </w:r>
      <w:r w:rsidR="00143AB9">
        <w:rPr>
          <w:rFonts w:asciiTheme="minorHAnsi" w:hAnsiTheme="minorHAnsi"/>
          <w:sz w:val="22"/>
          <w:szCs w:val="22"/>
        </w:rPr>
        <w:t>a</w:t>
      </w:r>
      <w:r w:rsidRPr="003F61D5">
        <w:rPr>
          <w:rFonts w:asciiTheme="minorHAnsi" w:hAnsiTheme="minorHAnsi"/>
          <w:sz w:val="22"/>
          <w:szCs w:val="22"/>
        </w:rPr>
        <w:t xml:space="preserve"> </w:t>
      </w:r>
      <w:r w:rsidR="00143AB9">
        <w:rPr>
          <w:rFonts w:asciiTheme="minorHAnsi" w:hAnsiTheme="minorHAnsi"/>
          <w:sz w:val="22"/>
          <w:szCs w:val="22"/>
        </w:rPr>
        <w:t>oferta firmy</w:t>
      </w:r>
      <w:r w:rsidR="00143AB9" w:rsidRPr="00143AB9">
        <w:rPr>
          <w:rFonts w:asciiTheme="minorHAnsi" w:hAnsiTheme="minorHAnsi"/>
          <w:b/>
          <w:sz w:val="22"/>
          <w:szCs w:val="22"/>
        </w:rPr>
        <w:t xml:space="preserve"> </w:t>
      </w:r>
      <w:r w:rsidR="00143AB9">
        <w:rPr>
          <w:rFonts w:asciiTheme="minorHAnsi" w:hAnsiTheme="minorHAnsi"/>
          <w:b/>
          <w:sz w:val="22"/>
          <w:szCs w:val="22"/>
        </w:rPr>
        <w:t xml:space="preserve">; </w:t>
      </w:r>
      <w:r w:rsidR="00143AB9" w:rsidRPr="00143AB9">
        <w:rPr>
          <w:rFonts w:asciiTheme="minorHAnsi" w:hAnsiTheme="minorHAnsi"/>
          <w:sz w:val="22"/>
          <w:szCs w:val="22"/>
        </w:rPr>
        <w:t>TMS Sp. z o.o.   ul. Wiertnicza  84,     02-952 Warszawa,  na podstawie</w:t>
      </w:r>
      <w:r w:rsidR="00C10AAE">
        <w:rPr>
          <w:rFonts w:asciiTheme="minorHAnsi" w:hAnsiTheme="minorHAnsi"/>
          <w:sz w:val="22"/>
          <w:szCs w:val="22"/>
        </w:rPr>
        <w:t>;</w:t>
      </w:r>
      <w:r w:rsidR="00143AB9" w:rsidRPr="00143AB9">
        <w:rPr>
          <w:rFonts w:asciiTheme="minorHAnsi" w:hAnsiTheme="minorHAnsi"/>
          <w:sz w:val="22"/>
          <w:szCs w:val="22"/>
        </w:rPr>
        <w:t xml:space="preserve"> </w:t>
      </w:r>
      <w:r w:rsidR="00143AB9">
        <w:rPr>
          <w:rFonts w:asciiTheme="minorHAnsi" w:hAnsiTheme="minorHAnsi"/>
          <w:b/>
          <w:sz w:val="22"/>
          <w:szCs w:val="22"/>
        </w:rPr>
        <w:t xml:space="preserve"> </w:t>
      </w:r>
    </w:p>
    <w:p w:rsidR="00143AB9" w:rsidRDefault="00143AB9" w:rsidP="00143AB9">
      <w:pPr>
        <w:pStyle w:val="Default"/>
        <w:rPr>
          <w:rFonts w:asciiTheme="minorHAnsi" w:hAnsiTheme="minorHAnsi"/>
          <w:sz w:val="22"/>
          <w:szCs w:val="22"/>
        </w:rPr>
      </w:pPr>
    </w:p>
    <w:p w:rsidR="00143AB9" w:rsidRDefault="00143AB9" w:rsidP="00143AB9">
      <w:pPr>
        <w:pStyle w:val="Default"/>
        <w:rPr>
          <w:rFonts w:asciiTheme="minorHAnsi" w:hAnsiTheme="minorHAnsi"/>
          <w:sz w:val="22"/>
          <w:szCs w:val="22"/>
        </w:rPr>
      </w:pPr>
    </w:p>
    <w:p w:rsidR="00C9721E" w:rsidRDefault="00C9721E" w:rsidP="00143AB9">
      <w:pPr>
        <w:pStyle w:val="Default"/>
        <w:rPr>
          <w:rFonts w:asciiTheme="minorHAnsi" w:hAnsiTheme="minorHAnsi"/>
          <w:sz w:val="22"/>
          <w:szCs w:val="22"/>
        </w:rPr>
      </w:pPr>
    </w:p>
    <w:p w:rsidR="00143AB9" w:rsidRDefault="00143AB9" w:rsidP="00143AB9">
      <w:pPr>
        <w:pStyle w:val="Default"/>
        <w:rPr>
          <w:rFonts w:asciiTheme="minorHAnsi" w:hAnsiTheme="minorHAnsi"/>
          <w:sz w:val="22"/>
          <w:szCs w:val="22"/>
        </w:rPr>
      </w:pPr>
    </w:p>
    <w:p w:rsidR="00143AB9" w:rsidRDefault="00604ADE" w:rsidP="00143AB9">
      <w:pPr>
        <w:pStyle w:val="Default"/>
        <w:rPr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lastRenderedPageBreak/>
        <w:t>„</w:t>
      </w:r>
      <w:r w:rsidR="00143AB9">
        <w:rPr>
          <w:rFonts w:asciiTheme="minorHAnsi" w:hAnsiTheme="minorHAnsi"/>
          <w:sz w:val="22"/>
          <w:szCs w:val="22"/>
        </w:rPr>
        <w:t xml:space="preserve"> </w:t>
      </w:r>
      <w:r w:rsidR="00143AB9">
        <w:rPr>
          <w:b/>
          <w:bCs/>
          <w:sz w:val="20"/>
          <w:szCs w:val="20"/>
        </w:rPr>
        <w:t xml:space="preserve">Art. 89. </w:t>
      </w:r>
      <w:r w:rsidR="00143AB9">
        <w:rPr>
          <w:sz w:val="20"/>
          <w:szCs w:val="20"/>
        </w:rPr>
        <w:t xml:space="preserve">1. Zamawiający odrzuca ofertę, jeżeli: </w:t>
      </w:r>
    </w:p>
    <w:p w:rsidR="00143AB9" w:rsidRDefault="00143AB9" w:rsidP="00143A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3) jej złożenie stanowi czyn nieuczciwej konkurencji w rozumieniu przepisów o zwalczaniu nieuczciwej konkurencji;</w:t>
      </w:r>
      <w:r w:rsidR="00604ADE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</w:p>
    <w:p w:rsidR="00C9721E" w:rsidRDefault="00C9721E" w:rsidP="00143AB9">
      <w:pPr>
        <w:pStyle w:val="Default"/>
        <w:rPr>
          <w:sz w:val="20"/>
          <w:szCs w:val="20"/>
        </w:rPr>
      </w:pPr>
    </w:p>
    <w:p w:rsidR="00C9721E" w:rsidRDefault="00C9721E" w:rsidP="00143AB9">
      <w:pPr>
        <w:pStyle w:val="Default"/>
        <w:rPr>
          <w:sz w:val="20"/>
          <w:szCs w:val="20"/>
        </w:rPr>
      </w:pPr>
    </w:p>
    <w:p w:rsidR="00604ADE" w:rsidRDefault="00143AB9" w:rsidP="003F61D5">
      <w:pPr>
        <w:ind w:right="-517" w:firstLine="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Wykonawca firma  </w:t>
      </w:r>
      <w:r w:rsidRPr="00143AB9">
        <w:rPr>
          <w:rFonts w:asciiTheme="minorHAnsi" w:hAnsiTheme="minorHAnsi"/>
          <w:sz w:val="22"/>
          <w:szCs w:val="22"/>
        </w:rPr>
        <w:t>TMS Sp. z o.o.   ul. Wiertnicza  84,   02-952 Warszawa,</w:t>
      </w:r>
      <w:r w:rsidRPr="0079576F">
        <w:rPr>
          <w:rFonts w:asciiTheme="minorHAnsi" w:hAnsiTheme="minorHAnsi"/>
          <w:b/>
          <w:sz w:val="22"/>
          <w:szCs w:val="22"/>
        </w:rPr>
        <w:t xml:space="preserve"> </w:t>
      </w:r>
      <w:r w:rsidR="00604ADE">
        <w:rPr>
          <w:rFonts w:asciiTheme="minorHAnsi" w:hAnsiTheme="minorHAnsi"/>
          <w:b/>
          <w:sz w:val="22"/>
          <w:szCs w:val="22"/>
        </w:rPr>
        <w:t xml:space="preserve">w </w:t>
      </w:r>
      <w:proofErr w:type="spellStart"/>
      <w:r w:rsidR="00604ADE">
        <w:rPr>
          <w:rFonts w:asciiTheme="minorHAnsi" w:hAnsiTheme="minorHAnsi"/>
          <w:b/>
          <w:sz w:val="22"/>
          <w:szCs w:val="22"/>
        </w:rPr>
        <w:t>zał</w:t>
      </w:r>
      <w:proofErr w:type="spellEnd"/>
      <w:r w:rsidR="00604ADE">
        <w:rPr>
          <w:rFonts w:asciiTheme="minorHAnsi" w:hAnsiTheme="minorHAnsi"/>
          <w:b/>
          <w:sz w:val="22"/>
          <w:szCs w:val="22"/>
        </w:rPr>
        <w:t xml:space="preserve"> do SIWZ nr 5 pozycja </w:t>
      </w:r>
    </w:p>
    <w:tbl>
      <w:tblPr>
        <w:tblStyle w:val="Tabela-Siatka"/>
        <w:tblW w:w="93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23"/>
        <w:gridCol w:w="1748"/>
        <w:gridCol w:w="1816"/>
        <w:gridCol w:w="1676"/>
      </w:tblGrid>
      <w:tr w:rsidR="00604ADE" w:rsidRPr="00604ADE" w:rsidTr="00604ADE">
        <w:tc>
          <w:tcPr>
            <w:tcW w:w="709" w:type="dxa"/>
          </w:tcPr>
          <w:p w:rsidR="00604ADE" w:rsidRPr="00604ADE" w:rsidRDefault="00604ADE" w:rsidP="00604A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3423" w:type="dxa"/>
            <w:vAlign w:val="center"/>
          </w:tcPr>
          <w:p w:rsidR="00604ADE" w:rsidRPr="00604ADE" w:rsidRDefault="00604ADE" w:rsidP="00730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ADE">
              <w:rPr>
                <w:rFonts w:ascii="Arial" w:hAnsi="Arial" w:cs="Arial"/>
                <w:color w:val="000000"/>
                <w:sz w:val="20"/>
                <w:szCs w:val="20"/>
              </w:rPr>
              <w:t xml:space="preserve">Gwarantowany  dwuletni, kontrakt  serwisowy  w EUR ( wartość  netto )  zawierający  przeglądy ,  możliwy  do zawarcia  po  upływie okresu </w:t>
            </w:r>
            <w:proofErr w:type="spellStart"/>
            <w:r w:rsidRPr="00604ADE">
              <w:rPr>
                <w:rFonts w:ascii="Arial" w:hAnsi="Arial" w:cs="Arial"/>
                <w:color w:val="000000"/>
                <w:sz w:val="20"/>
                <w:szCs w:val="20"/>
              </w:rPr>
              <w:t>gwarancyji</w:t>
            </w:r>
            <w:proofErr w:type="spellEnd"/>
          </w:p>
        </w:tc>
        <w:tc>
          <w:tcPr>
            <w:tcW w:w="1748" w:type="dxa"/>
          </w:tcPr>
          <w:p w:rsidR="00604ADE" w:rsidRPr="00604ADE" w:rsidRDefault="00604ADE" w:rsidP="00730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ADE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816" w:type="dxa"/>
          </w:tcPr>
          <w:p w:rsidR="00604ADE" w:rsidRPr="00604ADE" w:rsidRDefault="00604ADE" w:rsidP="00730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ADE">
              <w:rPr>
                <w:rFonts w:ascii="Arial" w:hAnsi="Arial" w:cs="Arial"/>
                <w:color w:val="000000"/>
                <w:sz w:val="20"/>
                <w:szCs w:val="20"/>
              </w:rPr>
              <w:t>Wart. najmniejsza –60  pkt.</w:t>
            </w:r>
            <w:r w:rsidRPr="00604ADE">
              <w:rPr>
                <w:rFonts w:ascii="Arial" w:hAnsi="Arial" w:cs="Arial"/>
                <w:color w:val="000000"/>
                <w:sz w:val="20"/>
                <w:szCs w:val="20"/>
              </w:rPr>
              <w:br/>
              <w:t>Wart. inne – wg proporcji</w:t>
            </w:r>
          </w:p>
        </w:tc>
        <w:tc>
          <w:tcPr>
            <w:tcW w:w="1676" w:type="dxa"/>
          </w:tcPr>
          <w:p w:rsidR="00604ADE" w:rsidRPr="00604ADE" w:rsidRDefault="00604ADE" w:rsidP="00730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9721E" w:rsidRDefault="00711F5E" w:rsidP="00C9721E">
      <w:pPr>
        <w:pStyle w:val="Default"/>
        <w:rPr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W tabeli wycenił tą wartość na</w:t>
      </w:r>
      <w:r w:rsidR="00604ADE">
        <w:rPr>
          <w:rFonts w:asciiTheme="minorHAnsi" w:hAnsiTheme="minorHAnsi"/>
          <w:sz w:val="22"/>
          <w:szCs w:val="22"/>
        </w:rPr>
        <w:t xml:space="preserve"> 1 euro, co według </w:t>
      </w:r>
      <w:r w:rsidR="00C9721E">
        <w:rPr>
          <w:rFonts w:asciiTheme="minorHAnsi" w:hAnsiTheme="minorHAnsi"/>
          <w:sz w:val="22"/>
          <w:szCs w:val="22"/>
        </w:rPr>
        <w:t xml:space="preserve"> wyroku</w:t>
      </w:r>
      <w:r w:rsidR="00C10AAE">
        <w:rPr>
          <w:rFonts w:asciiTheme="minorHAnsi" w:hAnsiTheme="minorHAnsi"/>
          <w:sz w:val="22"/>
          <w:szCs w:val="22"/>
        </w:rPr>
        <w:t xml:space="preserve"> składu orzekającego </w:t>
      </w:r>
      <w:r w:rsidR="00C9721E">
        <w:rPr>
          <w:rFonts w:asciiTheme="minorHAnsi" w:hAnsiTheme="minorHAnsi"/>
          <w:sz w:val="22"/>
          <w:szCs w:val="22"/>
        </w:rPr>
        <w:t xml:space="preserve"> </w:t>
      </w:r>
      <w:r w:rsidR="00604ADE">
        <w:rPr>
          <w:rFonts w:asciiTheme="minorHAnsi" w:hAnsiTheme="minorHAnsi"/>
          <w:sz w:val="22"/>
          <w:szCs w:val="22"/>
        </w:rPr>
        <w:t xml:space="preserve">KIO </w:t>
      </w:r>
      <w:r w:rsidR="00C9721E">
        <w:rPr>
          <w:rFonts w:asciiTheme="minorHAnsi" w:hAnsiTheme="minorHAnsi"/>
          <w:sz w:val="22"/>
          <w:szCs w:val="22"/>
        </w:rPr>
        <w:t xml:space="preserve">jest czynem </w:t>
      </w:r>
      <w:r w:rsidR="00C9721E">
        <w:rPr>
          <w:sz w:val="20"/>
          <w:szCs w:val="20"/>
        </w:rPr>
        <w:t xml:space="preserve">nieuczciwej konkurencji w rozumieniu przepisów o zwalczaniu nieuczciwej konkurencji. </w:t>
      </w:r>
    </w:p>
    <w:p w:rsidR="00604ADE" w:rsidRDefault="00604ADE" w:rsidP="00604ADE">
      <w:pPr>
        <w:ind w:right="-517"/>
        <w:rPr>
          <w:rFonts w:asciiTheme="minorHAnsi" w:hAnsiTheme="minorHAnsi"/>
          <w:color w:val="000000"/>
          <w:sz w:val="22"/>
          <w:szCs w:val="22"/>
        </w:rPr>
      </w:pPr>
    </w:p>
    <w:p w:rsidR="0079576F" w:rsidRDefault="00A7189B" w:rsidP="003F61D5">
      <w:pPr>
        <w:ind w:right="-517" w:firstLine="540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cr/>
        <w:t xml:space="preserve">4. </w:t>
      </w:r>
      <w:r w:rsidR="00C972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F61D5">
        <w:rPr>
          <w:rFonts w:asciiTheme="minorHAnsi" w:hAnsiTheme="minorHAnsi"/>
          <w:color w:val="000000"/>
          <w:sz w:val="22"/>
          <w:szCs w:val="22"/>
        </w:rPr>
        <w:t>Podpisanie umowy możliwe będzie po dopełnieniu wszelkich formalności. Miejsce i termin podpisania umowy z</w:t>
      </w:r>
      <w:r w:rsidR="00052BD9">
        <w:rPr>
          <w:rFonts w:asciiTheme="minorHAnsi" w:hAnsiTheme="minorHAnsi"/>
          <w:color w:val="000000"/>
          <w:sz w:val="22"/>
          <w:szCs w:val="22"/>
        </w:rPr>
        <w:t>ostaną uzgodnione z wyłonionym W</w:t>
      </w:r>
      <w:r w:rsidRPr="003F61D5">
        <w:rPr>
          <w:rFonts w:asciiTheme="minorHAnsi" w:hAnsiTheme="minorHAnsi"/>
          <w:color w:val="000000"/>
          <w:sz w:val="22"/>
          <w:szCs w:val="22"/>
        </w:rPr>
        <w:t>ykonawcą.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79576F" w:rsidRDefault="0079576F" w:rsidP="003F61D5">
      <w:pPr>
        <w:ind w:right="-517" w:firstLine="540"/>
        <w:rPr>
          <w:rFonts w:asciiTheme="minorHAnsi" w:hAnsiTheme="minorHAnsi"/>
          <w:color w:val="000000"/>
          <w:sz w:val="22"/>
          <w:szCs w:val="22"/>
        </w:rPr>
      </w:pPr>
    </w:p>
    <w:p w:rsidR="0079576F" w:rsidRDefault="00A7189B" w:rsidP="00280B63">
      <w:pPr>
        <w:ind w:right="50" w:firstLine="540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t>Środki ochrony prawnej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79576F" w:rsidRDefault="00A7189B" w:rsidP="00280B63">
      <w:pPr>
        <w:ind w:right="50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t xml:space="preserve">Od niniejszej decyzji zamawiającego, wykonawcy przysługują środki ochrony prawnej (Odwołanie, Skarga do Sądu) wobec </w:t>
      </w:r>
      <w:r w:rsidRPr="003F61D5">
        <w:rPr>
          <w:rFonts w:asciiTheme="minorHAnsi" w:hAnsiTheme="minorHAnsi"/>
          <w:color w:val="000000"/>
          <w:sz w:val="22"/>
          <w:szCs w:val="22"/>
        </w:rPr>
        <w:cr/>
        <w:t>1)</w:t>
      </w:r>
      <w:r w:rsidRPr="003F61D5">
        <w:rPr>
          <w:rFonts w:asciiTheme="minorHAnsi" w:hAnsiTheme="minorHAnsi"/>
          <w:color w:val="000000"/>
          <w:sz w:val="22"/>
          <w:szCs w:val="22"/>
        </w:rPr>
        <w:tab/>
        <w:t>niezgodnej z przepisami ustawy czynności podjętej przez zamawiającego w niniejszym postępowaniu, lub</w:t>
      </w:r>
      <w:r w:rsidRPr="003F61D5">
        <w:rPr>
          <w:rFonts w:asciiTheme="minorHAnsi" w:hAnsiTheme="minorHAnsi"/>
          <w:color w:val="000000"/>
          <w:sz w:val="22"/>
          <w:szCs w:val="22"/>
        </w:rPr>
        <w:cr/>
        <w:t>2)</w:t>
      </w:r>
      <w:r w:rsidRPr="003F61D5">
        <w:rPr>
          <w:rFonts w:asciiTheme="minorHAnsi" w:hAnsiTheme="minorHAnsi"/>
          <w:color w:val="000000"/>
          <w:sz w:val="22"/>
          <w:szCs w:val="22"/>
        </w:rPr>
        <w:tab/>
        <w:t>zaniechaniu czynności, do której zamawiający jest zobowiązany na podstawie ustawy</w:t>
      </w:r>
      <w:r w:rsidR="00C10AAE">
        <w:rPr>
          <w:rFonts w:asciiTheme="minorHAnsi" w:hAnsiTheme="minorHAnsi"/>
          <w:color w:val="000000"/>
          <w:sz w:val="22"/>
          <w:szCs w:val="22"/>
        </w:rPr>
        <w:t>.</w:t>
      </w:r>
      <w:r w:rsidRPr="003F61D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2339F3" w:rsidRDefault="00A7189B" w:rsidP="00280B63">
      <w:pPr>
        <w:ind w:right="50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t xml:space="preserve">Termin wniesienia odwołania: 10 dni od dnia przesłania niniejszego zawiadomienia przy użyciu środków komunikacji elektronicznej </w:t>
      </w:r>
      <w:r w:rsidR="002339F3">
        <w:rPr>
          <w:rFonts w:asciiTheme="minorHAnsi" w:hAnsiTheme="minorHAnsi"/>
          <w:color w:val="000000"/>
          <w:sz w:val="22"/>
          <w:szCs w:val="22"/>
        </w:rPr>
        <w:t>(faks lub poczta elektroniczna)</w:t>
      </w:r>
      <w:r w:rsidRPr="003F61D5">
        <w:rPr>
          <w:rFonts w:asciiTheme="minorHAnsi" w:hAnsiTheme="minorHAnsi"/>
          <w:color w:val="000000"/>
          <w:sz w:val="22"/>
          <w:szCs w:val="22"/>
        </w:rPr>
        <w:t>.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6274C8" w:rsidRPr="003F61D5" w:rsidRDefault="00A7189B" w:rsidP="00C9721E">
      <w:pPr>
        <w:ind w:right="50"/>
        <w:rPr>
          <w:rFonts w:asciiTheme="minorHAnsi" w:hAnsiTheme="minorHAnsi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t>Informacje dotyczące środków ochrony prawnej znajdują się Specyfikacji istotnych warunków zamówienia oraz w Dziale VI Prawa zamówień publicznych „Środki ochrony pra</w:t>
      </w:r>
      <w:r w:rsidR="003F61D5" w:rsidRPr="003F61D5">
        <w:rPr>
          <w:rFonts w:asciiTheme="minorHAnsi" w:hAnsiTheme="minorHAnsi"/>
          <w:color w:val="000000"/>
          <w:sz w:val="22"/>
          <w:szCs w:val="22"/>
        </w:rPr>
        <w:t>wnej", art. od 179 do 198g.</w:t>
      </w:r>
      <w:r w:rsidR="003F61D5" w:rsidRPr="003F61D5">
        <w:rPr>
          <w:rFonts w:asciiTheme="minorHAnsi" w:hAnsiTheme="minorHAnsi"/>
          <w:color w:val="000000"/>
          <w:sz w:val="22"/>
          <w:szCs w:val="22"/>
        </w:rPr>
        <w:cr/>
      </w:r>
      <w:r w:rsidR="003F61D5" w:rsidRPr="003F61D5">
        <w:rPr>
          <w:rFonts w:asciiTheme="minorHAnsi" w:hAnsiTheme="minorHAnsi"/>
          <w:color w:val="000000"/>
          <w:sz w:val="22"/>
          <w:szCs w:val="22"/>
        </w:rPr>
        <w:cr/>
      </w:r>
      <w:r w:rsidR="00117BB9" w:rsidRPr="003F61D5">
        <w:rPr>
          <w:rFonts w:asciiTheme="minorHAnsi" w:hAnsiTheme="minorHAnsi"/>
          <w:i/>
          <w:noProof/>
          <w:sz w:val="22"/>
          <w:szCs w:val="22"/>
        </w:rPr>
        <w:t xml:space="preserve">Pismo zostaje w dniu  dzisiejszym  zamieszczone na stronach  </w:t>
      </w:r>
      <w:hyperlink r:id="rId6" w:history="1">
        <w:r w:rsidR="00117BB9" w:rsidRPr="003F61D5">
          <w:rPr>
            <w:rStyle w:val="Hipercze"/>
            <w:rFonts w:asciiTheme="minorHAnsi" w:hAnsiTheme="minorHAnsi"/>
            <w:i/>
            <w:sz w:val="22"/>
            <w:szCs w:val="22"/>
          </w:rPr>
          <w:t>http://zoz-konskie.bip.org.pl/</w:t>
        </w:r>
      </w:hyperlink>
      <w:r w:rsidR="00117BB9" w:rsidRPr="003F61D5">
        <w:rPr>
          <w:rFonts w:asciiTheme="minorHAnsi" w:hAnsiTheme="minorHAnsi"/>
          <w:i/>
          <w:noProof/>
          <w:sz w:val="22"/>
          <w:szCs w:val="22"/>
        </w:rPr>
        <w:t xml:space="preserve"> i tablicy ogłoszeń</w:t>
      </w:r>
      <w:r w:rsidR="00117BB9" w:rsidRPr="003F61D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="006274C8" w:rsidRPr="003F61D5">
        <w:rPr>
          <w:rFonts w:asciiTheme="minorHAnsi" w:hAnsiTheme="minorHAnsi"/>
          <w:sz w:val="22"/>
          <w:szCs w:val="22"/>
        </w:rPr>
        <w:t xml:space="preserve">     </w:t>
      </w:r>
    </w:p>
    <w:p w:rsidR="00280B63" w:rsidRPr="003F61D5" w:rsidRDefault="00280B63" w:rsidP="003D6EC4">
      <w:pPr>
        <w:widowControl w:val="0"/>
        <w:autoSpaceDE w:val="0"/>
        <w:autoSpaceDN w:val="0"/>
        <w:adjustRightInd w:val="0"/>
        <w:ind w:right="-517" w:firstLine="540"/>
        <w:jc w:val="both"/>
        <w:rPr>
          <w:rFonts w:asciiTheme="minorHAnsi" w:hAnsiTheme="minorHAnsi"/>
          <w:sz w:val="22"/>
          <w:szCs w:val="22"/>
        </w:rPr>
      </w:pPr>
    </w:p>
    <w:p w:rsidR="00445385" w:rsidRPr="003F61D5" w:rsidRDefault="006274C8" w:rsidP="003D6EC4">
      <w:pPr>
        <w:widowControl w:val="0"/>
        <w:autoSpaceDE w:val="0"/>
        <w:autoSpaceDN w:val="0"/>
        <w:adjustRightInd w:val="0"/>
        <w:ind w:right="-517" w:firstLine="540"/>
        <w:jc w:val="both"/>
        <w:rPr>
          <w:rFonts w:asciiTheme="minorHAnsi" w:hAnsiTheme="minorHAnsi"/>
          <w:i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t xml:space="preserve"> </w:t>
      </w:r>
      <w:r w:rsidR="00445385" w:rsidRPr="003F61D5">
        <w:rPr>
          <w:rFonts w:asciiTheme="minorHAnsi" w:hAnsiTheme="minorHAnsi"/>
          <w:i/>
          <w:sz w:val="22"/>
          <w:szCs w:val="22"/>
        </w:rPr>
        <w:t xml:space="preserve">Sporządził: Tomasz </w:t>
      </w:r>
      <w:proofErr w:type="spellStart"/>
      <w:r w:rsidR="00445385" w:rsidRPr="003F61D5">
        <w:rPr>
          <w:rFonts w:asciiTheme="minorHAnsi" w:hAnsiTheme="minorHAnsi"/>
          <w:i/>
          <w:sz w:val="22"/>
          <w:szCs w:val="22"/>
        </w:rPr>
        <w:t>Milcarz</w:t>
      </w:r>
      <w:proofErr w:type="spellEnd"/>
    </w:p>
    <w:p w:rsidR="00F05987" w:rsidRPr="003F61D5" w:rsidRDefault="00F05987" w:rsidP="003D6EC4">
      <w:pPr>
        <w:widowControl w:val="0"/>
        <w:autoSpaceDE w:val="0"/>
        <w:autoSpaceDN w:val="0"/>
        <w:adjustRightInd w:val="0"/>
        <w:ind w:right="-517" w:firstLine="540"/>
        <w:jc w:val="both"/>
        <w:rPr>
          <w:rFonts w:asciiTheme="minorHAnsi" w:hAnsiTheme="minorHAnsi"/>
          <w:i/>
          <w:sz w:val="22"/>
          <w:szCs w:val="22"/>
        </w:rPr>
      </w:pPr>
    </w:p>
    <w:p w:rsidR="001966E2" w:rsidRPr="003F61D5" w:rsidRDefault="001966E2" w:rsidP="003D6EC4">
      <w:pPr>
        <w:widowControl w:val="0"/>
        <w:autoSpaceDE w:val="0"/>
        <w:autoSpaceDN w:val="0"/>
        <w:adjustRightInd w:val="0"/>
        <w:ind w:right="-517" w:firstLine="540"/>
        <w:jc w:val="both"/>
        <w:rPr>
          <w:rFonts w:asciiTheme="minorHAnsi" w:hAnsiTheme="minorHAnsi"/>
          <w:i/>
          <w:sz w:val="22"/>
          <w:szCs w:val="22"/>
        </w:rPr>
      </w:pPr>
    </w:p>
    <w:p w:rsidR="00445385" w:rsidRPr="003F61D5" w:rsidRDefault="006274C8" w:rsidP="003D6EC4">
      <w:pPr>
        <w:widowControl w:val="0"/>
        <w:autoSpaceDE w:val="0"/>
        <w:autoSpaceDN w:val="0"/>
        <w:adjustRightInd w:val="0"/>
        <w:ind w:right="-517" w:firstLine="540"/>
        <w:jc w:val="center"/>
        <w:rPr>
          <w:rFonts w:asciiTheme="minorHAnsi" w:hAnsiTheme="minorHAnsi"/>
          <w:i/>
          <w:noProof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 w:rsidR="00117BB9" w:rsidRPr="003F61D5">
        <w:rPr>
          <w:rFonts w:asciiTheme="minorHAnsi" w:hAnsiTheme="minorHAnsi"/>
          <w:sz w:val="22"/>
          <w:szCs w:val="22"/>
        </w:rPr>
        <w:t xml:space="preserve">Końskie. </w:t>
      </w:r>
      <w:r w:rsidR="0082619A" w:rsidRPr="003F61D5">
        <w:rPr>
          <w:rFonts w:asciiTheme="minorHAnsi" w:hAnsiTheme="minorHAnsi"/>
          <w:sz w:val="22"/>
          <w:szCs w:val="22"/>
        </w:rPr>
        <w:t>201</w:t>
      </w:r>
      <w:r w:rsidR="00641778" w:rsidRPr="003F61D5">
        <w:rPr>
          <w:rFonts w:asciiTheme="minorHAnsi" w:hAnsiTheme="minorHAnsi"/>
          <w:sz w:val="22"/>
          <w:szCs w:val="22"/>
        </w:rPr>
        <w:t>6</w:t>
      </w:r>
      <w:r w:rsidR="0079576F">
        <w:rPr>
          <w:rFonts w:asciiTheme="minorHAnsi" w:hAnsiTheme="minorHAnsi"/>
          <w:sz w:val="22"/>
          <w:szCs w:val="22"/>
        </w:rPr>
        <w:t>-1</w:t>
      </w:r>
      <w:r w:rsidR="00C9721E">
        <w:rPr>
          <w:rFonts w:asciiTheme="minorHAnsi" w:hAnsiTheme="minorHAnsi"/>
          <w:sz w:val="22"/>
          <w:szCs w:val="22"/>
        </w:rPr>
        <w:t>1</w:t>
      </w:r>
      <w:r w:rsidR="0079576F">
        <w:rPr>
          <w:rFonts w:asciiTheme="minorHAnsi" w:hAnsiTheme="minorHAnsi"/>
          <w:sz w:val="22"/>
          <w:szCs w:val="22"/>
        </w:rPr>
        <w:t>-</w:t>
      </w:r>
      <w:r w:rsidR="00C9721E">
        <w:rPr>
          <w:rFonts w:asciiTheme="minorHAnsi" w:hAnsiTheme="minorHAnsi"/>
          <w:sz w:val="22"/>
          <w:szCs w:val="22"/>
        </w:rPr>
        <w:t>24</w:t>
      </w:r>
    </w:p>
    <w:p w:rsidR="00117BB9" w:rsidRPr="003F61D5" w:rsidRDefault="00117BB9" w:rsidP="003D6EC4">
      <w:pPr>
        <w:widowControl w:val="0"/>
        <w:autoSpaceDE w:val="0"/>
        <w:autoSpaceDN w:val="0"/>
        <w:adjustRightInd w:val="0"/>
        <w:ind w:right="-517" w:firstLine="540"/>
        <w:jc w:val="center"/>
        <w:rPr>
          <w:rFonts w:asciiTheme="minorHAnsi" w:hAnsiTheme="minorHAnsi"/>
          <w:sz w:val="22"/>
          <w:szCs w:val="22"/>
        </w:rPr>
      </w:pPr>
      <w:r w:rsidRPr="003F61D5">
        <w:rPr>
          <w:rFonts w:asciiTheme="minorHAnsi" w:hAnsiTheme="minorHAnsi"/>
          <w:i/>
          <w:noProof/>
          <w:sz w:val="22"/>
          <w:szCs w:val="22"/>
        </w:rPr>
        <w:t xml:space="preserve">      </w:t>
      </w:r>
      <w:r w:rsidRPr="003F61D5">
        <w:rPr>
          <w:rFonts w:asciiTheme="minorHAnsi" w:hAnsiTheme="minorHAnsi"/>
          <w:i/>
          <w:noProof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 xml:space="preserve">        </w:t>
      </w:r>
    </w:p>
    <w:p w:rsidR="008977C0" w:rsidRPr="003F61D5" w:rsidRDefault="00117BB9" w:rsidP="003D6EC4">
      <w:pPr>
        <w:widowControl w:val="0"/>
        <w:autoSpaceDE w:val="0"/>
        <w:autoSpaceDN w:val="0"/>
        <w:adjustRightInd w:val="0"/>
        <w:ind w:right="57" w:firstLine="540"/>
        <w:rPr>
          <w:rFonts w:asciiTheme="minorHAnsi" w:hAnsiTheme="minorHAnsi"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t xml:space="preserve">    </w:t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="003D6EC4" w:rsidRPr="003F61D5">
        <w:rPr>
          <w:rFonts w:asciiTheme="minorHAnsi" w:hAnsiTheme="minorHAnsi"/>
          <w:sz w:val="22"/>
          <w:szCs w:val="22"/>
        </w:rPr>
        <w:t xml:space="preserve">     </w:t>
      </w:r>
      <w:r w:rsidR="0079576F">
        <w:rPr>
          <w:rFonts w:asciiTheme="minorHAnsi" w:hAnsiTheme="minorHAnsi"/>
          <w:sz w:val="22"/>
          <w:szCs w:val="22"/>
        </w:rPr>
        <w:t xml:space="preserve">   </w:t>
      </w:r>
      <w:r w:rsidR="003D6EC4" w:rsidRPr="003F61D5">
        <w:rPr>
          <w:rFonts w:asciiTheme="minorHAnsi" w:hAnsiTheme="minorHAnsi"/>
          <w:sz w:val="22"/>
          <w:szCs w:val="22"/>
        </w:rPr>
        <w:t xml:space="preserve">  </w:t>
      </w:r>
      <w:r w:rsidR="008977C0" w:rsidRPr="003F61D5">
        <w:rPr>
          <w:rFonts w:asciiTheme="minorHAnsi" w:hAnsiTheme="minorHAnsi"/>
          <w:sz w:val="22"/>
          <w:szCs w:val="22"/>
        </w:rPr>
        <w:t xml:space="preserve">Z-ca Dyrektora  </w:t>
      </w:r>
    </w:p>
    <w:p w:rsidR="008977C0" w:rsidRPr="003F61D5" w:rsidRDefault="003D6EC4" w:rsidP="003D6EC4">
      <w:pPr>
        <w:widowControl w:val="0"/>
        <w:autoSpaceDE w:val="0"/>
        <w:autoSpaceDN w:val="0"/>
        <w:adjustRightInd w:val="0"/>
        <w:ind w:right="57" w:firstLine="540"/>
        <w:rPr>
          <w:rFonts w:asciiTheme="minorHAnsi" w:hAnsiTheme="minorHAnsi"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="0079576F">
        <w:rPr>
          <w:rFonts w:asciiTheme="minorHAnsi" w:hAnsiTheme="minorHAnsi"/>
          <w:sz w:val="22"/>
          <w:szCs w:val="22"/>
        </w:rPr>
        <w:t xml:space="preserve">              </w:t>
      </w:r>
      <w:r w:rsidRPr="003F61D5">
        <w:rPr>
          <w:rFonts w:asciiTheme="minorHAnsi" w:hAnsiTheme="minorHAnsi"/>
          <w:sz w:val="22"/>
          <w:szCs w:val="22"/>
        </w:rPr>
        <w:t xml:space="preserve"> </w:t>
      </w:r>
      <w:r w:rsidR="008977C0" w:rsidRPr="003F61D5">
        <w:rPr>
          <w:rFonts w:asciiTheme="minorHAnsi" w:hAnsiTheme="minorHAnsi"/>
          <w:sz w:val="22"/>
          <w:szCs w:val="22"/>
        </w:rPr>
        <w:t>Zespołu Opieki Zdrowotnej w   Końskich</w:t>
      </w:r>
    </w:p>
    <w:p w:rsidR="008977C0" w:rsidRPr="003F61D5" w:rsidRDefault="008977C0" w:rsidP="003D6EC4">
      <w:pPr>
        <w:widowControl w:val="0"/>
        <w:autoSpaceDE w:val="0"/>
        <w:autoSpaceDN w:val="0"/>
        <w:adjustRightInd w:val="0"/>
        <w:ind w:right="57" w:firstLine="540"/>
        <w:rPr>
          <w:rFonts w:asciiTheme="minorHAnsi" w:hAnsiTheme="minorHAnsi"/>
          <w:sz w:val="22"/>
          <w:szCs w:val="22"/>
        </w:rPr>
      </w:pPr>
    </w:p>
    <w:p w:rsidR="008977C0" w:rsidRPr="003F61D5" w:rsidRDefault="008977C0" w:rsidP="003D6EC4">
      <w:pPr>
        <w:widowControl w:val="0"/>
        <w:autoSpaceDE w:val="0"/>
        <w:autoSpaceDN w:val="0"/>
        <w:adjustRightInd w:val="0"/>
        <w:ind w:right="57" w:firstLine="540"/>
        <w:rPr>
          <w:rFonts w:asciiTheme="minorHAnsi" w:hAnsiTheme="minorHAnsi"/>
          <w:sz w:val="22"/>
          <w:szCs w:val="22"/>
        </w:rPr>
      </w:pPr>
    </w:p>
    <w:p w:rsidR="00A7189B" w:rsidRPr="003F61D5" w:rsidRDefault="008977C0" w:rsidP="00C9721E">
      <w:pPr>
        <w:widowControl w:val="0"/>
        <w:autoSpaceDE w:val="0"/>
        <w:autoSpaceDN w:val="0"/>
        <w:adjustRightInd w:val="0"/>
        <w:ind w:right="57" w:firstLine="540"/>
        <w:rPr>
          <w:rFonts w:asciiTheme="minorHAnsi" w:hAnsiTheme="minorHAnsi" w:cs="Arial"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t xml:space="preserve">              </w:t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="003D6EC4" w:rsidRPr="003F61D5">
        <w:rPr>
          <w:rFonts w:asciiTheme="minorHAnsi" w:hAnsiTheme="minorHAnsi"/>
          <w:sz w:val="22"/>
          <w:szCs w:val="22"/>
        </w:rPr>
        <w:t xml:space="preserve">            </w:t>
      </w:r>
      <w:r w:rsidR="0079576F">
        <w:rPr>
          <w:rFonts w:asciiTheme="minorHAnsi" w:hAnsiTheme="minorHAnsi"/>
          <w:sz w:val="22"/>
          <w:szCs w:val="22"/>
        </w:rPr>
        <w:t xml:space="preserve">        </w:t>
      </w:r>
      <w:r w:rsidRPr="003F61D5">
        <w:rPr>
          <w:rFonts w:asciiTheme="minorHAnsi" w:hAnsiTheme="minorHAnsi"/>
          <w:sz w:val="22"/>
          <w:szCs w:val="22"/>
        </w:rPr>
        <w:t xml:space="preserve"> mgr inż. Jerzy Grodzki </w:t>
      </w:r>
    </w:p>
    <w:p w:rsidR="00A7189B" w:rsidRPr="003F61D5" w:rsidRDefault="00A7189B" w:rsidP="003D6EC4">
      <w:pPr>
        <w:ind w:right="-288"/>
        <w:rPr>
          <w:rFonts w:asciiTheme="minorHAnsi" w:hAnsiTheme="minorHAnsi" w:cs="Arial"/>
          <w:sz w:val="22"/>
          <w:szCs w:val="22"/>
        </w:rPr>
      </w:pPr>
    </w:p>
    <w:p w:rsidR="00A7189B" w:rsidRPr="003F61D5" w:rsidRDefault="00A7189B" w:rsidP="00A7189B">
      <w:pPr>
        <w:jc w:val="both"/>
        <w:rPr>
          <w:rFonts w:asciiTheme="minorHAnsi" w:hAnsiTheme="minorHAnsi"/>
          <w:b/>
          <w:color w:val="000000"/>
          <w:sz w:val="22"/>
          <w:szCs w:val="22"/>
          <w:highlight w:val="white"/>
        </w:rPr>
      </w:pPr>
    </w:p>
    <w:p w:rsidR="00A7189B" w:rsidRPr="003F61D5" w:rsidRDefault="00A7189B" w:rsidP="003D6EC4">
      <w:pPr>
        <w:ind w:right="-288"/>
        <w:rPr>
          <w:rFonts w:asciiTheme="minorHAnsi" w:hAnsiTheme="minorHAnsi"/>
          <w:sz w:val="22"/>
          <w:szCs w:val="22"/>
        </w:rPr>
      </w:pPr>
    </w:p>
    <w:p w:rsidR="003F61D5" w:rsidRPr="003F61D5" w:rsidRDefault="003F61D5">
      <w:pPr>
        <w:ind w:right="-288"/>
        <w:rPr>
          <w:rFonts w:asciiTheme="minorHAnsi" w:hAnsiTheme="minorHAnsi"/>
          <w:sz w:val="22"/>
          <w:szCs w:val="22"/>
        </w:rPr>
      </w:pPr>
    </w:p>
    <w:sectPr w:rsidR="003F61D5" w:rsidRPr="003F61D5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05D"/>
    <w:multiLevelType w:val="hybridMultilevel"/>
    <w:tmpl w:val="D236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52BD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AB9"/>
    <w:rsid w:val="00143FBE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339F3"/>
    <w:rsid w:val="00236FB9"/>
    <w:rsid w:val="00255E33"/>
    <w:rsid w:val="00256E7A"/>
    <w:rsid w:val="002628CD"/>
    <w:rsid w:val="00271E6A"/>
    <w:rsid w:val="00272A12"/>
    <w:rsid w:val="00280B63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147E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3D6EC4"/>
    <w:rsid w:val="003F3073"/>
    <w:rsid w:val="003F61D5"/>
    <w:rsid w:val="00407353"/>
    <w:rsid w:val="00413BA9"/>
    <w:rsid w:val="00414A7D"/>
    <w:rsid w:val="00415A57"/>
    <w:rsid w:val="004203E5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04ADE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11F5E"/>
    <w:rsid w:val="007208EA"/>
    <w:rsid w:val="007358CB"/>
    <w:rsid w:val="00751025"/>
    <w:rsid w:val="00752507"/>
    <w:rsid w:val="00753610"/>
    <w:rsid w:val="007632B2"/>
    <w:rsid w:val="00773165"/>
    <w:rsid w:val="0077728D"/>
    <w:rsid w:val="0079242F"/>
    <w:rsid w:val="0079576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7189B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65B7"/>
    <w:rsid w:val="00BE10C6"/>
    <w:rsid w:val="00C07CB4"/>
    <w:rsid w:val="00C10AAE"/>
    <w:rsid w:val="00C47CFE"/>
    <w:rsid w:val="00C5231C"/>
    <w:rsid w:val="00C65CA3"/>
    <w:rsid w:val="00C737CA"/>
    <w:rsid w:val="00C750D0"/>
    <w:rsid w:val="00C91D0B"/>
    <w:rsid w:val="00C9721E"/>
    <w:rsid w:val="00CB7E26"/>
    <w:rsid w:val="00CC10C4"/>
    <w:rsid w:val="00CC24B8"/>
    <w:rsid w:val="00CC2C76"/>
    <w:rsid w:val="00CC2E30"/>
    <w:rsid w:val="00CC3B4B"/>
    <w:rsid w:val="00CF354D"/>
    <w:rsid w:val="00CF7A35"/>
    <w:rsid w:val="00D2664A"/>
    <w:rsid w:val="00D27586"/>
    <w:rsid w:val="00D27ED6"/>
    <w:rsid w:val="00D3062F"/>
    <w:rsid w:val="00D31149"/>
    <w:rsid w:val="00D32E69"/>
    <w:rsid w:val="00D334A5"/>
    <w:rsid w:val="00D34F89"/>
    <w:rsid w:val="00D61508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4606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22</cp:revision>
  <cp:lastPrinted>2016-11-23T12:18:00Z</cp:lastPrinted>
  <dcterms:created xsi:type="dcterms:W3CDTF">2015-08-10T09:11:00Z</dcterms:created>
  <dcterms:modified xsi:type="dcterms:W3CDTF">2016-11-24T12:08:00Z</dcterms:modified>
</cp:coreProperties>
</file>