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74" w:rsidRDefault="00BF1C74" w:rsidP="0085183F">
      <w:pPr>
        <w:spacing w:after="0" w:line="240" w:lineRule="auto"/>
        <w:rPr>
          <w:sz w:val="20"/>
          <w:szCs w:val="20"/>
        </w:rPr>
      </w:pPr>
      <w:r>
        <w:rPr>
          <w:noProof/>
          <w:sz w:val="20"/>
          <w:szCs w:val="20"/>
          <w:lang w:eastAsia="pl-PL"/>
        </w:rPr>
        <w:drawing>
          <wp:anchor distT="0" distB="0" distL="114300" distR="114300" simplePos="0" relativeHeight="251658240" behindDoc="0" locked="0" layoutInCell="1" allowOverlap="1" wp14:anchorId="1ABD0538" wp14:editId="607E02AB">
            <wp:simplePos x="0" y="0"/>
            <wp:positionH relativeFrom="column">
              <wp:posOffset>844550</wp:posOffset>
            </wp:positionH>
            <wp:positionV relativeFrom="paragraph">
              <wp:posOffset>39370</wp:posOffset>
            </wp:positionV>
            <wp:extent cx="4311015" cy="8667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01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BF1C74" w:rsidRDefault="00BF1C74" w:rsidP="0085183F">
      <w:pPr>
        <w:spacing w:after="0" w:line="240" w:lineRule="auto"/>
        <w:rPr>
          <w:sz w:val="20"/>
          <w:szCs w:val="20"/>
        </w:rPr>
      </w:pPr>
    </w:p>
    <w:p w:rsidR="0085183F" w:rsidRPr="0085183F" w:rsidRDefault="0085183F" w:rsidP="0085183F">
      <w:pPr>
        <w:spacing w:after="0" w:line="240" w:lineRule="auto"/>
        <w:rPr>
          <w:b/>
          <w:sz w:val="20"/>
          <w:szCs w:val="20"/>
        </w:rPr>
      </w:pPr>
      <w:r w:rsidRPr="0085183F">
        <w:rPr>
          <w:sz w:val="20"/>
          <w:szCs w:val="20"/>
        </w:rPr>
        <w:t xml:space="preserve">Numer sprawy   </w:t>
      </w:r>
      <w:proofErr w:type="spellStart"/>
      <w:r w:rsidRPr="0085183F">
        <w:rPr>
          <w:sz w:val="20"/>
          <w:szCs w:val="20"/>
        </w:rPr>
        <w:t>DSUiZP</w:t>
      </w:r>
      <w:proofErr w:type="spellEnd"/>
      <w:r w:rsidRPr="0085183F">
        <w:rPr>
          <w:sz w:val="20"/>
          <w:szCs w:val="20"/>
        </w:rPr>
        <w:t xml:space="preserve"> 252/</w:t>
      </w:r>
      <w:r w:rsidR="00BF1C74">
        <w:rPr>
          <w:sz w:val="20"/>
          <w:szCs w:val="20"/>
        </w:rPr>
        <w:t>JK</w:t>
      </w:r>
      <w:r w:rsidRPr="0085183F">
        <w:rPr>
          <w:sz w:val="20"/>
          <w:szCs w:val="20"/>
        </w:rPr>
        <w:t>/</w:t>
      </w:r>
      <w:r w:rsidR="005D1970">
        <w:rPr>
          <w:sz w:val="20"/>
          <w:szCs w:val="20"/>
        </w:rPr>
        <w:t>5</w:t>
      </w:r>
      <w:r w:rsidRPr="0085183F">
        <w:rPr>
          <w:sz w:val="20"/>
          <w:szCs w:val="20"/>
        </w:rPr>
        <w:t>/201</w:t>
      </w:r>
      <w:r w:rsidR="00BF1C74">
        <w:rPr>
          <w:sz w:val="20"/>
          <w:szCs w:val="20"/>
        </w:rPr>
        <w:t>8</w:t>
      </w:r>
      <w:r w:rsidRPr="0085183F">
        <w:rPr>
          <w:color w:val="000000"/>
          <w:sz w:val="20"/>
          <w:szCs w:val="20"/>
          <w:highlight w:val="white"/>
        </w:rPr>
        <w:t xml:space="preserve">     </w:t>
      </w:r>
      <w:r w:rsidRPr="0085183F">
        <w:rPr>
          <w:color w:val="000000"/>
          <w:sz w:val="20"/>
          <w:szCs w:val="20"/>
        </w:rPr>
        <w:t xml:space="preserve">                                                           </w:t>
      </w:r>
      <w:r>
        <w:rPr>
          <w:color w:val="000000"/>
          <w:sz w:val="20"/>
          <w:szCs w:val="20"/>
        </w:rPr>
        <w:t xml:space="preserve">   </w:t>
      </w:r>
      <w:r w:rsidRPr="0085183F">
        <w:rPr>
          <w:color w:val="000000"/>
          <w:sz w:val="20"/>
          <w:szCs w:val="20"/>
        </w:rPr>
        <w:t xml:space="preserve">         </w:t>
      </w:r>
      <w:r w:rsidRPr="0085183F">
        <w:rPr>
          <w:sz w:val="20"/>
          <w:szCs w:val="20"/>
        </w:rPr>
        <w:t>Końskie, 201</w:t>
      </w:r>
      <w:r w:rsidR="00BF1C74">
        <w:rPr>
          <w:sz w:val="20"/>
          <w:szCs w:val="20"/>
        </w:rPr>
        <w:t>8-01</w:t>
      </w:r>
      <w:r w:rsidR="007325E6">
        <w:rPr>
          <w:sz w:val="20"/>
          <w:szCs w:val="20"/>
        </w:rPr>
        <w:t>-3</w:t>
      </w:r>
      <w:r w:rsidR="00E82C1E">
        <w:rPr>
          <w:sz w:val="20"/>
          <w:szCs w:val="20"/>
        </w:rPr>
        <w:t>1</w:t>
      </w:r>
      <w:r w:rsidRPr="0085183F">
        <w:rPr>
          <w:sz w:val="20"/>
          <w:szCs w:val="20"/>
        </w:rPr>
        <w:cr/>
      </w:r>
      <w:r w:rsidRPr="0085183F">
        <w:rPr>
          <w:sz w:val="20"/>
          <w:szCs w:val="20"/>
        </w:rPr>
        <w:cr/>
        <w:t xml:space="preserve">                                         </w:t>
      </w:r>
      <w:r w:rsidRPr="0085183F">
        <w:rPr>
          <w:b/>
          <w:sz w:val="20"/>
          <w:szCs w:val="20"/>
        </w:rPr>
        <w:t>SPECYFIKACJA ISTOTNYCH WARUNKÓW ZAMÓWIENIA</w:t>
      </w:r>
    </w:p>
    <w:p w:rsidR="0085183F" w:rsidRDefault="0085183F" w:rsidP="0085183F">
      <w:pPr>
        <w:spacing w:after="0" w:line="240" w:lineRule="auto"/>
        <w:rPr>
          <w:sz w:val="20"/>
          <w:szCs w:val="20"/>
        </w:rPr>
      </w:pPr>
      <w:r w:rsidRPr="0085183F">
        <w:rPr>
          <w:b/>
          <w:sz w:val="20"/>
          <w:szCs w:val="20"/>
        </w:rPr>
        <w:cr/>
      </w:r>
      <w:r w:rsidRPr="0085183F">
        <w:rPr>
          <w:sz w:val="20"/>
          <w:szCs w:val="20"/>
        </w:rPr>
        <w:t>dot.: postępowania o udzielenie zamówienia publicznego na:</w:t>
      </w:r>
      <w:r>
        <w:rPr>
          <w:sz w:val="20"/>
          <w:szCs w:val="20"/>
        </w:rPr>
        <w:t xml:space="preserve"> </w:t>
      </w:r>
    </w:p>
    <w:p w:rsidR="0085183F" w:rsidRDefault="0085183F" w:rsidP="0085183F">
      <w:pPr>
        <w:spacing w:after="0" w:line="240" w:lineRule="auto"/>
        <w:rPr>
          <w:sz w:val="20"/>
          <w:szCs w:val="20"/>
        </w:rPr>
      </w:pPr>
      <w:r>
        <w:rPr>
          <w:sz w:val="20"/>
          <w:szCs w:val="20"/>
        </w:rPr>
        <w:t xml:space="preserve"> </w:t>
      </w:r>
    </w:p>
    <w:p w:rsidR="0085183F" w:rsidRDefault="00EE4401" w:rsidP="0085183F">
      <w:pPr>
        <w:spacing w:after="0" w:line="240" w:lineRule="auto"/>
        <w:rPr>
          <w:rFonts w:ascii="Calibri" w:hAnsi="Calibri"/>
          <w:b/>
          <w:sz w:val="24"/>
        </w:rPr>
      </w:pPr>
      <w:r>
        <w:rPr>
          <w:rFonts w:ascii="Calibri" w:hAnsi="Calibri"/>
          <w:b/>
          <w:sz w:val="24"/>
        </w:rPr>
        <w:t xml:space="preserve">Roboty budowalne wg. zadań 1 </w:t>
      </w:r>
      <w:r w:rsidR="00EF60C5">
        <w:rPr>
          <w:rFonts w:ascii="Calibri" w:hAnsi="Calibri"/>
          <w:b/>
          <w:sz w:val="24"/>
        </w:rPr>
        <w:t>i</w:t>
      </w:r>
      <w:r>
        <w:rPr>
          <w:rFonts w:ascii="Calibri" w:hAnsi="Calibri"/>
          <w:b/>
          <w:sz w:val="24"/>
        </w:rPr>
        <w:t xml:space="preserve"> </w:t>
      </w:r>
      <w:r w:rsidR="00EF60C5">
        <w:rPr>
          <w:rFonts w:ascii="Calibri" w:hAnsi="Calibri"/>
          <w:b/>
          <w:sz w:val="24"/>
        </w:rPr>
        <w:t>2</w:t>
      </w:r>
      <w:r>
        <w:rPr>
          <w:rFonts w:ascii="Calibri" w:hAnsi="Calibri"/>
          <w:b/>
          <w:sz w:val="24"/>
        </w:rPr>
        <w:t xml:space="preserve"> </w:t>
      </w:r>
    </w:p>
    <w:p w:rsidR="00661C84" w:rsidRDefault="00661C84" w:rsidP="0085183F">
      <w:pPr>
        <w:spacing w:after="0" w:line="240" w:lineRule="auto"/>
        <w:rPr>
          <w:rFonts w:ascii="Calibri" w:hAnsi="Calibri"/>
          <w:i/>
        </w:rPr>
      </w:pPr>
    </w:p>
    <w:p w:rsidR="00661C84" w:rsidRPr="004F22C2" w:rsidRDefault="00661C84" w:rsidP="004F22C2">
      <w:pPr>
        <w:spacing w:after="0" w:line="240" w:lineRule="auto"/>
        <w:jc w:val="center"/>
        <w:rPr>
          <w:rFonts w:ascii="Calibri" w:hAnsi="Calibri"/>
          <w:b/>
          <w:i/>
        </w:rPr>
      </w:pPr>
      <w:r w:rsidRPr="004F22C2">
        <w:rPr>
          <w:rFonts w:ascii="Calibri" w:hAnsi="Calibri"/>
          <w:b/>
          <w:i/>
        </w:rPr>
        <w:t>współfinansowan</w:t>
      </w:r>
      <w:r w:rsidR="008C7720">
        <w:rPr>
          <w:rFonts w:ascii="Calibri" w:hAnsi="Calibri"/>
          <w:b/>
          <w:i/>
        </w:rPr>
        <w:t>e</w:t>
      </w:r>
      <w:r w:rsidRPr="004F22C2">
        <w:rPr>
          <w:rFonts w:ascii="Calibri" w:hAnsi="Calibri"/>
          <w:b/>
          <w:i/>
        </w:rPr>
        <w:t xml:space="preserve"> ze środków UE w ramach dofinansowania NR POIS.09.01.00-00-0209/17-00/1082/2017/1219</w:t>
      </w:r>
    </w:p>
    <w:p w:rsidR="00661C84" w:rsidRPr="004F22C2" w:rsidRDefault="00661C84" w:rsidP="004F22C2">
      <w:pPr>
        <w:spacing w:after="0" w:line="240" w:lineRule="auto"/>
        <w:jc w:val="center"/>
        <w:rPr>
          <w:rFonts w:ascii="Calibri" w:hAnsi="Calibri"/>
          <w:b/>
        </w:rPr>
      </w:pPr>
      <w:r w:rsidRPr="004F22C2">
        <w:rPr>
          <w:rFonts w:ascii="Calibri" w:hAnsi="Calibri"/>
          <w:b/>
        </w:rPr>
        <w:t>Projektu „ Zwiększenie skuteczności udzielania świadczeń ratowniczych poprzez podniesienie ich jakości oraz poprawę dostępności i funkcjonalności Szpitalnego Oddziału Ratunkowego w Zespole Opieki Zdrowotnej w Końskich „</w:t>
      </w:r>
    </w:p>
    <w:p w:rsidR="004F22C2" w:rsidRPr="004F22C2" w:rsidRDefault="004F22C2" w:rsidP="004F22C2">
      <w:pPr>
        <w:spacing w:after="0" w:line="240" w:lineRule="auto"/>
        <w:jc w:val="center"/>
        <w:rPr>
          <w:rFonts w:ascii="Calibri" w:hAnsi="Calibri"/>
          <w:b/>
        </w:rPr>
      </w:pPr>
      <w:r w:rsidRPr="004F22C2">
        <w:rPr>
          <w:rFonts w:ascii="Calibri" w:hAnsi="Calibri"/>
          <w:b/>
        </w:rPr>
        <w:t>Nr POIS.09.01.00-00-209/17</w:t>
      </w:r>
    </w:p>
    <w:p w:rsidR="004F22C2" w:rsidRPr="004F22C2" w:rsidRDefault="004F22C2" w:rsidP="004F22C2">
      <w:pPr>
        <w:spacing w:after="0" w:line="240" w:lineRule="auto"/>
        <w:jc w:val="center"/>
        <w:rPr>
          <w:rFonts w:ascii="Calibri" w:hAnsi="Calibri"/>
          <w:b/>
        </w:rPr>
      </w:pPr>
      <w:r w:rsidRPr="004F22C2">
        <w:rPr>
          <w:rFonts w:ascii="Calibri" w:hAnsi="Calibri"/>
          <w:b/>
        </w:rPr>
        <w:t>w ramach działania 9.1. Infrastruktura ratownictwa medycznego oś priorytetowa IX</w:t>
      </w:r>
      <w:r w:rsidRPr="004F22C2">
        <w:rPr>
          <w:rFonts w:ascii="Calibri" w:hAnsi="Calibri"/>
          <w:b/>
          <w:i/>
        </w:rPr>
        <w:t xml:space="preserve"> Wzmocnienie strategicznej infrastruktury ochrony zdrowia </w:t>
      </w:r>
      <w:r w:rsidRPr="004F22C2">
        <w:rPr>
          <w:rFonts w:ascii="Calibri" w:hAnsi="Calibri"/>
          <w:b/>
        </w:rPr>
        <w:t>Programu Operacyjnego Infrastruktura i Środowisko 2014-2020</w:t>
      </w:r>
    </w:p>
    <w:p w:rsidR="0085183F" w:rsidRPr="0085183F" w:rsidRDefault="0085183F" w:rsidP="0085183F">
      <w:pPr>
        <w:spacing w:after="0" w:line="240" w:lineRule="auto"/>
        <w:rPr>
          <w:b/>
          <w:i/>
          <w:sz w:val="20"/>
          <w:szCs w:val="20"/>
        </w:rPr>
      </w:pPr>
    </w:p>
    <w:p w:rsidR="0085183F" w:rsidRPr="0085183F" w:rsidRDefault="0085183F" w:rsidP="0085183F">
      <w:pPr>
        <w:spacing w:after="0" w:line="240" w:lineRule="auto"/>
        <w:rPr>
          <w:b/>
          <w:sz w:val="20"/>
          <w:szCs w:val="20"/>
        </w:rPr>
      </w:pPr>
    </w:p>
    <w:p w:rsidR="0085183F" w:rsidRPr="0085183F" w:rsidRDefault="0085183F" w:rsidP="0085183F">
      <w:pPr>
        <w:spacing w:after="0" w:line="240" w:lineRule="auto"/>
        <w:rPr>
          <w:sz w:val="20"/>
          <w:szCs w:val="20"/>
        </w:rPr>
      </w:pPr>
      <w:r w:rsidRPr="0085183F">
        <w:rPr>
          <w:b/>
          <w:sz w:val="20"/>
          <w:szCs w:val="20"/>
        </w:rPr>
        <w:t>I.  Nazwa (firma) oraz adres zamawiającego:</w:t>
      </w:r>
      <w:r w:rsidRPr="0085183F">
        <w:rPr>
          <w:b/>
          <w:sz w:val="20"/>
          <w:szCs w:val="20"/>
        </w:rPr>
        <w:cr/>
      </w:r>
      <w:r w:rsidRPr="0085183F">
        <w:rPr>
          <w:sz w:val="20"/>
          <w:szCs w:val="20"/>
        </w:rPr>
        <w:t>Zespół Opieki Zdrowotnej</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Ulica Gimnazjalna 41 B</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26-200 Końskie</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7" w:history="1">
        <w:r w:rsidRPr="0085183F">
          <w:rPr>
            <w:sz w:val="20"/>
            <w:szCs w:val="20"/>
          </w:rPr>
          <w:t>www.zoz.konskie.pl</w:t>
        </w:r>
      </w:hyperlink>
      <w:r w:rsidRPr="0085183F">
        <w:rPr>
          <w:sz w:val="20"/>
          <w:szCs w:val="20"/>
        </w:rPr>
        <w:t xml:space="preserve">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w:t>
      </w:r>
      <w:r w:rsidR="00EC0577">
        <w:rPr>
          <w:sz w:val="20"/>
          <w:szCs w:val="20"/>
        </w:rPr>
        <w:t>jkruk</w:t>
      </w:r>
      <w:r w:rsidRPr="0085183F">
        <w:rPr>
          <w:sz w:val="20"/>
          <w:szCs w:val="20"/>
        </w:rPr>
        <w:t xml:space="preserve">@zoz.konskie.pl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5183F" w:rsidRPr="0085183F" w:rsidRDefault="0085183F" w:rsidP="0085183F">
      <w:pPr>
        <w:spacing w:after="0" w:line="240" w:lineRule="auto"/>
        <w:rPr>
          <w:sz w:val="20"/>
          <w:szCs w:val="20"/>
        </w:rPr>
      </w:pPr>
      <w:r w:rsidRPr="0085183F">
        <w:rPr>
          <w:sz w:val="20"/>
          <w:szCs w:val="20"/>
        </w:rPr>
        <w:t>Godziny urzędowania 7: 25 do 15:00</w:t>
      </w:r>
    </w:p>
    <w:p w:rsidR="009134D3" w:rsidRPr="0085183F" w:rsidRDefault="0085183F" w:rsidP="0085183F">
      <w:pPr>
        <w:spacing w:after="0" w:line="240" w:lineRule="auto"/>
        <w:rPr>
          <w:sz w:val="20"/>
          <w:szCs w:val="20"/>
        </w:rPr>
      </w:pPr>
      <w:r w:rsidRPr="0085183F">
        <w:rPr>
          <w:sz w:val="20"/>
          <w:szCs w:val="20"/>
        </w:rPr>
        <w:cr/>
      </w:r>
    </w:p>
    <w:p w:rsidR="00BA73B6" w:rsidRPr="0085183F" w:rsidRDefault="007B539E" w:rsidP="00820BF3">
      <w:pPr>
        <w:widowControl w:val="0"/>
        <w:autoSpaceDE w:val="0"/>
        <w:autoSpaceDN w:val="0"/>
        <w:adjustRightInd w:val="0"/>
        <w:spacing w:after="0" w:line="240" w:lineRule="auto"/>
        <w:jc w:val="both"/>
        <w:rPr>
          <w:sz w:val="20"/>
          <w:szCs w:val="20"/>
        </w:rPr>
      </w:pPr>
      <w:r>
        <w:rPr>
          <w:sz w:val="20"/>
          <w:szCs w:val="20"/>
        </w:rPr>
        <w:t>a</w:t>
      </w:r>
      <w:r w:rsidR="00BA73B6" w:rsidRPr="0085183F">
        <w:rPr>
          <w:sz w:val="20"/>
          <w:szCs w:val="20"/>
        </w:rPr>
        <w:t xml:space="preserve">dres poczty elektronicznej E-mail:  </w:t>
      </w:r>
      <w:r w:rsidR="00EE4401">
        <w:rPr>
          <w:sz w:val="20"/>
          <w:szCs w:val="20"/>
        </w:rPr>
        <w:t>jkruk</w:t>
      </w:r>
      <w:r w:rsidR="00BA73B6" w:rsidRPr="0085183F">
        <w:rPr>
          <w:sz w:val="20"/>
          <w:szCs w:val="20"/>
        </w:rPr>
        <w:t xml:space="preserve">@zoz.konskie.pl  </w:t>
      </w:r>
    </w:p>
    <w:p w:rsidR="00BA73B6" w:rsidRPr="0085183F" w:rsidRDefault="00BA73B6" w:rsidP="00820BF3">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32FB1" w:rsidRPr="0085183F" w:rsidRDefault="00832FB1" w:rsidP="00AE6EEC">
      <w:pPr>
        <w:spacing w:after="0" w:line="240" w:lineRule="auto"/>
        <w:rPr>
          <w:sz w:val="20"/>
          <w:szCs w:val="20"/>
        </w:rPr>
      </w:pPr>
      <w:r w:rsidRPr="0085183F">
        <w:rPr>
          <w:sz w:val="20"/>
          <w:szCs w:val="20"/>
        </w:rPr>
        <w:t>Godziny urzędowania 7: 25 do 15</w:t>
      </w:r>
      <w:r w:rsidR="0016684C" w:rsidRPr="0085183F">
        <w:rPr>
          <w:sz w:val="20"/>
          <w:szCs w:val="20"/>
        </w:rPr>
        <w:t>:</w:t>
      </w:r>
      <w:r w:rsidRPr="0085183F">
        <w:rPr>
          <w:sz w:val="20"/>
          <w:szCs w:val="20"/>
        </w:rPr>
        <w:t>00</w:t>
      </w:r>
    </w:p>
    <w:p w:rsidR="0016684C" w:rsidRPr="006D6F78" w:rsidRDefault="00BA73B6" w:rsidP="00AE6EEC">
      <w:pPr>
        <w:spacing w:after="0" w:line="240" w:lineRule="auto"/>
        <w:rPr>
          <w:sz w:val="20"/>
          <w:szCs w:val="20"/>
        </w:rPr>
      </w:pPr>
      <w:r w:rsidRPr="006D6F78">
        <w:rPr>
          <w:sz w:val="20"/>
          <w:szCs w:val="20"/>
        </w:rPr>
        <w:cr/>
      </w:r>
      <w:r w:rsidRPr="006D6F78">
        <w:rPr>
          <w:b/>
          <w:sz w:val="20"/>
          <w:szCs w:val="20"/>
        </w:rPr>
        <w:t>II. Tryb udzielenia zamówienia</w:t>
      </w:r>
      <w:r w:rsidRPr="006D6F78">
        <w:rPr>
          <w:b/>
          <w:sz w:val="20"/>
          <w:szCs w:val="20"/>
        </w:rPr>
        <w:cr/>
      </w:r>
      <w:r w:rsidRPr="006D6F78">
        <w:rPr>
          <w:sz w:val="20"/>
          <w:szCs w:val="20"/>
        </w:rPr>
        <w:t xml:space="preserve"> 1.</w:t>
      </w:r>
      <w:r w:rsidRPr="006D6F78">
        <w:rPr>
          <w:sz w:val="20"/>
          <w:szCs w:val="20"/>
        </w:rPr>
        <w:tab/>
        <w:t xml:space="preserve">Postępowanie prowadzone jest zgodnie z przepisami ustawy z dnia 29 stycznia 2004 roku Prawo zamówień publicznych </w:t>
      </w:r>
      <w:r w:rsidRPr="006D6F78">
        <w:rPr>
          <w:sz w:val="20"/>
          <w:szCs w:val="20"/>
        </w:rPr>
        <w:cr/>
      </w:r>
      <w:r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w:t>
      </w:r>
      <w:r w:rsidR="005C038B" w:rsidRPr="006D6F78">
        <w:rPr>
          <w:sz w:val="20"/>
          <w:szCs w:val="20"/>
        </w:rPr>
        <w:t>późniejsze</w:t>
      </w:r>
      <w:r w:rsidRPr="006D6F78">
        <w:rPr>
          <w:sz w:val="20"/>
          <w:szCs w:val="20"/>
        </w:rPr>
        <w:t xml:space="preserve"> zmiany  (zwanej dalej również "ustawą </w:t>
      </w:r>
      <w:proofErr w:type="spellStart"/>
      <w:r w:rsidRPr="006D6F78">
        <w:rPr>
          <w:sz w:val="20"/>
          <w:szCs w:val="20"/>
        </w:rPr>
        <w:t>Pzp</w:t>
      </w:r>
      <w:proofErr w:type="spellEnd"/>
      <w:r w:rsidRPr="006D6F78">
        <w:rPr>
          <w:sz w:val="20"/>
          <w:szCs w:val="20"/>
        </w:rPr>
        <w:t>") a także wydane na podstawie niniejszej ustawy rozporządzenia wykonawcze dotyczące przedmiotowego zamówienia publicznego, a zwłaszcza:</w:t>
      </w:r>
      <w:r w:rsidRPr="006D6F78">
        <w:rPr>
          <w:sz w:val="20"/>
          <w:szCs w:val="20"/>
        </w:rPr>
        <w:cr/>
        <w:t>1)</w:t>
      </w:r>
      <w:r w:rsidRPr="006D6F78">
        <w:rPr>
          <w:sz w:val="20"/>
          <w:szCs w:val="20"/>
        </w:rPr>
        <w:tab/>
        <w:t>Rozporządzenie Ministra Rozwoju z dnia 26 lipca 2016 r. w sprawie rodzajów dokumentów, jakich może żądać zamawiający od wykonawcy w postępowaniu o udzielenie zamówienia (Dz. U.  z 2016 r. poz.1126),</w:t>
      </w:r>
      <w:r w:rsidRPr="006D6F78">
        <w:rPr>
          <w:sz w:val="20"/>
          <w:szCs w:val="20"/>
        </w:rPr>
        <w:cr/>
        <w:t>2)</w:t>
      </w:r>
      <w:r w:rsidRPr="006D6F78">
        <w:rPr>
          <w:sz w:val="20"/>
          <w:szCs w:val="20"/>
        </w:rPr>
        <w:tab/>
        <w:t>Rozporządzenie Prezesa Rady Ministrów z dnia 2</w:t>
      </w:r>
      <w:r w:rsidR="00D61337">
        <w:rPr>
          <w:sz w:val="20"/>
          <w:szCs w:val="20"/>
        </w:rPr>
        <w:t>9</w:t>
      </w:r>
      <w:r w:rsidRPr="006D6F78">
        <w:rPr>
          <w:sz w:val="20"/>
          <w:szCs w:val="20"/>
        </w:rPr>
        <w:t xml:space="preserve"> grudnia 201</w:t>
      </w:r>
      <w:r w:rsidR="00D61337">
        <w:rPr>
          <w:sz w:val="20"/>
          <w:szCs w:val="20"/>
        </w:rPr>
        <w:t>7</w:t>
      </w:r>
      <w:r w:rsidRPr="006D6F78">
        <w:rPr>
          <w:sz w:val="20"/>
          <w:szCs w:val="20"/>
        </w:rPr>
        <w:t xml:space="preserve"> r. w sprawie średniego kursu złotego w stosunku do euro stanowiącego podstawę przeliczania wartości zamówień publicznych (Dz. U. z 201</w:t>
      </w:r>
      <w:r w:rsidR="00D61337">
        <w:rPr>
          <w:sz w:val="20"/>
          <w:szCs w:val="20"/>
        </w:rPr>
        <w:t>7</w:t>
      </w:r>
      <w:r w:rsidRPr="006D6F78">
        <w:rPr>
          <w:sz w:val="20"/>
          <w:szCs w:val="20"/>
        </w:rPr>
        <w:t xml:space="preserve"> r. poz. </w:t>
      </w:r>
      <w:r w:rsidR="00D61337">
        <w:rPr>
          <w:sz w:val="20"/>
          <w:szCs w:val="20"/>
        </w:rPr>
        <w:t>2477</w:t>
      </w:r>
      <w:r w:rsidRPr="006D6F78">
        <w:rPr>
          <w:sz w:val="20"/>
          <w:szCs w:val="20"/>
        </w:rPr>
        <w:t>),</w:t>
      </w:r>
      <w:r w:rsidRPr="006D6F78">
        <w:rPr>
          <w:sz w:val="20"/>
          <w:szCs w:val="20"/>
        </w:rPr>
        <w:cr/>
        <w:t>3)</w:t>
      </w:r>
      <w:r w:rsidRPr="006D6F78">
        <w:rPr>
          <w:sz w:val="20"/>
          <w:szCs w:val="20"/>
        </w:rPr>
        <w:tab/>
        <w:t>Rozporządzenie Prezesa Rady Ministrów z dnia 2</w:t>
      </w:r>
      <w:r w:rsidR="00D61337">
        <w:rPr>
          <w:sz w:val="20"/>
          <w:szCs w:val="20"/>
        </w:rPr>
        <w:t>9</w:t>
      </w:r>
      <w:r w:rsidRPr="006D6F78">
        <w:rPr>
          <w:sz w:val="20"/>
          <w:szCs w:val="20"/>
        </w:rPr>
        <w:t xml:space="preserve"> grudnia 201</w:t>
      </w:r>
      <w:r w:rsidR="00D61337">
        <w:rPr>
          <w:sz w:val="20"/>
          <w:szCs w:val="20"/>
        </w:rPr>
        <w:t>7</w:t>
      </w:r>
      <w:r w:rsidRPr="006D6F78">
        <w:rPr>
          <w:sz w:val="20"/>
          <w:szCs w:val="20"/>
        </w:rPr>
        <w:t xml:space="preserve"> r. w sprawie kwot wartości zamówień oraz konkursów, od których jest uzależniony obowiązek przekazywania ogłoszeń Urzędowi Publikacji Unii Europejskiej.(Dz. U. z 201</w:t>
      </w:r>
      <w:r w:rsidR="00D61337">
        <w:rPr>
          <w:sz w:val="20"/>
          <w:szCs w:val="20"/>
        </w:rPr>
        <w:t>7</w:t>
      </w:r>
      <w:r w:rsidRPr="006D6F78">
        <w:rPr>
          <w:sz w:val="20"/>
          <w:szCs w:val="20"/>
        </w:rPr>
        <w:t xml:space="preserve"> r. poz. 2</w:t>
      </w:r>
      <w:r w:rsidR="00D61337">
        <w:rPr>
          <w:sz w:val="20"/>
          <w:szCs w:val="20"/>
        </w:rPr>
        <w:t>479</w:t>
      </w:r>
      <w:r w:rsidRPr="006D6F78">
        <w:rPr>
          <w:sz w:val="20"/>
          <w:szCs w:val="20"/>
        </w:rPr>
        <w:t>).</w:t>
      </w:r>
      <w:r w:rsidRPr="006D6F78">
        <w:rPr>
          <w:sz w:val="20"/>
          <w:szCs w:val="20"/>
        </w:rPr>
        <w:cr/>
        <w:t>2.</w:t>
      </w:r>
      <w:r w:rsidRPr="006D6F78">
        <w:rPr>
          <w:sz w:val="20"/>
          <w:szCs w:val="20"/>
        </w:rPr>
        <w:tab/>
        <w:t>Postępowanie prowadzone jest w trybie przetargu nieograniczonego o wartości szacunkowej poniżej progów ustalonych na podstawie art. 11 ust. 8 Prawa zamówień publicznych.</w:t>
      </w:r>
      <w:r w:rsidRPr="006D6F78">
        <w:rPr>
          <w:sz w:val="20"/>
          <w:szCs w:val="20"/>
        </w:rPr>
        <w:cr/>
        <w:t xml:space="preserve"> 3.</w:t>
      </w:r>
      <w:r w:rsidRPr="006D6F78">
        <w:rPr>
          <w:sz w:val="20"/>
          <w:szCs w:val="20"/>
        </w:rPr>
        <w:tab/>
        <w:t xml:space="preserve">Podstawa prawna wyboru trybu udzielenia zamówienia publicznego: art. 10 ust. 1 oraz art. 39 - 46 </w:t>
      </w:r>
      <w:r w:rsidRPr="006D6F78">
        <w:rPr>
          <w:sz w:val="20"/>
          <w:szCs w:val="20"/>
        </w:rPr>
        <w:lastRenderedPageBreak/>
        <w:t>Prawa zamówień publicznych.</w:t>
      </w:r>
      <w:r w:rsidRPr="006D6F78">
        <w:rPr>
          <w:sz w:val="20"/>
          <w:szCs w:val="20"/>
        </w:rPr>
        <w:cr/>
        <w:t xml:space="preserve"> 4.</w:t>
      </w:r>
      <w:r w:rsidRPr="006D6F78">
        <w:rPr>
          <w:sz w:val="20"/>
          <w:szCs w:val="20"/>
        </w:rPr>
        <w:tab/>
        <w:t xml:space="preserve">W zakresie nieuregulowanym w niniejszej Specyfikacji Istotnych Warunków Zamówienia (zwanej dalej "SIWZ" lub "specyfikacją"), zastosowanie mają przepisy ustawy </w:t>
      </w:r>
      <w:proofErr w:type="spellStart"/>
      <w:r w:rsidRPr="006D6F78">
        <w:rPr>
          <w:sz w:val="20"/>
          <w:szCs w:val="20"/>
        </w:rPr>
        <w:t>Pzp</w:t>
      </w:r>
      <w:proofErr w:type="spellEnd"/>
      <w:r w:rsidRPr="006D6F78">
        <w:rPr>
          <w:sz w:val="20"/>
          <w:szCs w:val="20"/>
        </w:rPr>
        <w:t>.</w:t>
      </w:r>
      <w:r w:rsidRPr="006D6F78">
        <w:rPr>
          <w:sz w:val="20"/>
          <w:szCs w:val="20"/>
        </w:rPr>
        <w:cr/>
      </w:r>
      <w:r w:rsidRPr="006D6F78">
        <w:rPr>
          <w:sz w:val="20"/>
          <w:szCs w:val="20"/>
        </w:rPr>
        <w:cr/>
      </w:r>
      <w:r w:rsidRPr="006D6F78">
        <w:rPr>
          <w:b/>
          <w:sz w:val="20"/>
          <w:szCs w:val="20"/>
        </w:rPr>
        <w:t>III. Opis przedmiotu zamówienia</w:t>
      </w:r>
      <w:r w:rsidRPr="006D6F78">
        <w:rPr>
          <w:sz w:val="20"/>
          <w:szCs w:val="20"/>
        </w:rPr>
        <w:cr/>
      </w:r>
    </w:p>
    <w:p w:rsidR="0016684C" w:rsidRPr="006D6F78" w:rsidRDefault="0016684C" w:rsidP="00AE6EEC">
      <w:pPr>
        <w:spacing w:after="0" w:line="240" w:lineRule="auto"/>
        <w:rPr>
          <w:sz w:val="20"/>
          <w:szCs w:val="20"/>
        </w:rPr>
      </w:pPr>
      <w:r w:rsidRPr="006D6F78">
        <w:rPr>
          <w:sz w:val="20"/>
          <w:szCs w:val="20"/>
        </w:rPr>
        <w:t>1. Opis przedmiotu zamówienia;</w:t>
      </w:r>
    </w:p>
    <w:p w:rsidR="00AE6EEC" w:rsidRPr="006D6F78" w:rsidRDefault="00AE6EEC" w:rsidP="00AE6EEC">
      <w:pPr>
        <w:spacing w:after="0" w:line="240" w:lineRule="auto"/>
        <w:rPr>
          <w:rFonts w:cs="Arial"/>
          <w:sz w:val="20"/>
          <w:szCs w:val="20"/>
        </w:rPr>
      </w:pPr>
      <w:r w:rsidRPr="006D6F78">
        <w:rPr>
          <w:rFonts w:cs="Arial"/>
          <w:sz w:val="20"/>
          <w:szCs w:val="20"/>
        </w:rPr>
        <w:t>1.1. Zamawiaj</w:t>
      </w:r>
      <w:r w:rsidR="008625B7" w:rsidRPr="006D6F78">
        <w:rPr>
          <w:rFonts w:cs="Arial"/>
          <w:sz w:val="20"/>
          <w:szCs w:val="20"/>
        </w:rPr>
        <w:t>ą</w:t>
      </w:r>
      <w:r w:rsidRPr="006D6F78">
        <w:rPr>
          <w:rFonts w:cs="Arial"/>
          <w:sz w:val="20"/>
          <w:szCs w:val="20"/>
        </w:rPr>
        <w:t xml:space="preserve">cy dopuszcza możliwość składania ofert częściowych na jedną lub większą liczbę wymienionych w niniejszej specyfikacji części </w:t>
      </w:r>
      <w:r w:rsidR="006D6F78" w:rsidRPr="006D6F78">
        <w:rPr>
          <w:rFonts w:cs="Arial"/>
          <w:sz w:val="20"/>
          <w:szCs w:val="20"/>
        </w:rPr>
        <w:t xml:space="preserve">zamówienia - zadania od 1 do </w:t>
      </w:r>
      <w:r w:rsidR="00EF60C5">
        <w:rPr>
          <w:rFonts w:cs="Arial"/>
          <w:sz w:val="20"/>
          <w:szCs w:val="20"/>
        </w:rPr>
        <w:t>2</w:t>
      </w:r>
      <w:r w:rsidR="00145AE7" w:rsidRPr="006D6F78">
        <w:rPr>
          <w:rFonts w:cs="Arial"/>
          <w:sz w:val="20"/>
          <w:szCs w:val="20"/>
        </w:rPr>
        <w:t>.</w:t>
      </w:r>
      <w:r w:rsidRPr="006D6F78">
        <w:rPr>
          <w:rFonts w:cs="Arial"/>
          <w:sz w:val="20"/>
          <w:szCs w:val="20"/>
        </w:rPr>
        <w:t xml:space="preserve"> </w:t>
      </w:r>
      <w:r w:rsidRPr="006D6F78">
        <w:rPr>
          <w:rFonts w:cs="Arial"/>
          <w:sz w:val="20"/>
          <w:szCs w:val="20"/>
        </w:rPr>
        <w:cr/>
        <w:t>1.2. Każdy z wykonawców może złożyć ofertę na wybrane prz</w:t>
      </w:r>
      <w:r w:rsidR="00962EBA" w:rsidRPr="006D6F78">
        <w:rPr>
          <w:rFonts w:cs="Arial"/>
          <w:sz w:val="20"/>
          <w:szCs w:val="20"/>
        </w:rPr>
        <w:t>ez siebie zadanie lub zadania.</w:t>
      </w:r>
    </w:p>
    <w:p w:rsidR="00962EBA" w:rsidRDefault="00962EBA" w:rsidP="00962EBA">
      <w:pPr>
        <w:tabs>
          <w:tab w:val="left" w:pos="1252"/>
          <w:tab w:val="left" w:pos="8558"/>
        </w:tabs>
        <w:spacing w:after="0" w:line="240" w:lineRule="auto"/>
        <w:ind w:right="383"/>
        <w:jc w:val="both"/>
        <w:rPr>
          <w:rFonts w:cs="Arial"/>
          <w:sz w:val="20"/>
          <w:szCs w:val="20"/>
        </w:rPr>
      </w:pPr>
      <w:r w:rsidRPr="006D6F78">
        <w:rPr>
          <w:rFonts w:cs="Arial"/>
          <w:sz w:val="20"/>
          <w:szCs w:val="20"/>
        </w:rPr>
        <w:cr/>
        <w:t xml:space="preserve">2. </w:t>
      </w:r>
      <w:r w:rsidR="007B539E">
        <w:rPr>
          <w:rFonts w:cs="Arial"/>
          <w:sz w:val="20"/>
          <w:szCs w:val="20"/>
        </w:rPr>
        <w:t xml:space="preserve">Przedmiot </w:t>
      </w:r>
      <w:r w:rsidRPr="006D6F78">
        <w:rPr>
          <w:rFonts w:cs="Arial"/>
          <w:sz w:val="20"/>
          <w:szCs w:val="20"/>
        </w:rPr>
        <w:t xml:space="preserve">zamówienia;  </w:t>
      </w:r>
    </w:p>
    <w:p w:rsidR="00EE4401" w:rsidRDefault="00EE4401" w:rsidP="00962EBA">
      <w:pPr>
        <w:tabs>
          <w:tab w:val="left" w:pos="1252"/>
          <w:tab w:val="left" w:pos="8558"/>
        </w:tabs>
        <w:spacing w:after="0" w:line="240" w:lineRule="auto"/>
        <w:ind w:right="383"/>
        <w:jc w:val="both"/>
        <w:rPr>
          <w:rFonts w:cs="Arial"/>
          <w:sz w:val="20"/>
          <w:szCs w:val="20"/>
        </w:rPr>
      </w:pPr>
    </w:p>
    <w:p w:rsidR="006D6F78" w:rsidRDefault="006D6F78" w:rsidP="00BF1C74">
      <w:pPr>
        <w:spacing w:after="0" w:line="240" w:lineRule="auto"/>
        <w:jc w:val="both"/>
        <w:rPr>
          <w:rFonts w:cs="Arial"/>
          <w:sz w:val="20"/>
          <w:szCs w:val="20"/>
        </w:rPr>
      </w:pPr>
      <w:r w:rsidRPr="006D6F78">
        <w:rPr>
          <w:rFonts w:cs="Arial"/>
          <w:sz w:val="20"/>
          <w:szCs w:val="20"/>
        </w:rPr>
        <w:t xml:space="preserve">2.1 Przedmiot zamówienia w zakresie zadania nr 1 dotyczy </w:t>
      </w:r>
      <w:r w:rsidR="00BF1C74">
        <w:rPr>
          <w:rFonts w:cs="Arial"/>
          <w:sz w:val="20"/>
          <w:szCs w:val="20"/>
        </w:rPr>
        <w:t>–</w:t>
      </w:r>
      <w:r w:rsidRPr="006D6F78">
        <w:rPr>
          <w:rFonts w:cs="Arial"/>
          <w:sz w:val="20"/>
          <w:szCs w:val="20"/>
        </w:rPr>
        <w:t xml:space="preserve"> </w:t>
      </w:r>
      <w:r w:rsidR="00BF1C74">
        <w:rPr>
          <w:rFonts w:cs="Arial"/>
          <w:sz w:val="20"/>
          <w:szCs w:val="20"/>
        </w:rPr>
        <w:t>Budowa windy zewnętrznej</w:t>
      </w:r>
      <w:r w:rsidR="004F22C2">
        <w:rPr>
          <w:rFonts w:cs="Arial"/>
          <w:sz w:val="20"/>
          <w:szCs w:val="20"/>
        </w:rPr>
        <w:t xml:space="preserve"> dla osób niepełnosprawnych</w:t>
      </w:r>
      <w:r w:rsidR="00CD538A">
        <w:rPr>
          <w:rFonts w:cs="Arial"/>
          <w:sz w:val="20"/>
          <w:szCs w:val="20"/>
        </w:rPr>
        <w:t>, Odwodnienie szybu wind.</w:t>
      </w:r>
      <w:r w:rsidR="00BF1C74">
        <w:rPr>
          <w:rFonts w:cs="Arial"/>
          <w:sz w:val="20"/>
          <w:szCs w:val="20"/>
        </w:rPr>
        <w:t xml:space="preserve"> </w:t>
      </w:r>
    </w:p>
    <w:p w:rsidR="00BF1C74" w:rsidRDefault="00BF1C74" w:rsidP="00BF1C74">
      <w:pPr>
        <w:spacing w:after="0" w:line="240" w:lineRule="auto"/>
        <w:jc w:val="both"/>
        <w:rPr>
          <w:rFonts w:cs="Arial"/>
          <w:sz w:val="20"/>
          <w:szCs w:val="20"/>
        </w:rPr>
      </w:pPr>
      <w:r>
        <w:rPr>
          <w:rFonts w:cs="Arial"/>
          <w:sz w:val="20"/>
          <w:szCs w:val="20"/>
        </w:rPr>
        <w:t xml:space="preserve">Zgodnie z dokumentacją </w:t>
      </w:r>
      <w:r w:rsidR="00EF60C5">
        <w:rPr>
          <w:rFonts w:cs="Arial"/>
          <w:sz w:val="20"/>
          <w:szCs w:val="20"/>
        </w:rPr>
        <w:t>projektową</w:t>
      </w:r>
    </w:p>
    <w:p w:rsidR="00BF1C74" w:rsidRPr="006D6F78" w:rsidRDefault="00BF1C74" w:rsidP="00BF1C74">
      <w:pPr>
        <w:spacing w:after="0" w:line="240" w:lineRule="auto"/>
        <w:jc w:val="both"/>
        <w:rPr>
          <w:rFonts w:cs="Arial"/>
          <w:sz w:val="20"/>
          <w:szCs w:val="20"/>
        </w:rPr>
      </w:pPr>
    </w:p>
    <w:p w:rsidR="006D6F78" w:rsidRDefault="006D6F78" w:rsidP="00CD538A">
      <w:pPr>
        <w:spacing w:after="0" w:line="240" w:lineRule="auto"/>
        <w:jc w:val="both"/>
        <w:rPr>
          <w:rFonts w:cs="Arial"/>
          <w:sz w:val="20"/>
          <w:szCs w:val="20"/>
        </w:rPr>
      </w:pPr>
      <w:r w:rsidRPr="006D6F78">
        <w:rPr>
          <w:rFonts w:cs="Arial"/>
          <w:sz w:val="20"/>
          <w:szCs w:val="20"/>
        </w:rPr>
        <w:t xml:space="preserve">2.2 Przedmiot zamówienia w zakresie zadania nr 2 dotyczy -  </w:t>
      </w:r>
      <w:r w:rsidR="00CD538A" w:rsidRPr="00CD538A">
        <w:rPr>
          <w:rFonts w:cs="Arial"/>
          <w:sz w:val="20"/>
          <w:szCs w:val="20"/>
        </w:rPr>
        <w:t xml:space="preserve">  Parking na 33 stanowiska postojowe</w:t>
      </w:r>
      <w:r w:rsidR="00CD538A">
        <w:rPr>
          <w:rFonts w:cs="Arial"/>
          <w:sz w:val="20"/>
          <w:szCs w:val="20"/>
        </w:rPr>
        <w:t>;</w:t>
      </w:r>
      <w:r w:rsidR="00CD538A" w:rsidRPr="00CD538A">
        <w:rPr>
          <w:rFonts w:cs="Arial"/>
          <w:sz w:val="20"/>
          <w:szCs w:val="20"/>
        </w:rPr>
        <w:t xml:space="preserve">  Odwodnienie parkingu Przebudowa</w:t>
      </w:r>
      <w:r w:rsidR="00CD538A">
        <w:rPr>
          <w:rFonts w:cs="Arial"/>
          <w:sz w:val="20"/>
          <w:szCs w:val="20"/>
        </w:rPr>
        <w:t xml:space="preserve"> punktu przyjęć- rejestracji</w:t>
      </w:r>
      <w:r w:rsidR="00CD538A" w:rsidRPr="00CD538A">
        <w:rPr>
          <w:rFonts w:cs="Arial"/>
          <w:sz w:val="20"/>
          <w:szCs w:val="20"/>
        </w:rPr>
        <w:t xml:space="preserve"> Ogrodzenie lądowiska dla śmigłowców ratunk</w:t>
      </w:r>
      <w:r w:rsidR="00CD538A">
        <w:rPr>
          <w:rFonts w:cs="Arial"/>
          <w:sz w:val="20"/>
          <w:szCs w:val="20"/>
        </w:rPr>
        <w:t xml:space="preserve">owych </w:t>
      </w:r>
      <w:r w:rsidR="00CD538A" w:rsidRPr="00CD538A">
        <w:rPr>
          <w:rFonts w:cs="Arial"/>
          <w:sz w:val="20"/>
          <w:szCs w:val="20"/>
        </w:rPr>
        <w:t xml:space="preserve">Malowanie wewnętrzne SOR Remont konstrukcji podjazdu </w:t>
      </w:r>
    </w:p>
    <w:p w:rsidR="00F3207A" w:rsidRDefault="00F3207A" w:rsidP="00F3207A">
      <w:pPr>
        <w:spacing w:after="0" w:line="240" w:lineRule="auto"/>
        <w:jc w:val="both"/>
        <w:rPr>
          <w:rFonts w:cs="Arial"/>
          <w:sz w:val="20"/>
          <w:szCs w:val="20"/>
        </w:rPr>
      </w:pPr>
      <w:r>
        <w:rPr>
          <w:rFonts w:cs="Arial"/>
          <w:sz w:val="20"/>
          <w:szCs w:val="20"/>
        </w:rPr>
        <w:t>Zgodnie z dokumentacją projektową</w:t>
      </w:r>
    </w:p>
    <w:p w:rsidR="007325E6" w:rsidRDefault="007325E6" w:rsidP="00F3207A">
      <w:pPr>
        <w:spacing w:after="0" w:line="240" w:lineRule="auto"/>
        <w:jc w:val="both"/>
        <w:rPr>
          <w:rFonts w:cs="Arial"/>
          <w:sz w:val="20"/>
          <w:szCs w:val="20"/>
        </w:rPr>
      </w:pPr>
    </w:p>
    <w:p w:rsidR="00777314" w:rsidRDefault="00777314" w:rsidP="00CD538A">
      <w:pPr>
        <w:spacing w:after="0" w:line="240" w:lineRule="auto"/>
        <w:jc w:val="both"/>
        <w:rPr>
          <w:rFonts w:cs="Arial"/>
          <w:sz w:val="20"/>
          <w:szCs w:val="20"/>
        </w:rPr>
      </w:pPr>
      <w:r w:rsidRPr="00777314">
        <w:rPr>
          <w:rFonts w:cs="Arial"/>
          <w:sz w:val="20"/>
          <w:szCs w:val="20"/>
        </w:rPr>
        <w:t>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w:t>
      </w:r>
    </w:p>
    <w:p w:rsidR="00F3207A" w:rsidRPr="006D6F78" w:rsidRDefault="00F3207A" w:rsidP="00CD538A">
      <w:pPr>
        <w:spacing w:after="0" w:line="240" w:lineRule="auto"/>
        <w:jc w:val="both"/>
        <w:rPr>
          <w:rFonts w:cs="Arial"/>
          <w:sz w:val="20"/>
          <w:szCs w:val="20"/>
        </w:rPr>
      </w:pPr>
    </w:p>
    <w:p w:rsidR="00E167CD" w:rsidRDefault="006D6F78" w:rsidP="006D6F78">
      <w:pPr>
        <w:spacing w:after="0" w:line="240" w:lineRule="auto"/>
        <w:jc w:val="both"/>
        <w:rPr>
          <w:rFonts w:cs="Arial"/>
          <w:sz w:val="20"/>
          <w:szCs w:val="20"/>
        </w:rPr>
      </w:pPr>
      <w:r w:rsidRPr="006D6F78">
        <w:rPr>
          <w:rFonts w:cs="Arial"/>
          <w:sz w:val="20"/>
          <w:szCs w:val="20"/>
        </w:rPr>
        <w:t xml:space="preserve">Kody Wspólnego Słownika Zamówień: </w:t>
      </w:r>
    </w:p>
    <w:p w:rsidR="00284582" w:rsidRPr="006D6F78" w:rsidRDefault="00E167CD" w:rsidP="00E167CD">
      <w:pPr>
        <w:ind w:right="-57"/>
        <w:rPr>
          <w:rFonts w:cs="Arial"/>
          <w:sz w:val="20"/>
          <w:szCs w:val="20"/>
        </w:rPr>
      </w:pPr>
      <w:r>
        <w:rPr>
          <w:sz w:val="20"/>
          <w:szCs w:val="20"/>
        </w:rPr>
        <w:t>45000000-7 Roboty budowlane</w:t>
      </w:r>
    </w:p>
    <w:p w:rsidR="00BC179B" w:rsidRDefault="00BA73B6" w:rsidP="00BC179B">
      <w:pPr>
        <w:spacing w:after="0"/>
        <w:ind w:right="-57"/>
        <w:rPr>
          <w:sz w:val="20"/>
          <w:szCs w:val="20"/>
        </w:rPr>
      </w:pPr>
      <w:r w:rsidRPr="006D6F78">
        <w:rPr>
          <w:sz w:val="20"/>
          <w:szCs w:val="20"/>
        </w:rPr>
        <w:t>3. Zamawiający nie dopuszcza możliwości składania ofert wariantowych</w:t>
      </w:r>
      <w:r w:rsidRPr="006D6F78">
        <w:rPr>
          <w:sz w:val="20"/>
          <w:szCs w:val="20"/>
        </w:rPr>
        <w:cr/>
        <w:t>4. Przedmiotem niniejszego postępowania nie jest zawarcie umowy ramowej</w:t>
      </w:r>
      <w:r w:rsidRPr="006D6F78">
        <w:rPr>
          <w:sz w:val="20"/>
          <w:szCs w:val="20"/>
        </w:rPr>
        <w:cr/>
        <w:t>5. Zamawiający nie dopuszcza możliwości udziel</w:t>
      </w:r>
      <w:r w:rsidR="0016684C" w:rsidRPr="006D6F78">
        <w:rPr>
          <w:sz w:val="20"/>
          <w:szCs w:val="20"/>
        </w:rPr>
        <w:t>enia zamówień uzupełniających.</w:t>
      </w:r>
      <w:r w:rsidRPr="006D6F78">
        <w:rPr>
          <w:sz w:val="20"/>
          <w:szCs w:val="20"/>
        </w:rPr>
        <w:t xml:space="preserve"> </w:t>
      </w:r>
      <w:r w:rsidRPr="006D6F78">
        <w:rPr>
          <w:sz w:val="20"/>
          <w:szCs w:val="20"/>
        </w:rPr>
        <w:cr/>
        <w:t>6. Informacja na temat możliwości powierzenia przez wykonawcę wykonania części zamówienia podwykonawcom:</w:t>
      </w:r>
      <w:r w:rsidRPr="006D6F78">
        <w:rPr>
          <w:sz w:val="20"/>
          <w:szCs w:val="20"/>
        </w:rPr>
        <w:cr/>
      </w:r>
      <w:r w:rsidR="00F1279C" w:rsidRPr="006D6F78">
        <w:rPr>
          <w:sz w:val="20"/>
          <w:szCs w:val="20"/>
        </w:rPr>
        <w:t xml:space="preserve"> </w:t>
      </w:r>
      <w:r w:rsidRPr="006D6F78">
        <w:rPr>
          <w:sz w:val="20"/>
          <w:szCs w:val="20"/>
        </w:rPr>
        <w:t>6.1 Zamawiający nie wprowadza zastrzeżenia wskazującego na obowiązek osobistego wykonania przez Wykonawcę kluczowych części zamówienia. Wykonawca może powierzyć wykonanie części zamówienia podwykonawcy.</w:t>
      </w:r>
      <w:r w:rsidRPr="006D6F78">
        <w:rPr>
          <w:sz w:val="20"/>
          <w:szCs w:val="20"/>
        </w:rPr>
        <w:cr/>
        <w:t xml:space="preserve">6.2 W przypadku powierzenia wykonania części zamówienia podwykonawcy, Wykonawca zobowiązany jest do </w:t>
      </w:r>
      <w:r w:rsidR="00314338" w:rsidRPr="006D6F78">
        <w:rPr>
          <w:sz w:val="20"/>
          <w:szCs w:val="20"/>
        </w:rPr>
        <w:t xml:space="preserve">wykazania w zał. nr </w:t>
      </w:r>
      <w:r w:rsidR="0049234F">
        <w:rPr>
          <w:sz w:val="20"/>
          <w:szCs w:val="20"/>
        </w:rPr>
        <w:t>1</w:t>
      </w:r>
      <w:r w:rsidR="00314338" w:rsidRPr="006D6F78">
        <w:rPr>
          <w:sz w:val="20"/>
          <w:szCs w:val="20"/>
        </w:rPr>
        <w:t xml:space="preserve"> do SIWZ, </w:t>
      </w:r>
      <w:r w:rsidRPr="006D6F78">
        <w:rPr>
          <w:sz w:val="20"/>
          <w:szCs w:val="20"/>
        </w:rPr>
        <w:t xml:space="preserve"> części zamówienia, której wykonanie zamierza powierzyć podwykonawcom.</w:t>
      </w:r>
      <w:r w:rsidRPr="006D6F78">
        <w:rPr>
          <w:sz w:val="20"/>
          <w:szCs w:val="20"/>
        </w:rPr>
        <w:cr/>
        <w:t>6.</w:t>
      </w:r>
      <w:r w:rsidR="00905F6C" w:rsidRPr="006D6F78">
        <w:rPr>
          <w:sz w:val="20"/>
          <w:szCs w:val="20"/>
        </w:rPr>
        <w:t>3</w:t>
      </w:r>
      <w:r w:rsidRPr="006D6F78">
        <w:rPr>
          <w:sz w:val="20"/>
          <w:szCs w:val="20"/>
        </w:rPr>
        <w:t xml:space="preserve"> Powierzenie wykonania części zamówienia podwykonawcom nie zwalnia wykonawcy z odpowiedzialności za należyte wykonanie zamówienia.</w:t>
      </w:r>
      <w:r w:rsidRPr="006D6F78">
        <w:rPr>
          <w:sz w:val="20"/>
          <w:szCs w:val="20"/>
        </w:rPr>
        <w:cr/>
      </w:r>
      <w:r w:rsidR="00F1279C" w:rsidRPr="006D6F78">
        <w:rPr>
          <w:sz w:val="20"/>
          <w:szCs w:val="20"/>
        </w:rPr>
        <w:t xml:space="preserve"> </w:t>
      </w:r>
      <w:r w:rsidRPr="006D6F78">
        <w:rPr>
          <w:sz w:val="20"/>
          <w:szCs w:val="20"/>
        </w:rPr>
        <w:cr/>
        <w:t>7. Wym</w:t>
      </w:r>
      <w:r w:rsidR="0016684C" w:rsidRPr="006D6F78">
        <w:rPr>
          <w:sz w:val="20"/>
          <w:szCs w:val="20"/>
        </w:rPr>
        <w:t>agania stawiane wykonawcy:</w:t>
      </w:r>
      <w:r w:rsidR="0016684C" w:rsidRPr="006D6F78">
        <w:rPr>
          <w:sz w:val="20"/>
          <w:szCs w:val="20"/>
        </w:rPr>
        <w:cr/>
      </w:r>
      <w:r w:rsidRPr="006D6F78">
        <w:rPr>
          <w:sz w:val="20"/>
          <w:szCs w:val="20"/>
        </w:rPr>
        <w:t>7.1</w:t>
      </w:r>
      <w:r w:rsidR="0069353A" w:rsidRPr="006D6F78">
        <w:rPr>
          <w:sz w:val="20"/>
          <w:szCs w:val="20"/>
        </w:rPr>
        <w:t xml:space="preserve"> </w:t>
      </w:r>
      <w:r w:rsidRPr="006D6F78">
        <w:rPr>
          <w:sz w:val="20"/>
          <w:szCs w:val="20"/>
        </w:rPr>
        <w:t xml:space="preserve">Wykonawca jest odpowiedzialny za jakość, zgodność z warunkami technicznymi i jakościowymi opisanymi dla przedmiotu zamówienia. </w:t>
      </w:r>
      <w:r w:rsidRPr="006D6F78">
        <w:rPr>
          <w:sz w:val="20"/>
          <w:szCs w:val="20"/>
        </w:rPr>
        <w:cr/>
        <w:t>7.2</w:t>
      </w:r>
      <w:r w:rsidR="0069353A" w:rsidRPr="006D6F78">
        <w:rPr>
          <w:sz w:val="20"/>
          <w:szCs w:val="20"/>
        </w:rPr>
        <w:t xml:space="preserve"> </w:t>
      </w:r>
      <w:r w:rsidRPr="006D6F78">
        <w:rPr>
          <w:sz w:val="20"/>
          <w:szCs w:val="20"/>
        </w:rPr>
        <w:t xml:space="preserve">Wymagana jest należyta staranność przy realizacji zobowiązań umowy, </w:t>
      </w:r>
      <w:r w:rsidRPr="006D6F78">
        <w:rPr>
          <w:sz w:val="20"/>
          <w:szCs w:val="20"/>
        </w:rPr>
        <w:cr/>
        <w:t>7.3</w:t>
      </w:r>
      <w:r w:rsidR="0069353A" w:rsidRPr="006D6F78">
        <w:rPr>
          <w:sz w:val="20"/>
          <w:szCs w:val="20"/>
        </w:rPr>
        <w:t xml:space="preserve"> </w:t>
      </w:r>
      <w:r w:rsidRPr="006D6F78">
        <w:rPr>
          <w:sz w:val="20"/>
          <w:szCs w:val="20"/>
        </w:rPr>
        <w:t xml:space="preserve">Ustalenia i decyzje dotyczące wykonywania zamówienia uzgadniane będą przez zamawiającego z ustanowionym przedstawicielem wykonawcy. </w:t>
      </w:r>
      <w:r w:rsidRPr="006D6F78">
        <w:rPr>
          <w:sz w:val="20"/>
          <w:szCs w:val="20"/>
        </w:rPr>
        <w:cr/>
        <w:t>7.4</w:t>
      </w:r>
      <w:r w:rsidR="0069353A" w:rsidRPr="006D6F78">
        <w:rPr>
          <w:sz w:val="20"/>
          <w:szCs w:val="20"/>
        </w:rPr>
        <w:t xml:space="preserve"> </w:t>
      </w:r>
      <w:r w:rsidRPr="006D6F78">
        <w:rPr>
          <w:sz w:val="20"/>
          <w:szCs w:val="20"/>
        </w:rPr>
        <w:t xml:space="preserve">Określenie przez wykonawcę telefonów kontaktowych i numerów fax. oraz innych ustaleń niezbędnych dla sprawnego i terminowego wykonania zamówienia. </w:t>
      </w:r>
      <w:r w:rsidRPr="006D6F78">
        <w:rPr>
          <w:sz w:val="20"/>
          <w:szCs w:val="20"/>
        </w:rPr>
        <w:cr/>
        <w:t>7.5</w:t>
      </w:r>
      <w:r w:rsidR="0069353A" w:rsidRPr="006D6F78">
        <w:rPr>
          <w:sz w:val="20"/>
          <w:szCs w:val="20"/>
        </w:rPr>
        <w:t xml:space="preserve"> </w:t>
      </w:r>
      <w:r w:rsidRPr="006D6F78">
        <w:rPr>
          <w:sz w:val="20"/>
          <w:szCs w:val="20"/>
        </w:rPr>
        <w:t xml:space="preserve">Zamawiający nie ponosi odpowiedzialności za szkody wyrządzone przez wykonawcę podczas wykonywania przedmiotu zamówienia. </w:t>
      </w:r>
      <w:r w:rsidRPr="006D6F78">
        <w:rPr>
          <w:sz w:val="20"/>
          <w:szCs w:val="20"/>
        </w:rPr>
        <w:cr/>
      </w:r>
      <w:r w:rsidR="000A062A" w:rsidRPr="006D6F78">
        <w:rPr>
          <w:sz w:val="20"/>
          <w:szCs w:val="20"/>
        </w:rPr>
        <w:t>8</w:t>
      </w:r>
      <w:r w:rsidRPr="006D6F78">
        <w:rPr>
          <w:sz w:val="20"/>
          <w:szCs w:val="20"/>
        </w:rPr>
        <w:t>. Wymagania dot. gwarancji</w:t>
      </w:r>
      <w:r w:rsidRPr="006D6F78">
        <w:rPr>
          <w:sz w:val="20"/>
          <w:szCs w:val="20"/>
        </w:rPr>
        <w:cr/>
        <w:t xml:space="preserve">wymagania dot. gwarancji </w:t>
      </w:r>
      <w:r w:rsidR="000A062A" w:rsidRPr="006D6F78">
        <w:rPr>
          <w:sz w:val="20"/>
          <w:szCs w:val="20"/>
        </w:rPr>
        <w:t>zawarto w zał</w:t>
      </w:r>
      <w:r w:rsidR="00BC3178" w:rsidRPr="006D6F78">
        <w:rPr>
          <w:sz w:val="20"/>
          <w:szCs w:val="20"/>
        </w:rPr>
        <w:t>. nr</w:t>
      </w:r>
      <w:r w:rsidR="000A062A" w:rsidRPr="006D6F78">
        <w:rPr>
          <w:sz w:val="20"/>
          <w:szCs w:val="20"/>
        </w:rPr>
        <w:t xml:space="preserve"> 4 istotnych postanowień warunków umowy.</w:t>
      </w:r>
      <w:r w:rsidRPr="006D6F78">
        <w:rPr>
          <w:sz w:val="20"/>
          <w:szCs w:val="20"/>
        </w:rPr>
        <w:cr/>
      </w:r>
      <w:r w:rsidR="00BC179B">
        <w:rPr>
          <w:sz w:val="20"/>
          <w:szCs w:val="20"/>
        </w:rPr>
        <w:lastRenderedPageBreak/>
        <w:t xml:space="preserve">9.  </w:t>
      </w:r>
      <w:r w:rsidR="00BC179B" w:rsidRPr="00BC179B">
        <w:rPr>
          <w:sz w:val="20"/>
          <w:szCs w:val="20"/>
        </w:rPr>
        <w:t>Zgodnie z art. 29 ust.3a Zamawiający wymaga zatrudnienia  przez wykonawcę  lub podwykonawcę  na podstawie umowy  o pracę   wszystkich osób  wykonujących czynności o charakterze   budowlanym biorących udział w rea</w:t>
      </w:r>
      <w:r w:rsidR="00BC179B">
        <w:rPr>
          <w:sz w:val="20"/>
          <w:szCs w:val="20"/>
        </w:rPr>
        <w:t>lizacji przedmiotu  zamówienia.</w:t>
      </w:r>
    </w:p>
    <w:p w:rsidR="00BC179B" w:rsidRPr="00BC179B" w:rsidRDefault="00BC179B" w:rsidP="00BC179B">
      <w:pPr>
        <w:spacing w:after="0"/>
        <w:ind w:right="-57"/>
        <w:rPr>
          <w:sz w:val="20"/>
          <w:szCs w:val="20"/>
        </w:rPr>
      </w:pPr>
      <w:r>
        <w:rPr>
          <w:sz w:val="20"/>
          <w:szCs w:val="20"/>
        </w:rPr>
        <w:t>9.1</w:t>
      </w:r>
      <w:r w:rsidRPr="00BC179B">
        <w:rPr>
          <w:sz w:val="20"/>
          <w:szCs w:val="20"/>
        </w:rPr>
        <w:tab/>
        <w:t>Ustalenie wymiaru zatrudnienia  zamawiający zostawia w gestii wykonawcy, z tym zastrzeżeniem , że Zamawiający  wymaga, aby  zatrudniona osoba  brała czynny  udział przy realizacji przedmiotu zamówienia.</w:t>
      </w:r>
    </w:p>
    <w:p w:rsidR="00BC179B" w:rsidRDefault="00BC179B" w:rsidP="00BC179B">
      <w:pPr>
        <w:spacing w:after="0"/>
        <w:ind w:right="-57"/>
        <w:rPr>
          <w:sz w:val="20"/>
          <w:szCs w:val="20"/>
        </w:rPr>
      </w:pPr>
      <w:r>
        <w:rPr>
          <w:sz w:val="20"/>
          <w:szCs w:val="20"/>
        </w:rPr>
        <w:t>9.2</w:t>
      </w:r>
      <w:r w:rsidRPr="00BC179B">
        <w:rPr>
          <w:sz w:val="20"/>
          <w:szCs w:val="20"/>
        </w:rPr>
        <w:tab/>
        <w:t>Zamawiający ma prawo , w każdym  okresie realizacji zamówienia  zwrócić się  do wykonawcy  o przedstawienie  dokumentów potwierdzających  zatrudnienie osoby. Wykonawca ma obowiązek  przedstawić  żądane dokumenty , w każdym  przypadku nie najpóźniej niż w terminie  5 dni roboczych  od przesłania wezwania  przez Zamawiającego pod rygorem  naliczenia kar umownych.</w:t>
      </w:r>
    </w:p>
    <w:p w:rsidR="000C4530" w:rsidRDefault="00BA73B6" w:rsidP="000C4530">
      <w:pPr>
        <w:spacing w:after="0"/>
        <w:ind w:right="-57"/>
        <w:rPr>
          <w:sz w:val="20"/>
          <w:szCs w:val="20"/>
        </w:rPr>
      </w:pPr>
      <w:r w:rsidRPr="006D6F78">
        <w:rPr>
          <w:sz w:val="20"/>
          <w:szCs w:val="20"/>
        </w:rPr>
        <w:cr/>
      </w:r>
      <w:r w:rsidRPr="006D6F78">
        <w:rPr>
          <w:b/>
          <w:sz w:val="20"/>
          <w:szCs w:val="20"/>
        </w:rPr>
        <w:t>IV. Termin wykonania zamówienia</w:t>
      </w:r>
      <w:r w:rsidRPr="006D6F78">
        <w:rPr>
          <w:sz w:val="20"/>
          <w:szCs w:val="20"/>
        </w:rPr>
        <w:cr/>
        <w:t>Wymagany termin wykonania (realizacji) zamówienia</w:t>
      </w:r>
      <w:r w:rsidR="00EB2A16">
        <w:rPr>
          <w:sz w:val="20"/>
          <w:szCs w:val="20"/>
        </w:rPr>
        <w:t xml:space="preserve"> </w:t>
      </w:r>
      <w:r w:rsidR="00FB1F61">
        <w:rPr>
          <w:sz w:val="20"/>
          <w:szCs w:val="20"/>
        </w:rPr>
        <w:t>do 31.05.2018</w:t>
      </w:r>
      <w:r w:rsidR="000A062A" w:rsidRPr="006D6F78">
        <w:rPr>
          <w:sz w:val="20"/>
          <w:szCs w:val="20"/>
        </w:rPr>
        <w:t xml:space="preserve"> </w:t>
      </w:r>
      <w:r w:rsidRPr="006D6F78">
        <w:rPr>
          <w:sz w:val="20"/>
          <w:szCs w:val="20"/>
        </w:rPr>
        <w:cr/>
      </w:r>
      <w:r w:rsidRPr="006D6F78">
        <w:rPr>
          <w:sz w:val="20"/>
          <w:szCs w:val="20"/>
        </w:rPr>
        <w:cr/>
      </w:r>
      <w:r w:rsidRPr="006D6F78">
        <w:rPr>
          <w:b/>
          <w:sz w:val="20"/>
          <w:szCs w:val="20"/>
        </w:rPr>
        <w:t>V. Warunki udziału w postępowaniu</w:t>
      </w:r>
      <w:r w:rsidRPr="006D6F78">
        <w:rPr>
          <w:b/>
          <w:sz w:val="20"/>
          <w:szCs w:val="20"/>
        </w:rPr>
        <w:cr/>
      </w:r>
      <w:r w:rsidRPr="006D6F78">
        <w:rPr>
          <w:sz w:val="20"/>
          <w:szCs w:val="20"/>
        </w:rPr>
        <w:t>1. O udzielenie niniejszego zamówienia mogą ubiegać się wykonawcy, którzy:</w:t>
      </w:r>
      <w:r w:rsidRPr="006D6F78">
        <w:rPr>
          <w:sz w:val="20"/>
          <w:szCs w:val="20"/>
        </w:rPr>
        <w:cr/>
        <w:t>1)</w:t>
      </w:r>
      <w:r w:rsidRPr="006D6F78">
        <w:rPr>
          <w:sz w:val="20"/>
          <w:szCs w:val="20"/>
        </w:rPr>
        <w:tab/>
        <w:t xml:space="preserve">nie podlegają wykluczeniu; </w:t>
      </w:r>
      <w:r w:rsidRPr="006D6F78">
        <w:rPr>
          <w:sz w:val="20"/>
          <w:szCs w:val="20"/>
        </w:rPr>
        <w:cr/>
        <w:t>2)</w:t>
      </w:r>
      <w:r w:rsidRPr="006D6F78">
        <w:rPr>
          <w:sz w:val="20"/>
          <w:szCs w:val="20"/>
        </w:rPr>
        <w:tab/>
        <w:t>spełniają warunki udziału w postępowaniu, określone w ogłoszeniu o zamówieniu oraz niniejszej specyfikacji istotnych warunków zamówienia.</w:t>
      </w:r>
      <w:r w:rsidRPr="006D6F78">
        <w:rPr>
          <w:sz w:val="20"/>
          <w:szCs w:val="20"/>
        </w:rPr>
        <w:cr/>
      </w:r>
      <w:r w:rsidRPr="006D6F78">
        <w:rPr>
          <w:sz w:val="20"/>
          <w:szCs w:val="20"/>
        </w:rPr>
        <w:cr/>
        <w:t>2. Warunki udziału w postępowaniu dotyczą:</w:t>
      </w:r>
      <w:r w:rsidRPr="006D6F78">
        <w:rPr>
          <w:sz w:val="20"/>
          <w:szCs w:val="20"/>
        </w:rPr>
        <w:cr/>
        <w:t>1)</w:t>
      </w:r>
      <w:r w:rsidRPr="006D6F78">
        <w:rPr>
          <w:sz w:val="20"/>
          <w:szCs w:val="20"/>
        </w:rPr>
        <w:tab/>
        <w:t>posiadania kompetencji lub uprawnień do prowadzenia określonej działalności zawodowej,</w:t>
      </w:r>
      <w:r w:rsidRPr="006D6F78">
        <w:rPr>
          <w:sz w:val="20"/>
          <w:szCs w:val="20"/>
        </w:rPr>
        <w:cr/>
      </w:r>
      <w:r w:rsidR="00007026" w:rsidRPr="006D6F78">
        <w:rPr>
          <w:sz w:val="20"/>
          <w:szCs w:val="20"/>
        </w:rPr>
        <w:t>-</w:t>
      </w:r>
      <w:r w:rsidRPr="006D6F78">
        <w:rPr>
          <w:sz w:val="20"/>
          <w:szCs w:val="20"/>
        </w:rPr>
        <w:t xml:space="preserve">  działalność zawodowa prowadzona na potrzeby wykonania przedmiotu zamówienia nie wymaga posiadania specjalnych kompetencji lub uprawnień.</w:t>
      </w:r>
      <w:r w:rsidRPr="006D6F78">
        <w:rPr>
          <w:sz w:val="20"/>
          <w:szCs w:val="20"/>
        </w:rPr>
        <w:cr/>
      </w:r>
      <w:r w:rsidRPr="006D6F78">
        <w:rPr>
          <w:sz w:val="20"/>
          <w:szCs w:val="20"/>
        </w:rPr>
        <w:cr/>
        <w:t>2)</w:t>
      </w:r>
      <w:r w:rsidRPr="006D6F78">
        <w:rPr>
          <w:sz w:val="20"/>
          <w:szCs w:val="20"/>
        </w:rPr>
        <w:tab/>
        <w:t>sytuacji ekonomicznej lub finansowej,</w:t>
      </w:r>
      <w:r w:rsidRPr="006D6F78">
        <w:rPr>
          <w:sz w:val="20"/>
          <w:szCs w:val="20"/>
        </w:rPr>
        <w:cr/>
      </w:r>
      <w:r w:rsidR="000C4530" w:rsidRPr="000C4530">
        <w:t xml:space="preserve"> </w:t>
      </w:r>
      <w:r w:rsidR="000C4530" w:rsidRPr="000C4530">
        <w:rPr>
          <w:sz w:val="20"/>
          <w:szCs w:val="20"/>
        </w:rPr>
        <w:t>O Udzielenie zamówienia  mogą ubiegać  się wykonawcy, którzy ubezpieczeni są od  odpowiedzialności cywilnej  w zakresie  prowadzonej działalności  związanej z przedmiotem  zamówienia na sumę  gwarancyjną</w:t>
      </w:r>
      <w:r w:rsidR="000C4530">
        <w:rPr>
          <w:sz w:val="20"/>
          <w:szCs w:val="20"/>
        </w:rPr>
        <w:t>:</w:t>
      </w:r>
    </w:p>
    <w:p w:rsidR="000C4530" w:rsidRDefault="006B0E40" w:rsidP="000C4530">
      <w:pPr>
        <w:spacing w:after="0"/>
        <w:ind w:right="-57"/>
        <w:rPr>
          <w:sz w:val="20"/>
          <w:szCs w:val="20"/>
        </w:rPr>
      </w:pPr>
      <w:r>
        <w:rPr>
          <w:sz w:val="20"/>
          <w:szCs w:val="20"/>
        </w:rPr>
        <w:t>50</w:t>
      </w:r>
      <w:r w:rsidR="000C4530" w:rsidRPr="000C4530">
        <w:rPr>
          <w:sz w:val="20"/>
          <w:szCs w:val="20"/>
        </w:rPr>
        <w:t xml:space="preserve"> 000,00 zł </w:t>
      </w:r>
      <w:r w:rsidR="000C4530">
        <w:rPr>
          <w:sz w:val="20"/>
          <w:szCs w:val="20"/>
        </w:rPr>
        <w:t>do zadania nr 1</w:t>
      </w:r>
    </w:p>
    <w:p w:rsidR="000C4530" w:rsidRDefault="006B0E40" w:rsidP="000C4530">
      <w:pPr>
        <w:spacing w:after="0"/>
        <w:ind w:right="-57"/>
        <w:rPr>
          <w:sz w:val="20"/>
          <w:szCs w:val="20"/>
        </w:rPr>
      </w:pPr>
      <w:r>
        <w:rPr>
          <w:sz w:val="20"/>
          <w:szCs w:val="20"/>
        </w:rPr>
        <w:t>150</w:t>
      </w:r>
      <w:bookmarkStart w:id="0" w:name="_GoBack"/>
      <w:bookmarkEnd w:id="0"/>
      <w:r w:rsidR="000C4530" w:rsidRPr="000C4530">
        <w:rPr>
          <w:sz w:val="20"/>
          <w:szCs w:val="20"/>
        </w:rPr>
        <w:t xml:space="preserve"> 000,00 zł </w:t>
      </w:r>
      <w:r w:rsidR="000C4530">
        <w:rPr>
          <w:sz w:val="20"/>
          <w:szCs w:val="20"/>
        </w:rPr>
        <w:t xml:space="preserve">do zadania nr 2 </w:t>
      </w:r>
      <w:r w:rsidR="00BA73B6" w:rsidRPr="006D6F78">
        <w:rPr>
          <w:sz w:val="20"/>
          <w:szCs w:val="20"/>
        </w:rPr>
        <w:cr/>
        <w:t>3)</w:t>
      </w:r>
      <w:r w:rsidR="00BA73B6" w:rsidRPr="006D6F78">
        <w:rPr>
          <w:sz w:val="20"/>
          <w:szCs w:val="20"/>
        </w:rPr>
        <w:tab/>
        <w:t>zdolności technicznej lub zawodowej,</w:t>
      </w:r>
      <w:r w:rsidR="00BA73B6" w:rsidRPr="006D6F78">
        <w:rPr>
          <w:sz w:val="20"/>
          <w:szCs w:val="20"/>
        </w:rPr>
        <w:cr/>
      </w:r>
      <w:r w:rsidR="000C4530" w:rsidRPr="000C4530">
        <w:t xml:space="preserve"> </w:t>
      </w:r>
      <w:r w:rsidR="000C4530" w:rsidRPr="000C4530">
        <w:rPr>
          <w:sz w:val="20"/>
          <w:szCs w:val="20"/>
        </w:rPr>
        <w:t>O udzielenie zamówienia mogą ubiegać się wykonawcy , którzy nie  wcześniej  niż w okresie  ostatnich 5 lat przed upływem  terminu składania ofert, a jeżeli  okres prowadzenia działalności  jest krótszy  -  w tym okresie, wykonali  należycie, zgodnie z przepisami  prawa budowlanego i prawidłowo ukończyli   przynajmniej jedną robotę budowlaną</w:t>
      </w:r>
      <w:r w:rsidR="000C4530">
        <w:rPr>
          <w:sz w:val="20"/>
          <w:szCs w:val="20"/>
        </w:rPr>
        <w:t>:</w:t>
      </w:r>
      <w:r w:rsidR="000C4530" w:rsidRPr="000C4530">
        <w:rPr>
          <w:sz w:val="20"/>
          <w:szCs w:val="20"/>
        </w:rPr>
        <w:t xml:space="preserve"> </w:t>
      </w:r>
    </w:p>
    <w:p w:rsidR="000C4530" w:rsidRDefault="000C4530" w:rsidP="000C4530">
      <w:pPr>
        <w:spacing w:after="0"/>
        <w:ind w:right="-57"/>
        <w:rPr>
          <w:sz w:val="20"/>
          <w:szCs w:val="20"/>
        </w:rPr>
      </w:pPr>
      <w:r>
        <w:rPr>
          <w:sz w:val="20"/>
          <w:szCs w:val="20"/>
        </w:rPr>
        <w:t xml:space="preserve">do zadania nr 1 </w:t>
      </w:r>
      <w:r w:rsidR="00042D13">
        <w:rPr>
          <w:rFonts w:cs="Arial"/>
          <w:sz w:val="20"/>
          <w:szCs w:val="20"/>
        </w:rPr>
        <w:t>b</w:t>
      </w:r>
      <w:r>
        <w:rPr>
          <w:rFonts w:cs="Arial"/>
          <w:sz w:val="20"/>
          <w:szCs w:val="20"/>
        </w:rPr>
        <w:t>udowa windy zewnętrznej</w:t>
      </w:r>
    </w:p>
    <w:p w:rsidR="000C4530" w:rsidRDefault="000C4530" w:rsidP="000C4530">
      <w:pPr>
        <w:spacing w:after="0"/>
        <w:ind w:right="-57"/>
        <w:rPr>
          <w:sz w:val="20"/>
          <w:szCs w:val="20"/>
        </w:rPr>
      </w:pPr>
      <w:r>
        <w:rPr>
          <w:sz w:val="20"/>
          <w:szCs w:val="20"/>
        </w:rPr>
        <w:t xml:space="preserve">do zadania nr 2 </w:t>
      </w:r>
      <w:r w:rsidR="00042D13" w:rsidRPr="00042D13">
        <w:rPr>
          <w:sz w:val="20"/>
          <w:szCs w:val="20"/>
        </w:rPr>
        <w:t>polegając</w:t>
      </w:r>
      <w:r w:rsidR="00042D13">
        <w:rPr>
          <w:sz w:val="20"/>
          <w:szCs w:val="20"/>
        </w:rPr>
        <w:t>ą</w:t>
      </w:r>
      <w:r w:rsidR="00042D13" w:rsidRPr="00042D13">
        <w:rPr>
          <w:sz w:val="20"/>
          <w:szCs w:val="20"/>
        </w:rPr>
        <w:t xml:space="preserve"> na </w:t>
      </w:r>
      <w:r w:rsidR="00017885" w:rsidRPr="00017885">
        <w:rPr>
          <w:sz w:val="20"/>
          <w:szCs w:val="20"/>
        </w:rPr>
        <w:t>przebudow</w:t>
      </w:r>
      <w:r w:rsidR="00017885">
        <w:rPr>
          <w:sz w:val="20"/>
          <w:szCs w:val="20"/>
        </w:rPr>
        <w:t>ie</w:t>
      </w:r>
      <w:r w:rsidR="00017885" w:rsidRPr="00017885">
        <w:rPr>
          <w:sz w:val="20"/>
          <w:szCs w:val="20"/>
        </w:rPr>
        <w:t xml:space="preserve"> lub remon</w:t>
      </w:r>
      <w:r w:rsidR="00017885">
        <w:rPr>
          <w:sz w:val="20"/>
          <w:szCs w:val="20"/>
        </w:rPr>
        <w:t>cie</w:t>
      </w:r>
      <w:r w:rsidR="00017885" w:rsidRPr="00017885">
        <w:rPr>
          <w:sz w:val="20"/>
          <w:szCs w:val="20"/>
        </w:rPr>
        <w:t xml:space="preserve"> budynku użyteczności publicznej wraz z  zagospodarowaniem terenu</w:t>
      </w:r>
    </w:p>
    <w:p w:rsidR="00C62F37" w:rsidRDefault="007B539E" w:rsidP="000C4530">
      <w:pPr>
        <w:spacing w:after="0"/>
        <w:ind w:right="-57"/>
        <w:rPr>
          <w:sz w:val="20"/>
          <w:szCs w:val="20"/>
        </w:rPr>
      </w:pPr>
      <w:r>
        <w:rPr>
          <w:sz w:val="20"/>
          <w:szCs w:val="20"/>
        </w:rPr>
        <w:t>O u</w:t>
      </w:r>
      <w:r w:rsidR="00C62F37" w:rsidRPr="00C62F37">
        <w:rPr>
          <w:sz w:val="20"/>
          <w:szCs w:val="20"/>
        </w:rPr>
        <w:t>dzielenie zamówienia  mogą ubiegać  się wykonawcy dysponując</w:t>
      </w:r>
      <w:r w:rsidR="00C62F37">
        <w:rPr>
          <w:sz w:val="20"/>
          <w:szCs w:val="20"/>
        </w:rPr>
        <w:t>y</w:t>
      </w:r>
      <w:r w:rsidR="00C62F37" w:rsidRPr="00C62F37">
        <w:rPr>
          <w:sz w:val="20"/>
          <w:szCs w:val="20"/>
        </w:rPr>
        <w:t xml:space="preserve"> następującymi osobami niezbędnymi do realizacji zamówienia</w:t>
      </w:r>
      <w:r w:rsidR="00D06CCC">
        <w:rPr>
          <w:sz w:val="20"/>
          <w:szCs w:val="20"/>
        </w:rPr>
        <w:t>:</w:t>
      </w:r>
    </w:p>
    <w:p w:rsidR="00C62F37" w:rsidRPr="00D06CCC" w:rsidRDefault="00C62F37" w:rsidP="00C62F37">
      <w:pPr>
        <w:spacing w:after="0"/>
        <w:ind w:right="-57"/>
        <w:rPr>
          <w:b/>
          <w:sz w:val="20"/>
          <w:szCs w:val="20"/>
        </w:rPr>
      </w:pPr>
      <w:r w:rsidRPr="00D06CCC">
        <w:rPr>
          <w:b/>
          <w:sz w:val="20"/>
          <w:szCs w:val="20"/>
        </w:rPr>
        <w:t xml:space="preserve">do zadania nr 1 </w:t>
      </w:r>
    </w:p>
    <w:p w:rsidR="00D06CCC" w:rsidRDefault="00D06CCC" w:rsidP="00D06CCC">
      <w:pPr>
        <w:spacing w:after="0"/>
        <w:ind w:right="-57"/>
        <w:rPr>
          <w:sz w:val="20"/>
          <w:szCs w:val="20"/>
        </w:rPr>
      </w:pPr>
      <w:r>
        <w:rPr>
          <w:sz w:val="20"/>
          <w:szCs w:val="20"/>
        </w:rPr>
        <w:t xml:space="preserve">- minimum 1 </w:t>
      </w:r>
      <w:r w:rsidRPr="00D06CCC">
        <w:rPr>
          <w:sz w:val="20"/>
          <w:szCs w:val="20"/>
        </w:rPr>
        <w:t>osobą na stanowisku Kierownika  budowy posiadającego  uprawnienia  budowlane  do kierowania  robotami budowlanymi  bez ograniczeń w specjalności  konstrukcyjno-  budowlanej lub posiadającego odpowiadające im ważne uprawnienia budowlane, które zostały wydane na podstawie wcześniej obowiązujących przepisów prawa lub które zostały wydane na podstawie obowiązujących przepisów w innych krajach</w:t>
      </w:r>
    </w:p>
    <w:p w:rsidR="00D06CCC" w:rsidRDefault="00D06CCC" w:rsidP="00C62F37">
      <w:pPr>
        <w:spacing w:after="0"/>
        <w:ind w:right="-57"/>
        <w:rPr>
          <w:sz w:val="20"/>
          <w:szCs w:val="20"/>
        </w:rPr>
      </w:pPr>
      <w:r>
        <w:rPr>
          <w:sz w:val="20"/>
          <w:szCs w:val="20"/>
        </w:rPr>
        <w:t xml:space="preserve">- minimum 1 </w:t>
      </w:r>
      <w:r w:rsidRPr="00D06CCC">
        <w:rPr>
          <w:sz w:val="20"/>
          <w:szCs w:val="20"/>
        </w:rPr>
        <w:t>osobą na stanowisku Kierownika robót elektrycznych posiadającym uprawnienia budowlane do kierowania robotami budowlanymi bez ograniczeń w specjalności instalacyjnej w zakresie sieci, instalacji, urządzeń elektrycznych i elektroenergetycznych lub posiadającego odpowiadające im ważne uprawnienia budowlane, które zostały wydane na podstawie wcześniej obowiązujących przepisów prawa lub które zostały wydane na podstawie obowiązujących przepisów w innych krajach</w:t>
      </w:r>
    </w:p>
    <w:p w:rsidR="00D06CCC" w:rsidRPr="00D06CCC" w:rsidRDefault="00C62F37" w:rsidP="000C4530">
      <w:pPr>
        <w:spacing w:after="0"/>
        <w:ind w:right="-57"/>
        <w:rPr>
          <w:b/>
        </w:rPr>
      </w:pPr>
      <w:r w:rsidRPr="00D06CCC">
        <w:rPr>
          <w:b/>
          <w:sz w:val="20"/>
          <w:szCs w:val="20"/>
        </w:rPr>
        <w:t>do zadania nr 2</w:t>
      </w:r>
      <w:r w:rsidR="00D06CCC" w:rsidRPr="00D06CCC">
        <w:rPr>
          <w:b/>
        </w:rPr>
        <w:t xml:space="preserve">  </w:t>
      </w:r>
    </w:p>
    <w:p w:rsidR="00C62F37" w:rsidRDefault="00D06CCC" w:rsidP="000C4530">
      <w:pPr>
        <w:spacing w:after="0"/>
        <w:ind w:right="-57"/>
        <w:rPr>
          <w:sz w:val="20"/>
          <w:szCs w:val="20"/>
        </w:rPr>
      </w:pPr>
      <w:r>
        <w:rPr>
          <w:sz w:val="20"/>
          <w:szCs w:val="20"/>
        </w:rPr>
        <w:t xml:space="preserve">- minimum 1 </w:t>
      </w:r>
      <w:r w:rsidRPr="00D06CCC">
        <w:rPr>
          <w:sz w:val="20"/>
          <w:szCs w:val="20"/>
        </w:rPr>
        <w:t xml:space="preserve">osobą na stanowisku Kierownika  budowy posiadającego  uprawnienia  budowlane  do kierowania  robotami budowlanymi  bez ograniczeń w specjalności  konstrukcyjno-  budowlanej lub posiadającego odpowiadające im ważne uprawnienia budowlane, które zostały wydane na podstawie wcześniej </w:t>
      </w:r>
      <w:r w:rsidRPr="00D06CCC">
        <w:rPr>
          <w:sz w:val="20"/>
          <w:szCs w:val="20"/>
        </w:rPr>
        <w:lastRenderedPageBreak/>
        <w:t>obowiązujących przepisów prawa lub które zostały wydane na podstawie obowiązujących przepisów w innych krajach</w:t>
      </w:r>
    </w:p>
    <w:p w:rsidR="00D06CCC" w:rsidRDefault="00D06CCC" w:rsidP="000C4530">
      <w:pPr>
        <w:spacing w:after="0"/>
        <w:ind w:right="-57"/>
        <w:rPr>
          <w:sz w:val="20"/>
          <w:szCs w:val="20"/>
        </w:rPr>
      </w:pPr>
    </w:p>
    <w:p w:rsidR="008C1D89" w:rsidRPr="008C1D89" w:rsidRDefault="008C1D89" w:rsidP="008C1D89">
      <w:pPr>
        <w:spacing w:after="0"/>
        <w:ind w:right="-57"/>
        <w:rPr>
          <w:sz w:val="20"/>
          <w:szCs w:val="20"/>
        </w:rPr>
      </w:pPr>
      <w:r>
        <w:rPr>
          <w:sz w:val="20"/>
          <w:szCs w:val="20"/>
        </w:rPr>
        <w:t>3</w:t>
      </w:r>
      <w:r w:rsidRPr="008C1D89">
        <w:rPr>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C1D89" w:rsidRPr="008C1D89" w:rsidRDefault="008C1D89" w:rsidP="008C1D89">
      <w:pPr>
        <w:spacing w:after="0"/>
        <w:ind w:right="-57"/>
        <w:rPr>
          <w:sz w:val="20"/>
          <w:szCs w:val="20"/>
        </w:rPr>
      </w:pPr>
      <w:r>
        <w:rPr>
          <w:sz w:val="20"/>
          <w:szCs w:val="20"/>
        </w:rPr>
        <w:t>3</w:t>
      </w:r>
      <w:r w:rsidRPr="008C1D89">
        <w:rPr>
          <w:sz w:val="20"/>
          <w:szCs w:val="20"/>
        </w:rPr>
        <w:t>.</w:t>
      </w:r>
      <w:r>
        <w:rPr>
          <w:sz w:val="20"/>
          <w:szCs w:val="20"/>
        </w:rPr>
        <w:t>1</w:t>
      </w:r>
      <w:r w:rsidRPr="008C1D89">
        <w:rPr>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1D89" w:rsidRPr="008C1D89" w:rsidRDefault="008C1D89" w:rsidP="008C1D89">
      <w:pPr>
        <w:spacing w:after="0"/>
        <w:ind w:right="-57"/>
        <w:rPr>
          <w:sz w:val="20"/>
          <w:szCs w:val="20"/>
        </w:rPr>
      </w:pPr>
      <w:r w:rsidRPr="008C1D89">
        <w:rPr>
          <w:sz w:val="20"/>
          <w:szCs w:val="20"/>
        </w:rPr>
        <w:t>3.</w:t>
      </w:r>
      <w:r>
        <w:rPr>
          <w:sz w:val="20"/>
          <w:szCs w:val="20"/>
        </w:rPr>
        <w:t>2</w:t>
      </w:r>
      <w:r w:rsidRPr="008C1D89">
        <w:rPr>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 </w:t>
      </w:r>
    </w:p>
    <w:p w:rsidR="008C1D89" w:rsidRPr="008C1D89" w:rsidRDefault="008C1D89" w:rsidP="008C1D89">
      <w:pPr>
        <w:spacing w:after="0"/>
        <w:ind w:right="-57"/>
        <w:rPr>
          <w:sz w:val="20"/>
          <w:szCs w:val="20"/>
        </w:rPr>
      </w:pPr>
      <w:r>
        <w:rPr>
          <w:sz w:val="20"/>
          <w:szCs w:val="20"/>
        </w:rPr>
        <w:t>3.3</w:t>
      </w:r>
      <w:r w:rsidRPr="008C1D89">
        <w:rPr>
          <w:sz w:val="20"/>
          <w:szCs w:val="20"/>
        </w:rPr>
        <w:t>.</w:t>
      </w:r>
      <w:r w:rsidRPr="008C1D89">
        <w:rPr>
          <w:sz w:val="20"/>
          <w:szCs w:val="20"/>
        </w:rPr>
        <w:tab/>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C1D89" w:rsidRPr="008C1D89" w:rsidRDefault="008C1D89" w:rsidP="008C1D89">
      <w:pPr>
        <w:spacing w:after="0"/>
        <w:ind w:right="-57"/>
        <w:rPr>
          <w:sz w:val="20"/>
          <w:szCs w:val="20"/>
        </w:rPr>
      </w:pPr>
      <w:r>
        <w:rPr>
          <w:sz w:val="20"/>
          <w:szCs w:val="20"/>
        </w:rPr>
        <w:t>3.4</w:t>
      </w:r>
      <w:r w:rsidRPr="008C1D89">
        <w:rPr>
          <w:sz w:val="20"/>
          <w:szCs w:val="20"/>
        </w:rPr>
        <w:t>.</w:t>
      </w:r>
      <w:r w:rsidRPr="008C1D89">
        <w:rPr>
          <w:sz w:val="20"/>
          <w:szCs w:val="20"/>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C1D89" w:rsidRPr="008C1D89" w:rsidRDefault="008C1D89" w:rsidP="008C1D89">
      <w:pPr>
        <w:spacing w:after="0"/>
        <w:ind w:right="-57"/>
        <w:rPr>
          <w:sz w:val="20"/>
          <w:szCs w:val="20"/>
        </w:rPr>
      </w:pPr>
      <w:r>
        <w:rPr>
          <w:sz w:val="20"/>
          <w:szCs w:val="20"/>
        </w:rPr>
        <w:t>3.5</w:t>
      </w:r>
      <w:r w:rsidRPr="008C1D89">
        <w:rPr>
          <w:sz w:val="20"/>
          <w:szCs w:val="20"/>
        </w:rPr>
        <w:t>.</w:t>
      </w:r>
      <w:r w:rsidRPr="008C1D89">
        <w:rPr>
          <w:sz w:val="20"/>
          <w:szCs w:val="20"/>
        </w:rPr>
        <w:tab/>
        <w:t xml:space="preserve">Jeżeli zdolności techniczne lub zawodowe lub sytuacja ekonomiczna lub finansowa, podmiotu, o którym mowa w art. 22a ust.1, nie potwierdzają spełnienia przez wykonawcę warunków udziału w postępowaniu lub zachodzą wobec tych podmiotów podstawy wykluczenia, zamawiający żąda, aby wykonawca w terminie określonym przez zamawiającego: </w:t>
      </w:r>
    </w:p>
    <w:p w:rsidR="008C1D89" w:rsidRPr="008C1D89" w:rsidRDefault="008C1D89" w:rsidP="008C1D89">
      <w:pPr>
        <w:spacing w:after="0"/>
        <w:ind w:right="-57"/>
        <w:rPr>
          <w:sz w:val="20"/>
          <w:szCs w:val="20"/>
        </w:rPr>
      </w:pPr>
      <w:r w:rsidRPr="008C1D89">
        <w:rPr>
          <w:sz w:val="20"/>
          <w:szCs w:val="20"/>
        </w:rPr>
        <w:t>1)</w:t>
      </w:r>
      <w:r w:rsidRPr="008C1D89">
        <w:rPr>
          <w:sz w:val="20"/>
          <w:szCs w:val="20"/>
        </w:rPr>
        <w:tab/>
        <w:t xml:space="preserve">zastąpił ten podmiot innym podmiotem lub podmiotami lub </w:t>
      </w:r>
    </w:p>
    <w:p w:rsidR="008C1D89" w:rsidRDefault="008C1D89" w:rsidP="008C1D89">
      <w:pPr>
        <w:spacing w:after="0"/>
        <w:ind w:right="-57"/>
        <w:rPr>
          <w:sz w:val="20"/>
          <w:szCs w:val="20"/>
        </w:rPr>
      </w:pPr>
      <w:r w:rsidRPr="008C1D89">
        <w:rPr>
          <w:sz w:val="20"/>
          <w:szCs w:val="20"/>
        </w:rPr>
        <w:t>2)</w:t>
      </w:r>
      <w:r w:rsidRPr="008C1D89">
        <w:rPr>
          <w:sz w:val="20"/>
          <w:szCs w:val="20"/>
        </w:rPr>
        <w:tab/>
        <w:t>zobowiązał się do osobistego wykonania odpowiedniej części zamówienia, jeżeli wykaże zdolności techniczne lub zawodowe lub sytuację finansową lub ekonomiczną, o których mowa w art. 22a ust. 1.</w:t>
      </w:r>
    </w:p>
    <w:p w:rsidR="000C1D27" w:rsidRPr="006D6F78" w:rsidRDefault="008C1D89" w:rsidP="000C4530">
      <w:pPr>
        <w:spacing w:after="0"/>
        <w:ind w:right="-57"/>
        <w:rPr>
          <w:rFonts w:cs="Arial"/>
          <w:sz w:val="20"/>
          <w:szCs w:val="20"/>
        </w:rPr>
      </w:pPr>
      <w:r>
        <w:rPr>
          <w:sz w:val="20"/>
          <w:szCs w:val="20"/>
        </w:rPr>
        <w:t>4</w:t>
      </w:r>
      <w:r w:rsidR="00BA73B6" w:rsidRPr="006D6F78">
        <w:rPr>
          <w:sz w:val="20"/>
          <w:szCs w:val="20"/>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rsidRPr="006D6F78">
        <w:rPr>
          <w:sz w:val="20"/>
          <w:szCs w:val="20"/>
        </w:rPr>
        <w:t>warunki udziału w postępowaniu.</w:t>
      </w:r>
    </w:p>
    <w:p w:rsidR="0048514E" w:rsidRPr="006D6F78" w:rsidRDefault="008C1D89" w:rsidP="00820BF3">
      <w:pPr>
        <w:spacing w:after="0" w:line="240" w:lineRule="auto"/>
        <w:jc w:val="both"/>
        <w:rPr>
          <w:b/>
          <w:sz w:val="20"/>
          <w:szCs w:val="20"/>
        </w:rPr>
      </w:pPr>
      <w:r>
        <w:rPr>
          <w:sz w:val="20"/>
          <w:szCs w:val="20"/>
        </w:rPr>
        <w:t>5</w:t>
      </w:r>
      <w:r w:rsidR="00BA73B6" w:rsidRPr="006D6F78">
        <w:rPr>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BC3178" w:rsidRPr="006D6F78">
        <w:rPr>
          <w:sz w:val="20"/>
          <w:szCs w:val="20"/>
        </w:rPr>
        <w:t xml:space="preserve">iu z udziału w postępowaniu. </w:t>
      </w:r>
      <w:r w:rsidR="00BC3178" w:rsidRPr="006D6F78">
        <w:rPr>
          <w:sz w:val="20"/>
          <w:szCs w:val="20"/>
        </w:rPr>
        <w:cr/>
      </w:r>
      <w:r>
        <w:rPr>
          <w:sz w:val="20"/>
          <w:szCs w:val="20"/>
        </w:rPr>
        <w:t>6</w:t>
      </w:r>
      <w:r w:rsidR="00BA73B6" w:rsidRPr="006D6F78">
        <w:rPr>
          <w:sz w:val="20"/>
          <w:szCs w:val="20"/>
        </w:rPr>
        <w:t>. W przypadku wykonawców wspólnie ubiegających się o udzielenie zamówienia, zobowiązani są oni wykazać spełnienie warunków udziału w postępowaniu wspólnie.</w:t>
      </w:r>
      <w:r w:rsidR="00BA73B6" w:rsidRPr="006D6F78">
        <w:rPr>
          <w:sz w:val="20"/>
          <w:szCs w:val="20"/>
        </w:rPr>
        <w:cr/>
      </w:r>
      <w:r w:rsidR="00007026" w:rsidRPr="006D6F78">
        <w:rPr>
          <w:sz w:val="20"/>
          <w:szCs w:val="20"/>
        </w:rPr>
        <w:t xml:space="preserve"> </w:t>
      </w:r>
      <w:r w:rsidR="00BA73B6" w:rsidRPr="006D6F78">
        <w:rPr>
          <w:sz w:val="20"/>
          <w:szCs w:val="20"/>
        </w:rPr>
        <w:cr/>
      </w:r>
      <w:r w:rsidR="00BA73B6" w:rsidRPr="006D6F78">
        <w:rPr>
          <w:b/>
          <w:sz w:val="20"/>
          <w:szCs w:val="20"/>
        </w:rPr>
        <w:t>VI. Podstawy wykluczenia z udziału w postępowaniu</w:t>
      </w:r>
      <w:r w:rsidR="00BA73B6" w:rsidRPr="006D6F78">
        <w:rPr>
          <w:b/>
          <w:sz w:val="20"/>
          <w:szCs w:val="20"/>
        </w:rPr>
        <w:cr/>
      </w:r>
    </w:p>
    <w:p w:rsidR="00C639C8" w:rsidRPr="006D6F78" w:rsidRDefault="00BA73B6" w:rsidP="00820BF3">
      <w:pPr>
        <w:spacing w:after="0" w:line="240" w:lineRule="auto"/>
        <w:jc w:val="both"/>
        <w:rPr>
          <w:sz w:val="20"/>
          <w:szCs w:val="20"/>
        </w:rPr>
      </w:pPr>
      <w:r w:rsidRPr="006D6F78">
        <w:rPr>
          <w:sz w:val="20"/>
          <w:szCs w:val="20"/>
        </w:rPr>
        <w:t xml:space="preserve">1. Z udziału w niniejszym postępowaniu wyklucza się wykonawców, którzy podlegają wykluczeniu na podstawie art. 24 ust. 1 ustawy </w:t>
      </w:r>
      <w:proofErr w:type="spellStart"/>
      <w:r w:rsidRPr="006D6F78">
        <w:rPr>
          <w:sz w:val="20"/>
          <w:szCs w:val="20"/>
        </w:rPr>
        <w:t>Pzp</w:t>
      </w:r>
      <w:proofErr w:type="spellEnd"/>
      <w:r w:rsidRPr="006D6F78">
        <w:rPr>
          <w:sz w:val="20"/>
          <w:szCs w:val="20"/>
        </w:rPr>
        <w:t>.</w:t>
      </w:r>
      <w:r w:rsidRPr="006D6F78">
        <w:rPr>
          <w:sz w:val="20"/>
          <w:szCs w:val="20"/>
        </w:rPr>
        <w:cr/>
      </w:r>
      <w:r w:rsidRPr="006D6F78">
        <w:rPr>
          <w:sz w:val="20"/>
          <w:szCs w:val="20"/>
        </w:rPr>
        <w:cr/>
        <w:t xml:space="preserve">2. Zamawiający nie przewiduje wykluczenia wykonawcy z udziału w postępowaniu na podstawie art. 24 ust. 5 ustawy </w:t>
      </w:r>
      <w:proofErr w:type="spellStart"/>
      <w:r w:rsidRPr="006D6F78">
        <w:rPr>
          <w:sz w:val="20"/>
          <w:szCs w:val="20"/>
        </w:rPr>
        <w:t>Pzp</w:t>
      </w:r>
      <w:proofErr w:type="spellEnd"/>
      <w:r w:rsidRPr="006D6F78">
        <w:rPr>
          <w:sz w:val="20"/>
          <w:szCs w:val="20"/>
        </w:rPr>
        <w:t>.</w:t>
      </w:r>
      <w:r w:rsidRPr="006D6F78">
        <w:rPr>
          <w:sz w:val="20"/>
          <w:szCs w:val="20"/>
        </w:rPr>
        <w:cr/>
      </w:r>
      <w:r w:rsidRPr="006D6F78">
        <w:rPr>
          <w:sz w:val="20"/>
          <w:szCs w:val="20"/>
        </w:rPr>
        <w:cr/>
      </w:r>
      <w:r w:rsidR="00C639C8" w:rsidRPr="006D6F78">
        <w:rPr>
          <w:sz w:val="20"/>
          <w:szCs w:val="20"/>
        </w:rPr>
        <w:t>3</w:t>
      </w:r>
      <w:r w:rsidR="009847E5" w:rsidRPr="006D6F78">
        <w:rPr>
          <w:color w:val="FF0000"/>
          <w:sz w:val="20"/>
          <w:szCs w:val="20"/>
        </w:rPr>
        <w:t xml:space="preserve">. </w:t>
      </w:r>
      <w:r w:rsidRPr="006D6F78">
        <w:rPr>
          <w:b/>
          <w:sz w:val="20"/>
          <w:szCs w:val="20"/>
        </w:rPr>
        <w:t>W</w:t>
      </w:r>
      <w:r w:rsidR="008D44EA" w:rsidRPr="006D6F78">
        <w:rPr>
          <w:b/>
          <w:sz w:val="20"/>
          <w:szCs w:val="20"/>
        </w:rPr>
        <w:t>ykonawca w</w:t>
      </w:r>
      <w:r w:rsidRPr="006D6F78">
        <w:rPr>
          <w:b/>
          <w:sz w:val="20"/>
          <w:szCs w:val="20"/>
        </w:rPr>
        <w:t xml:space="preserve"> terminie 3 dni od przekazania </w:t>
      </w:r>
      <w:r w:rsidR="00485062" w:rsidRPr="006D6F78">
        <w:rPr>
          <w:b/>
          <w:sz w:val="20"/>
          <w:szCs w:val="20"/>
        </w:rPr>
        <w:t xml:space="preserve">( zamieszczenia informacji na  stronie internetowej: </w:t>
      </w:r>
      <w:hyperlink r:id="rId8" w:history="1">
        <w:r w:rsidR="00485062" w:rsidRPr="006D6F78">
          <w:rPr>
            <w:b/>
            <w:sz w:val="20"/>
            <w:szCs w:val="20"/>
          </w:rPr>
          <w:t>http: /zoz-konskie.bip.org.pl/</w:t>
        </w:r>
      </w:hyperlink>
      <w:r w:rsidR="00485062" w:rsidRPr="006D6F78">
        <w:rPr>
          <w:b/>
          <w:sz w:val="20"/>
          <w:szCs w:val="20"/>
        </w:rPr>
        <w:t xml:space="preserve">) </w:t>
      </w:r>
      <w:r w:rsidRPr="006D6F78">
        <w:rPr>
          <w:b/>
          <w:sz w:val="20"/>
          <w:szCs w:val="20"/>
        </w:rPr>
        <w:t>Informacji o treści złożonych ofert,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6D6F78">
        <w:rPr>
          <w:b/>
          <w:sz w:val="20"/>
          <w:szCs w:val="20"/>
        </w:rPr>
        <w:cr/>
      </w:r>
      <w:r w:rsidR="00C639C8" w:rsidRPr="006D6F78">
        <w:rPr>
          <w:sz w:val="20"/>
          <w:szCs w:val="20"/>
        </w:rPr>
        <w:t>4</w:t>
      </w:r>
      <w:r w:rsidR="00905F6C" w:rsidRPr="006D6F78">
        <w:rPr>
          <w:color w:val="FF0000"/>
          <w:sz w:val="20"/>
          <w:szCs w:val="20"/>
        </w:rPr>
        <w:t xml:space="preserve">. </w:t>
      </w:r>
      <w:r w:rsidR="00C639C8" w:rsidRPr="006D6F78">
        <w:rPr>
          <w:sz w:val="20"/>
          <w:szCs w:val="20"/>
        </w:rPr>
        <w:t>Ofertę wykonawcy wykluczonego uznaje się za odrzuconą. Zamawiający może wykluczyć Wykonawcę na każdym etapie postępowania o udzielenie zamówienia</w:t>
      </w:r>
    </w:p>
    <w:p w:rsidR="00C639C8" w:rsidRPr="006D6F78" w:rsidRDefault="00C639C8" w:rsidP="00820BF3">
      <w:pPr>
        <w:spacing w:after="0" w:line="240" w:lineRule="auto"/>
        <w:jc w:val="both"/>
        <w:rPr>
          <w:sz w:val="20"/>
          <w:szCs w:val="20"/>
        </w:rPr>
      </w:pPr>
    </w:p>
    <w:p w:rsidR="00264712" w:rsidRDefault="00485062" w:rsidP="00820BF3">
      <w:pPr>
        <w:autoSpaceDE w:val="0"/>
        <w:autoSpaceDN w:val="0"/>
        <w:adjustRightInd w:val="0"/>
        <w:spacing w:after="0" w:line="240" w:lineRule="auto"/>
        <w:jc w:val="both"/>
        <w:rPr>
          <w:sz w:val="20"/>
          <w:szCs w:val="20"/>
        </w:rPr>
      </w:pPr>
      <w:r w:rsidRPr="006D6F78">
        <w:rPr>
          <w:sz w:val="20"/>
          <w:szCs w:val="20"/>
        </w:rPr>
        <w:lastRenderedPageBreak/>
        <w:t>5</w:t>
      </w:r>
      <w:r w:rsidR="00BA73B6" w:rsidRPr="006D6F78">
        <w:rPr>
          <w:sz w:val="20"/>
          <w:szCs w:val="20"/>
        </w:rPr>
        <w:t>. Zamawiający odrzuca ofertę, jeżeli:</w:t>
      </w:r>
      <w:r w:rsidR="00BA73B6" w:rsidRPr="006D6F78">
        <w:rPr>
          <w:sz w:val="20"/>
          <w:szCs w:val="20"/>
        </w:rPr>
        <w:cr/>
        <w:t>1) jest niezgodną z ustawą.</w:t>
      </w:r>
      <w:r w:rsidR="00BA73B6" w:rsidRPr="006D6F78">
        <w:rPr>
          <w:sz w:val="20"/>
          <w:szCs w:val="20"/>
        </w:rPr>
        <w:cr/>
        <w:t xml:space="preserve">2) jej treść nie odpowiada treści specyfikacji istotnych warunków zamówienia, z zastrzeżeniem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3) jej złożenie stanowi czyn nieuczciwej konkurencji w rozumieniu przepisów o zwalczaniu nieuczciwej konkurencji.</w:t>
      </w:r>
      <w:r w:rsidR="00BA73B6" w:rsidRPr="006D6F78">
        <w:rPr>
          <w:sz w:val="20"/>
          <w:szCs w:val="20"/>
        </w:rPr>
        <w:cr/>
        <w:t>4) jest ofertą, która zawiera rażąco niską cenę lub koszt w stosunku do przedmiotu zamówienia.</w:t>
      </w:r>
      <w:r w:rsidR="00BA73B6" w:rsidRPr="006D6F78">
        <w:rPr>
          <w:sz w:val="20"/>
          <w:szCs w:val="20"/>
        </w:rPr>
        <w:cr/>
        <w:t>5) została złożona przez wykonawcę wykluczonego z udziału w postępowaniu o udzielenie zamówienia.</w:t>
      </w:r>
      <w:r w:rsidR="00BA73B6" w:rsidRPr="006D6F78">
        <w:rPr>
          <w:sz w:val="20"/>
          <w:szCs w:val="20"/>
        </w:rPr>
        <w:cr/>
        <w:t>6) zawiera błędy w obliczeniu ceny lub kosztu.</w:t>
      </w:r>
      <w:r w:rsidR="00BA73B6" w:rsidRPr="006D6F78">
        <w:rPr>
          <w:sz w:val="20"/>
          <w:szCs w:val="20"/>
        </w:rPr>
        <w:cr/>
        <w:t xml:space="preserve">7) wykonawca w terminie 3 dni od dnia doręczenia zawiadomienia nie zgodził się na poprawienie omyłki, o której mowa w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8) jest nieważna na podstawie odrębnych przepisów,</w:t>
      </w:r>
      <w:r w:rsidR="00BA73B6" w:rsidRPr="006D6F78">
        <w:rPr>
          <w:sz w:val="20"/>
          <w:szCs w:val="20"/>
        </w:rPr>
        <w:cr/>
        <w:t xml:space="preserve">10) wykonawca nie wyraził zgody, o której mowa w art. 85 ust. 2 ustawy </w:t>
      </w:r>
      <w:proofErr w:type="spellStart"/>
      <w:r w:rsidR="00BA73B6" w:rsidRPr="006D6F78">
        <w:rPr>
          <w:sz w:val="20"/>
          <w:szCs w:val="20"/>
        </w:rPr>
        <w:t>Pzp</w:t>
      </w:r>
      <w:proofErr w:type="spellEnd"/>
      <w:r w:rsidR="00BA73B6" w:rsidRPr="006D6F78">
        <w:rPr>
          <w:sz w:val="20"/>
          <w:szCs w:val="20"/>
        </w:rPr>
        <w:t>, na przedłużenie terminu związania ofertą;</w:t>
      </w:r>
      <w:r w:rsidR="00BA73B6" w:rsidRPr="006D6F78">
        <w:rPr>
          <w:sz w:val="20"/>
          <w:szCs w:val="20"/>
        </w:rPr>
        <w:cr/>
        <w:t>11) jej przyjęcie naruszałoby bezpieczeństwo publiczne lub istotny interes bezpieczeństwa państwa, a tego bezpieczeństwa lub interesu nie można zagwarantować</w:t>
      </w:r>
      <w:r w:rsidRPr="006D6F78">
        <w:rPr>
          <w:sz w:val="20"/>
          <w:szCs w:val="20"/>
        </w:rPr>
        <w:t xml:space="preserve"> w inny sposób. </w:t>
      </w:r>
      <w:r w:rsidRPr="006D6F78">
        <w:rPr>
          <w:sz w:val="20"/>
          <w:szCs w:val="20"/>
        </w:rPr>
        <w:cr/>
      </w:r>
      <w:r w:rsidR="004D5B93" w:rsidRPr="004D5B93">
        <w:rPr>
          <w:sz w:val="20"/>
          <w:szCs w:val="20"/>
        </w:rPr>
        <w:t>12) wadium nie zostało wniesione lub zostało wniesione w sposób nieprawidłowy, jeżeli zamawiający żądał wniesienia wadium</w:t>
      </w:r>
      <w:r w:rsidR="004D5B93" w:rsidRPr="00603D9B">
        <w:cr/>
        <w:t xml:space="preserve"> </w:t>
      </w:r>
      <w:r w:rsidR="004D5B93" w:rsidRPr="00603D9B">
        <w:cr/>
      </w:r>
      <w:r w:rsidRPr="006D6F78">
        <w:rPr>
          <w:sz w:val="20"/>
          <w:szCs w:val="20"/>
        </w:rPr>
        <w:cr/>
        <w:t>6</w:t>
      </w:r>
      <w:r w:rsidR="00BA73B6" w:rsidRPr="006D6F78">
        <w:rPr>
          <w:sz w:val="20"/>
          <w:szCs w:val="20"/>
        </w:rPr>
        <w:t xml:space="preserve">. Ocena spełnienia warunków udziału w postępowaniu oraz niepodleganie wykluczeniu dokonywana będzie w oparciu o złożone przez wykonawcę w niniejszym postępowaniu oświadczenia </w:t>
      </w:r>
      <w:r w:rsidR="0048514E" w:rsidRPr="006D6F78">
        <w:rPr>
          <w:sz w:val="20"/>
          <w:szCs w:val="20"/>
        </w:rPr>
        <w:t>/</w:t>
      </w:r>
      <w:r w:rsidR="00BA73B6" w:rsidRPr="006D6F78">
        <w:rPr>
          <w:sz w:val="20"/>
          <w:szCs w:val="20"/>
        </w:rPr>
        <w:t xml:space="preserve"> dokumenty.</w:t>
      </w:r>
      <w:r w:rsidR="00BA73B6" w:rsidRPr="006D6F78">
        <w:rPr>
          <w:sz w:val="20"/>
          <w:szCs w:val="20"/>
        </w:rPr>
        <w:cr/>
      </w:r>
      <w:r w:rsidR="00BA73B6" w:rsidRPr="006D6F78">
        <w:rPr>
          <w:sz w:val="20"/>
          <w:szCs w:val="20"/>
        </w:rPr>
        <w:cr/>
      </w:r>
      <w:r w:rsidR="00BA73B6" w:rsidRPr="006D6F78">
        <w:rPr>
          <w:b/>
          <w:sz w:val="20"/>
          <w:szCs w:val="20"/>
        </w:rPr>
        <w:t>VII. Wykaz oświadczeń lub dokumentów, potwierdzających spełnianie warunków udziału w postępowaniu oraz brak podstaw wykluczenia</w:t>
      </w:r>
      <w:r w:rsidR="00BA73B6" w:rsidRPr="006D6F78">
        <w:rPr>
          <w:sz w:val="20"/>
          <w:szCs w:val="20"/>
        </w:rPr>
        <w:t xml:space="preserve"> </w:t>
      </w:r>
    </w:p>
    <w:p w:rsidR="00EE6CFA" w:rsidRDefault="00EE6CFA" w:rsidP="00820BF3">
      <w:pPr>
        <w:autoSpaceDE w:val="0"/>
        <w:autoSpaceDN w:val="0"/>
        <w:adjustRightInd w:val="0"/>
        <w:spacing w:after="0" w:line="240" w:lineRule="auto"/>
        <w:jc w:val="both"/>
        <w:rPr>
          <w:sz w:val="20"/>
          <w:szCs w:val="20"/>
        </w:rPr>
      </w:pPr>
    </w:p>
    <w:p w:rsidR="00E82C1E" w:rsidRDefault="004D5B93" w:rsidP="004D5B93">
      <w:pPr>
        <w:autoSpaceDE w:val="0"/>
        <w:autoSpaceDN w:val="0"/>
        <w:adjustRightInd w:val="0"/>
        <w:spacing w:after="0" w:line="240" w:lineRule="auto"/>
        <w:jc w:val="both"/>
        <w:rPr>
          <w:sz w:val="20"/>
          <w:szCs w:val="20"/>
        </w:rPr>
      </w:pPr>
      <w:r w:rsidRPr="00EC0577">
        <w:rPr>
          <w:sz w:val="20"/>
          <w:szCs w:val="20"/>
        </w:rPr>
        <w:t>1. Na ofertę składają się następujące dokumenty i załączniki:</w:t>
      </w:r>
      <w:r w:rsidRPr="00EC0577">
        <w:rPr>
          <w:sz w:val="20"/>
          <w:szCs w:val="20"/>
        </w:rPr>
        <w:cr/>
      </w:r>
      <w:r w:rsidR="00E82C1E">
        <w:rPr>
          <w:sz w:val="20"/>
          <w:szCs w:val="20"/>
        </w:rPr>
        <w:t>2</w:t>
      </w:r>
      <w:r w:rsidRPr="00EC0577">
        <w:rPr>
          <w:sz w:val="20"/>
          <w:szCs w:val="20"/>
        </w:rPr>
        <w:t xml:space="preserve">) Formularz ofertowy - </w:t>
      </w:r>
      <w:r w:rsidR="000F2D93" w:rsidRPr="00EC0577">
        <w:rPr>
          <w:sz w:val="20"/>
          <w:szCs w:val="20"/>
        </w:rPr>
        <w:t xml:space="preserve">do każdego z zadań oddzielnie - wypełniony i podpisany przez wykonawcę </w:t>
      </w:r>
      <w:r w:rsidRPr="00EC0577">
        <w:rPr>
          <w:sz w:val="20"/>
          <w:szCs w:val="20"/>
        </w:rPr>
        <w:cr/>
      </w:r>
      <w:r w:rsidR="00E82C1E">
        <w:rPr>
          <w:sz w:val="20"/>
          <w:szCs w:val="20"/>
        </w:rPr>
        <w:t>3</w:t>
      </w:r>
      <w:r w:rsidRPr="00EC0577">
        <w:rPr>
          <w:sz w:val="20"/>
          <w:szCs w:val="20"/>
        </w:rPr>
        <w:t xml:space="preserve">) Oświadczenie Wykonawcy o spełnieniu warunków udziału w postępowaniu oraz </w:t>
      </w:r>
    </w:p>
    <w:p w:rsidR="00E82C1E" w:rsidRDefault="00E82C1E" w:rsidP="004D5B93">
      <w:pPr>
        <w:autoSpaceDE w:val="0"/>
        <w:autoSpaceDN w:val="0"/>
        <w:adjustRightInd w:val="0"/>
        <w:spacing w:after="0" w:line="240" w:lineRule="auto"/>
        <w:jc w:val="both"/>
        <w:rPr>
          <w:sz w:val="20"/>
          <w:szCs w:val="20"/>
        </w:rPr>
      </w:pPr>
      <w:r>
        <w:rPr>
          <w:sz w:val="20"/>
          <w:szCs w:val="20"/>
        </w:rPr>
        <w:t xml:space="preserve">4) </w:t>
      </w:r>
      <w:r w:rsidRPr="00EC0577">
        <w:rPr>
          <w:sz w:val="20"/>
          <w:szCs w:val="20"/>
        </w:rPr>
        <w:t>Oświadczenie Wykonawcy</w:t>
      </w:r>
      <w:r>
        <w:rPr>
          <w:sz w:val="20"/>
          <w:szCs w:val="20"/>
        </w:rPr>
        <w:t xml:space="preserve"> </w:t>
      </w:r>
      <w:r w:rsidRPr="00EC0577">
        <w:rPr>
          <w:sz w:val="20"/>
          <w:szCs w:val="20"/>
        </w:rPr>
        <w:t>o nie podleganiu wykluczeniu - wypełnione i podpisane przez wykonawcę, które stanowić będzie wstępne potwierdzenie spełnienia warunków udziału w postępowaniu oraz brak podstaw wykluczenia.</w:t>
      </w:r>
    </w:p>
    <w:p w:rsidR="004D5B93" w:rsidRPr="00EC0577" w:rsidRDefault="00E82C1E" w:rsidP="004D5B93">
      <w:pPr>
        <w:autoSpaceDE w:val="0"/>
        <w:autoSpaceDN w:val="0"/>
        <w:adjustRightInd w:val="0"/>
        <w:spacing w:after="0" w:line="240" w:lineRule="auto"/>
        <w:jc w:val="both"/>
        <w:rPr>
          <w:sz w:val="20"/>
          <w:szCs w:val="20"/>
        </w:rPr>
      </w:pPr>
      <w:r>
        <w:rPr>
          <w:sz w:val="20"/>
          <w:szCs w:val="20"/>
        </w:rPr>
        <w:t>5</w:t>
      </w:r>
      <w:r w:rsidR="004D5B93" w:rsidRPr="00EC0577">
        <w:rPr>
          <w:sz w:val="20"/>
          <w:szCs w:val="20"/>
        </w:rPr>
        <w:t>) Odpowiednie pełnomocnictwo ( jeśli dotyczy)</w:t>
      </w:r>
    </w:p>
    <w:p w:rsidR="004D5B93" w:rsidRDefault="004D5B93" w:rsidP="00820BF3">
      <w:pPr>
        <w:autoSpaceDE w:val="0"/>
        <w:autoSpaceDN w:val="0"/>
        <w:adjustRightInd w:val="0"/>
        <w:spacing w:after="0" w:line="240" w:lineRule="auto"/>
        <w:jc w:val="both"/>
        <w:rPr>
          <w:sz w:val="20"/>
          <w:szCs w:val="20"/>
        </w:rPr>
      </w:pPr>
    </w:p>
    <w:p w:rsidR="004D5B93" w:rsidRDefault="004D5B93" w:rsidP="00820BF3">
      <w:pPr>
        <w:autoSpaceDE w:val="0"/>
        <w:autoSpaceDN w:val="0"/>
        <w:adjustRightInd w:val="0"/>
        <w:spacing w:after="0" w:line="240" w:lineRule="auto"/>
        <w:jc w:val="both"/>
        <w:rPr>
          <w:sz w:val="20"/>
          <w:szCs w:val="20"/>
        </w:rPr>
      </w:pPr>
    </w:p>
    <w:p w:rsidR="004D5B93" w:rsidRPr="006D6F78" w:rsidRDefault="004D5B93" w:rsidP="00820BF3">
      <w:pPr>
        <w:autoSpaceDE w:val="0"/>
        <w:autoSpaceDN w:val="0"/>
        <w:adjustRightInd w:val="0"/>
        <w:spacing w:after="0" w:line="240" w:lineRule="auto"/>
        <w:jc w:val="both"/>
        <w:rPr>
          <w:sz w:val="20"/>
          <w:szCs w:val="20"/>
        </w:rPr>
      </w:pPr>
    </w:p>
    <w:p w:rsidR="00EE6CFA" w:rsidRPr="00EE6CFA" w:rsidRDefault="00EE6CFA" w:rsidP="00EE6CFA">
      <w:pPr>
        <w:numPr>
          <w:ilvl w:val="0"/>
          <w:numId w:val="2"/>
        </w:numPr>
        <w:suppressAutoHyphens/>
        <w:autoSpaceDE w:val="0"/>
        <w:autoSpaceDN w:val="0"/>
        <w:adjustRightInd w:val="0"/>
        <w:spacing w:after="0" w:line="240" w:lineRule="auto"/>
        <w:jc w:val="both"/>
        <w:rPr>
          <w:sz w:val="20"/>
          <w:szCs w:val="20"/>
        </w:rPr>
      </w:pPr>
      <w:r w:rsidRPr="00EE6CFA">
        <w:rPr>
          <w:b/>
          <w:sz w:val="20"/>
          <w:szCs w:val="20"/>
        </w:rPr>
        <w:t xml:space="preserve">Zgodnie z art. 24 aa ustawy </w:t>
      </w:r>
      <w:proofErr w:type="spellStart"/>
      <w:r w:rsidRPr="00EE6CFA">
        <w:rPr>
          <w:b/>
          <w:sz w:val="20"/>
          <w:szCs w:val="20"/>
        </w:rPr>
        <w:t>Pzp</w:t>
      </w:r>
      <w:proofErr w:type="spellEnd"/>
      <w:r w:rsidRPr="00EE6CFA">
        <w:rPr>
          <w:b/>
          <w:sz w:val="20"/>
          <w:szCs w:val="20"/>
        </w:rPr>
        <w:t xml:space="preserve"> Zamawiający najpierw dokona oceny ofert, a następnie zbada, czy wykonawca, którego oferta została oceniona jako najkorzystniejsza, nie podlega wykluczeniu oraz spełnia warunki udziału w postępowaniu.</w:t>
      </w:r>
      <w:r w:rsidRPr="000203C2">
        <w:rPr>
          <w:rFonts w:ascii="Times" w:hAnsi="Times"/>
          <w:b/>
          <w:bCs/>
        </w:rPr>
        <w:t xml:space="preserve"> </w:t>
      </w:r>
      <w:r w:rsidRPr="00EE6CFA">
        <w:rPr>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E6CFA" w:rsidRPr="00EE6CFA" w:rsidRDefault="00EE6CFA" w:rsidP="00EE6CFA">
      <w:pPr>
        <w:numPr>
          <w:ilvl w:val="0"/>
          <w:numId w:val="2"/>
        </w:numPr>
        <w:suppressAutoHyphens/>
        <w:autoSpaceDE w:val="0"/>
        <w:autoSpaceDN w:val="0"/>
        <w:adjustRightInd w:val="0"/>
        <w:spacing w:before="120" w:after="0" w:line="240" w:lineRule="auto"/>
        <w:jc w:val="both"/>
        <w:rPr>
          <w:b/>
          <w:sz w:val="20"/>
          <w:szCs w:val="20"/>
        </w:rPr>
      </w:pPr>
      <w:r w:rsidRPr="00EE6CFA">
        <w:rPr>
          <w:b/>
          <w:sz w:val="20"/>
          <w:szCs w:val="20"/>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Wykonawca , który  polega na zdolnościach  lub sytuacja innego  podmiotu  na zasadach  określonych w art.22 a ustawy, przedstawia  w odniesieniu do tych  podmiotów dokumenty wymienione  w rozdz. </w:t>
      </w:r>
      <w:r w:rsidR="00B9704F">
        <w:rPr>
          <w:b/>
          <w:sz w:val="20"/>
          <w:szCs w:val="20"/>
        </w:rPr>
        <w:t>VII</w:t>
      </w:r>
      <w:r w:rsidRPr="00EE6CFA">
        <w:rPr>
          <w:b/>
          <w:sz w:val="20"/>
          <w:szCs w:val="20"/>
        </w:rPr>
        <w:t xml:space="preserve"> pkt. 3.2</w:t>
      </w:r>
    </w:p>
    <w:p w:rsidR="00EE6CFA" w:rsidRPr="00EE6CFA" w:rsidRDefault="00EE6CFA" w:rsidP="00EE6CFA">
      <w:pPr>
        <w:suppressAutoHyphens/>
        <w:autoSpaceDE w:val="0"/>
        <w:autoSpaceDN w:val="0"/>
        <w:adjustRightInd w:val="0"/>
        <w:spacing w:before="120"/>
        <w:ind w:left="397"/>
        <w:jc w:val="both"/>
        <w:rPr>
          <w:sz w:val="20"/>
          <w:szCs w:val="20"/>
        </w:rPr>
      </w:pPr>
      <w:r w:rsidRPr="000203C2">
        <w:rPr>
          <w:rFonts w:ascii="Times New Roman" w:hAnsi="Times New Roman" w:cs="Times New Roman"/>
          <w:b/>
          <w:bCs/>
        </w:rPr>
        <w:t xml:space="preserve"> </w:t>
      </w:r>
      <w:r w:rsidRPr="00EE6CFA">
        <w:rPr>
          <w:sz w:val="20"/>
          <w:szCs w:val="20"/>
        </w:rPr>
        <w:t>Oświadczenie o przynależności lub braku przynależności do tej samej grupy kapitałowej, o której mowa w art.24 ust. 1 pkt 23, Wykonawca zobowiązany jest przekazać Zamawiającemu w terminie 3 dni od zamieszczenia na stronie internetowej informacji, o której mowa w art. 86 ust. 5.</w:t>
      </w:r>
    </w:p>
    <w:p w:rsidR="00EE6CFA" w:rsidRPr="00EE6CFA" w:rsidRDefault="00EE6CFA" w:rsidP="002D00B1">
      <w:pPr>
        <w:suppressAutoHyphens/>
        <w:autoSpaceDE w:val="0"/>
        <w:autoSpaceDN w:val="0"/>
        <w:adjustRightInd w:val="0"/>
        <w:spacing w:before="120" w:after="0" w:line="240" w:lineRule="auto"/>
        <w:ind w:left="397"/>
        <w:jc w:val="both"/>
        <w:rPr>
          <w:b/>
          <w:sz w:val="20"/>
          <w:szCs w:val="20"/>
        </w:rPr>
      </w:pPr>
    </w:p>
    <w:p w:rsidR="00D90491" w:rsidRPr="006D6F78" w:rsidRDefault="00D90491" w:rsidP="00820BF3">
      <w:pPr>
        <w:autoSpaceDE w:val="0"/>
        <w:autoSpaceDN w:val="0"/>
        <w:adjustRightInd w:val="0"/>
        <w:spacing w:after="0" w:line="240" w:lineRule="auto"/>
        <w:jc w:val="both"/>
        <w:rPr>
          <w:color w:val="000000"/>
          <w:sz w:val="20"/>
          <w:szCs w:val="20"/>
        </w:rPr>
      </w:pPr>
    </w:p>
    <w:p w:rsidR="00DD1EBB" w:rsidRPr="006D6F78" w:rsidRDefault="002D00B1" w:rsidP="00820BF3">
      <w:pPr>
        <w:autoSpaceDE w:val="0"/>
        <w:autoSpaceDN w:val="0"/>
        <w:adjustRightInd w:val="0"/>
        <w:spacing w:after="0" w:line="240" w:lineRule="auto"/>
        <w:jc w:val="both"/>
        <w:rPr>
          <w:sz w:val="20"/>
          <w:szCs w:val="20"/>
        </w:rPr>
      </w:pPr>
      <w:r>
        <w:rPr>
          <w:sz w:val="20"/>
          <w:szCs w:val="20"/>
        </w:rPr>
        <w:t>3</w:t>
      </w:r>
      <w:r w:rsidR="003E3974" w:rsidRPr="006D6F78">
        <w:rPr>
          <w:sz w:val="20"/>
          <w:szCs w:val="20"/>
        </w:rPr>
        <w:t xml:space="preserve">. </w:t>
      </w:r>
      <w:r w:rsidR="00EE6CFA" w:rsidRPr="00EE6CFA">
        <w:rPr>
          <w:sz w:val="20"/>
          <w:szCs w:val="20"/>
        </w:rPr>
        <w:t>W celu potwierdzenia spełniania przez wykonawcę warunków udziału w postępowaniu, zamawiający żąda:</w:t>
      </w:r>
    </w:p>
    <w:p w:rsidR="008C1D89" w:rsidRDefault="008C1D89" w:rsidP="008C1D89">
      <w:pPr>
        <w:tabs>
          <w:tab w:val="num" w:pos="1440"/>
        </w:tabs>
        <w:suppressAutoHyphens/>
        <w:snapToGrid w:val="0"/>
        <w:spacing w:after="80"/>
        <w:jc w:val="both"/>
        <w:rPr>
          <w:rFonts w:ascii="Times New Roman" w:hAnsi="Times New Roman" w:cs="Times New Roman"/>
          <w:b/>
          <w:lang w:eastAsia="ar-SA"/>
        </w:rPr>
      </w:pPr>
    </w:p>
    <w:p w:rsidR="008C1D89" w:rsidRPr="00EE6CFA" w:rsidRDefault="008C1D89" w:rsidP="008C1D89">
      <w:pPr>
        <w:tabs>
          <w:tab w:val="num" w:pos="1440"/>
        </w:tabs>
        <w:suppressAutoHyphens/>
        <w:snapToGrid w:val="0"/>
        <w:spacing w:after="80"/>
        <w:jc w:val="both"/>
        <w:rPr>
          <w:sz w:val="20"/>
          <w:szCs w:val="20"/>
        </w:rPr>
      </w:pPr>
      <w:r w:rsidRPr="00EE6CFA">
        <w:rPr>
          <w:sz w:val="20"/>
          <w:szCs w:val="20"/>
        </w:rPr>
        <w:t>1</w:t>
      </w:r>
      <w:r w:rsidR="000758ED">
        <w:rPr>
          <w:sz w:val="20"/>
          <w:szCs w:val="20"/>
        </w:rPr>
        <w:t>)</w:t>
      </w:r>
      <w:r w:rsidRPr="00EE6CFA">
        <w:rPr>
          <w:sz w:val="20"/>
          <w:szCs w:val="20"/>
        </w:rPr>
        <w:t xml:space="preserve"> Oświadczenie  Wykonawcy  dotyczące  spełnienia warunków udziału w postępowaniu, które stanowi załącznik do </w:t>
      </w:r>
      <w:proofErr w:type="spellStart"/>
      <w:r w:rsidRPr="00EE6CFA">
        <w:rPr>
          <w:sz w:val="20"/>
          <w:szCs w:val="20"/>
        </w:rPr>
        <w:t>siwz</w:t>
      </w:r>
      <w:proofErr w:type="spellEnd"/>
      <w:r w:rsidRPr="00EE6CFA">
        <w:rPr>
          <w:sz w:val="20"/>
          <w:szCs w:val="20"/>
        </w:rPr>
        <w:t xml:space="preserve"> ( </w:t>
      </w:r>
      <w:r w:rsidRPr="000758ED">
        <w:rPr>
          <w:sz w:val="20"/>
          <w:szCs w:val="20"/>
        </w:rPr>
        <w:t xml:space="preserve">zał. nr 3 </w:t>
      </w:r>
      <w:r w:rsidR="00B83B5B" w:rsidRPr="000758ED">
        <w:rPr>
          <w:sz w:val="20"/>
          <w:szCs w:val="20"/>
        </w:rPr>
        <w:t>b</w:t>
      </w:r>
      <w:r w:rsidRPr="00EE6CFA">
        <w:rPr>
          <w:sz w:val="20"/>
          <w:szCs w:val="20"/>
        </w:rPr>
        <w:t>) – oświadczenie składane wraz z ofertą.</w:t>
      </w:r>
    </w:p>
    <w:p w:rsidR="008C1D89" w:rsidRPr="00EE6CFA" w:rsidRDefault="008C1D89" w:rsidP="008C1D89">
      <w:pPr>
        <w:tabs>
          <w:tab w:val="num" w:pos="1440"/>
        </w:tabs>
        <w:suppressAutoHyphens/>
        <w:snapToGrid w:val="0"/>
        <w:spacing w:after="80"/>
        <w:jc w:val="both"/>
        <w:rPr>
          <w:sz w:val="20"/>
          <w:szCs w:val="20"/>
        </w:rPr>
      </w:pPr>
      <w:r w:rsidRPr="00EE6CFA">
        <w:rPr>
          <w:sz w:val="20"/>
          <w:szCs w:val="20"/>
        </w:rPr>
        <w:lastRenderedPageBreak/>
        <w:t>2</w:t>
      </w:r>
      <w:r w:rsidR="000758ED">
        <w:rPr>
          <w:sz w:val="20"/>
          <w:szCs w:val="20"/>
        </w:rPr>
        <w:t>)</w:t>
      </w:r>
      <w:r w:rsidRPr="00EE6CFA">
        <w:rPr>
          <w:sz w:val="20"/>
          <w:szCs w:val="20"/>
        </w:rPr>
        <w:t xml:space="preserve"> Wykaz osób, skierowanych  przez wykonawcę  do realizacji  zamówienia publicznego, w szczególności  odpowiedzialnych  za realizacje zadania, kontrolę jakości  lub kierowane robotami budowlanymi, wraz  z informacjami na temat ich  kwalifikacji zawodowych, uprawnień, doświadczenia i wykształcenia  niezbędnych  do wykonania zamówienia publicznego , a także zakresu wykonywanych przez nie czynności  oraz  informacją o postawie do dysponowania  tymi osobami. (</w:t>
      </w:r>
      <w:r w:rsidR="000758ED">
        <w:rPr>
          <w:sz w:val="20"/>
          <w:szCs w:val="20"/>
        </w:rPr>
        <w:t>z</w:t>
      </w:r>
      <w:r w:rsidRPr="000758ED">
        <w:rPr>
          <w:sz w:val="20"/>
          <w:szCs w:val="20"/>
        </w:rPr>
        <w:t>ał. 2a</w:t>
      </w:r>
      <w:r w:rsidRPr="00EE6CFA">
        <w:rPr>
          <w:sz w:val="20"/>
          <w:szCs w:val="20"/>
        </w:rPr>
        <w:t>) – dokument składany na wezwanie Zama</w:t>
      </w:r>
      <w:r w:rsidR="002D00B1">
        <w:rPr>
          <w:sz w:val="20"/>
          <w:szCs w:val="20"/>
        </w:rPr>
        <w:t>wiającego zgodnie z rozdziałem VII</w:t>
      </w:r>
      <w:r w:rsidRPr="00EE6CFA">
        <w:rPr>
          <w:sz w:val="20"/>
          <w:szCs w:val="20"/>
        </w:rPr>
        <w:t xml:space="preserve"> pkt 2 niniejszej SIWZ.</w:t>
      </w:r>
    </w:p>
    <w:p w:rsidR="008C1D89" w:rsidRPr="00EE6CFA" w:rsidRDefault="008C1D89" w:rsidP="008C1D89">
      <w:pPr>
        <w:tabs>
          <w:tab w:val="num" w:pos="1440"/>
        </w:tabs>
        <w:suppressAutoHyphens/>
        <w:snapToGrid w:val="0"/>
        <w:spacing w:after="80"/>
        <w:jc w:val="both"/>
        <w:rPr>
          <w:sz w:val="20"/>
          <w:szCs w:val="20"/>
        </w:rPr>
      </w:pPr>
      <w:r w:rsidRPr="00EE6CFA">
        <w:rPr>
          <w:sz w:val="20"/>
          <w:szCs w:val="20"/>
        </w:rPr>
        <w:t>3</w:t>
      </w:r>
      <w:r w:rsidR="000758ED">
        <w:rPr>
          <w:sz w:val="20"/>
          <w:szCs w:val="20"/>
        </w:rPr>
        <w:t>)</w:t>
      </w:r>
      <w:r w:rsidRPr="00EE6CFA">
        <w:rPr>
          <w:sz w:val="20"/>
          <w:szCs w:val="20"/>
        </w:rPr>
        <w:t xml:space="preserve"> Polisę od odpowiedzialności cywilnej zakresie prowadzonej działalności gospodarczej, w tym zgodnej z przedmiotem niniejszego zamówienia, na wartość zamówienia -  dokument składany na wezwanie Zamawiającego zgodnie z rozdziałem </w:t>
      </w:r>
      <w:r w:rsidR="002D00B1">
        <w:rPr>
          <w:sz w:val="20"/>
          <w:szCs w:val="20"/>
        </w:rPr>
        <w:t>VII</w:t>
      </w:r>
      <w:r w:rsidRPr="00EE6CFA">
        <w:rPr>
          <w:sz w:val="20"/>
          <w:szCs w:val="20"/>
        </w:rPr>
        <w:t xml:space="preserve"> pkt 2 niniejszej SIWZ.</w:t>
      </w:r>
    </w:p>
    <w:p w:rsidR="008C1D89" w:rsidRPr="00EE6CFA" w:rsidRDefault="008C1D89" w:rsidP="008C1D89">
      <w:pPr>
        <w:tabs>
          <w:tab w:val="num" w:pos="1440"/>
        </w:tabs>
        <w:suppressAutoHyphens/>
        <w:snapToGrid w:val="0"/>
        <w:spacing w:after="80"/>
        <w:jc w:val="both"/>
        <w:rPr>
          <w:sz w:val="20"/>
          <w:szCs w:val="20"/>
        </w:rPr>
      </w:pPr>
      <w:r w:rsidRPr="00EE6CFA">
        <w:rPr>
          <w:sz w:val="20"/>
          <w:szCs w:val="20"/>
        </w:rPr>
        <w:t>4</w:t>
      </w:r>
      <w:r w:rsidR="000758ED">
        <w:rPr>
          <w:sz w:val="20"/>
          <w:szCs w:val="20"/>
        </w:rPr>
        <w:t>)</w:t>
      </w:r>
      <w:r w:rsidRPr="00EE6CFA">
        <w:rPr>
          <w:sz w:val="20"/>
          <w:szCs w:val="20"/>
        </w:rPr>
        <w:t xml:space="preserve"> Wykaz robót budowlanych wykonanych nie wcześniej niż w okresie ostatnich 5 lat przed upływem terminu składania ofert, a jeżeli  okres prowadzenie działalności  jest krótszy- w tym okresie, w zakresie  niezbędnym  do wykazania  spełnienia  warunku  opisanego w V.</w:t>
      </w:r>
      <w:r w:rsidR="00DC228B">
        <w:rPr>
          <w:sz w:val="20"/>
          <w:szCs w:val="20"/>
        </w:rPr>
        <w:t>2</w:t>
      </w:r>
      <w:r w:rsidRPr="00EE6CFA">
        <w:rPr>
          <w:sz w:val="20"/>
          <w:szCs w:val="20"/>
        </w:rPr>
        <w:t>.</w:t>
      </w:r>
      <w:r w:rsidR="00DC228B">
        <w:rPr>
          <w:sz w:val="20"/>
          <w:szCs w:val="20"/>
        </w:rPr>
        <w:t>3)</w:t>
      </w:r>
      <w:r w:rsidR="000758ED">
        <w:rPr>
          <w:sz w:val="20"/>
          <w:szCs w:val="20"/>
        </w:rPr>
        <w:t xml:space="preserve"> (</w:t>
      </w:r>
      <w:r w:rsidRPr="000758ED">
        <w:rPr>
          <w:sz w:val="20"/>
          <w:szCs w:val="20"/>
        </w:rPr>
        <w:t>zał. 2b</w:t>
      </w:r>
      <w:r w:rsidRPr="00EE6CFA">
        <w:rPr>
          <w:sz w:val="20"/>
          <w:szCs w:val="20"/>
        </w:rPr>
        <w:t xml:space="preserve">) do SIWZ - dokument składany na wezwanie Zamawiającego zgodnie z rozdziałem </w:t>
      </w:r>
      <w:r w:rsidR="00DC228B">
        <w:rPr>
          <w:sz w:val="20"/>
          <w:szCs w:val="20"/>
        </w:rPr>
        <w:t>VII</w:t>
      </w:r>
      <w:r w:rsidRPr="00EE6CFA">
        <w:rPr>
          <w:sz w:val="20"/>
          <w:szCs w:val="20"/>
        </w:rPr>
        <w:t xml:space="preserve"> pkt 2 niniejszej SIWZ.</w:t>
      </w:r>
    </w:p>
    <w:p w:rsidR="008C1D89" w:rsidRPr="00EE6CFA" w:rsidRDefault="008C1D89" w:rsidP="00EE6CFA">
      <w:pPr>
        <w:suppressAutoHyphens/>
        <w:autoSpaceDE w:val="0"/>
        <w:autoSpaceDN w:val="0"/>
        <w:adjustRightInd w:val="0"/>
        <w:spacing w:after="0" w:line="240" w:lineRule="auto"/>
        <w:jc w:val="both"/>
        <w:rPr>
          <w:sz w:val="20"/>
          <w:szCs w:val="20"/>
        </w:rPr>
      </w:pPr>
      <w:r w:rsidRPr="00EE6CFA">
        <w:rPr>
          <w:sz w:val="20"/>
          <w:szCs w:val="20"/>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EB2A16" w:rsidRPr="006D6F78" w:rsidRDefault="00EB2A16" w:rsidP="00820BF3">
      <w:pPr>
        <w:spacing w:after="0" w:line="240" w:lineRule="auto"/>
        <w:jc w:val="both"/>
        <w:rPr>
          <w:b/>
          <w:i/>
          <w:sz w:val="20"/>
          <w:szCs w:val="20"/>
        </w:rPr>
      </w:pPr>
    </w:p>
    <w:p w:rsidR="000758ED" w:rsidRPr="000758ED" w:rsidRDefault="000758ED" w:rsidP="000758ED">
      <w:pPr>
        <w:spacing w:after="0" w:line="240" w:lineRule="auto"/>
        <w:jc w:val="both"/>
        <w:rPr>
          <w:sz w:val="20"/>
          <w:szCs w:val="20"/>
        </w:rPr>
      </w:pPr>
      <w:r w:rsidRPr="000758ED">
        <w:rPr>
          <w:sz w:val="20"/>
          <w:szCs w:val="20"/>
        </w:rPr>
        <w:t>3.</w:t>
      </w:r>
      <w:r>
        <w:rPr>
          <w:sz w:val="20"/>
          <w:szCs w:val="20"/>
        </w:rPr>
        <w:t>1</w:t>
      </w:r>
      <w:r w:rsidRPr="000758ED">
        <w:rPr>
          <w:sz w:val="20"/>
          <w:szCs w:val="20"/>
        </w:rPr>
        <w:tab/>
        <w:t>W celu potwierdzenia braku podstaw wykluczenia wykonawcy z udziału w postępowaniu zamawiający żąda następujących dokumentów:</w:t>
      </w:r>
    </w:p>
    <w:p w:rsidR="000758ED" w:rsidRPr="000758ED" w:rsidRDefault="000758ED" w:rsidP="000758ED">
      <w:pPr>
        <w:spacing w:after="0" w:line="240" w:lineRule="auto"/>
        <w:jc w:val="both"/>
        <w:rPr>
          <w:sz w:val="20"/>
          <w:szCs w:val="20"/>
        </w:rPr>
      </w:pPr>
    </w:p>
    <w:p w:rsidR="003E3974" w:rsidRDefault="000758ED" w:rsidP="000758ED">
      <w:pPr>
        <w:spacing w:after="0" w:line="240" w:lineRule="auto"/>
        <w:jc w:val="both"/>
        <w:rPr>
          <w:sz w:val="20"/>
          <w:szCs w:val="20"/>
        </w:rPr>
      </w:pPr>
      <w:r w:rsidRPr="000758ED">
        <w:rPr>
          <w:sz w:val="20"/>
          <w:szCs w:val="20"/>
        </w:rPr>
        <w:t>1)</w:t>
      </w:r>
      <w:r w:rsidRPr="000758ED">
        <w:rPr>
          <w:sz w:val="20"/>
          <w:szCs w:val="20"/>
        </w:rPr>
        <w:tab/>
        <w:t>Oświadczenie o braku podstaw do wyklucz</w:t>
      </w:r>
      <w:r>
        <w:rPr>
          <w:sz w:val="20"/>
          <w:szCs w:val="20"/>
        </w:rPr>
        <w:t>enia  z postępowania   ( zał. 3a</w:t>
      </w:r>
      <w:r w:rsidRPr="000758ED">
        <w:rPr>
          <w:sz w:val="20"/>
          <w:szCs w:val="20"/>
        </w:rPr>
        <w:t>) – oświadczenie składane wraz z ofertą.</w:t>
      </w:r>
    </w:p>
    <w:p w:rsidR="000758ED" w:rsidRPr="006D6F78" w:rsidRDefault="000758ED" w:rsidP="000758ED">
      <w:pPr>
        <w:spacing w:after="0" w:line="240" w:lineRule="auto"/>
        <w:jc w:val="both"/>
        <w:rPr>
          <w:sz w:val="20"/>
          <w:szCs w:val="20"/>
        </w:rPr>
      </w:pPr>
    </w:p>
    <w:p w:rsidR="00AF7C79" w:rsidRPr="006D6F78" w:rsidRDefault="009A26CD" w:rsidP="00F506C1">
      <w:pPr>
        <w:spacing w:after="0" w:line="240" w:lineRule="auto"/>
        <w:jc w:val="both"/>
        <w:rPr>
          <w:sz w:val="20"/>
          <w:szCs w:val="20"/>
        </w:rPr>
      </w:pPr>
      <w:r w:rsidRPr="006D6F78">
        <w:rPr>
          <w:sz w:val="20"/>
          <w:szCs w:val="20"/>
        </w:rPr>
        <w:t>4</w:t>
      </w:r>
      <w:r w:rsidR="00BA73B6" w:rsidRPr="006D6F78">
        <w:rPr>
          <w:sz w:val="20"/>
          <w:szCs w:val="20"/>
        </w:rPr>
        <w:t>. Dokumenty i oświad</w:t>
      </w:r>
      <w:r w:rsidR="00F506C1" w:rsidRPr="006D6F78">
        <w:rPr>
          <w:sz w:val="20"/>
          <w:szCs w:val="20"/>
        </w:rPr>
        <w:t>czenia wymienione w pkt. VII.</w:t>
      </w:r>
      <w:r w:rsidR="005F43D3" w:rsidRPr="006D6F78">
        <w:rPr>
          <w:sz w:val="20"/>
          <w:szCs w:val="20"/>
        </w:rPr>
        <w:t xml:space="preserve"> wykonawca może dołączyć</w:t>
      </w:r>
      <w:r w:rsidR="005E1C94" w:rsidRPr="006D6F78">
        <w:rPr>
          <w:sz w:val="20"/>
          <w:szCs w:val="20"/>
        </w:rPr>
        <w:t xml:space="preserve"> </w:t>
      </w:r>
      <w:r w:rsidR="00BA73B6" w:rsidRPr="006D6F78">
        <w:rPr>
          <w:sz w:val="20"/>
          <w:szCs w:val="20"/>
        </w:rPr>
        <w:t>do oferty.</w:t>
      </w:r>
      <w:r w:rsidR="00BA73B6" w:rsidRPr="006D6F78">
        <w:rPr>
          <w:sz w:val="20"/>
          <w:szCs w:val="20"/>
        </w:rPr>
        <w:cr/>
        <w:t xml:space="preserve"> </w:t>
      </w:r>
      <w:r w:rsidR="00BA73B6" w:rsidRPr="006D6F78">
        <w:rPr>
          <w:sz w:val="20"/>
          <w:szCs w:val="20"/>
        </w:rPr>
        <w:cr/>
      </w:r>
      <w:r w:rsidR="00F506C1" w:rsidRPr="006D6F78">
        <w:rPr>
          <w:sz w:val="20"/>
          <w:szCs w:val="20"/>
        </w:rPr>
        <w:t>5</w:t>
      </w:r>
      <w:r w:rsidR="007A701A" w:rsidRPr="006D6F78">
        <w:rPr>
          <w:sz w:val="20"/>
          <w:szCs w:val="20"/>
        </w:rPr>
        <w:t>.</w:t>
      </w:r>
      <w:r w:rsidR="00BA73B6" w:rsidRPr="006D6F78">
        <w:rPr>
          <w:sz w:val="20"/>
          <w:szCs w:val="20"/>
        </w:rPr>
        <w:t xml:space="preserve"> Postanowienia dotyczące składanych w niniejszym postępowaniu dokumentów i oświadczeń:</w:t>
      </w:r>
      <w:r w:rsidR="00BA73B6" w:rsidRPr="006D6F78">
        <w:rPr>
          <w:sz w:val="20"/>
          <w:szCs w:val="20"/>
        </w:rPr>
        <w:cr/>
      </w:r>
      <w:r w:rsidR="00BA73B6" w:rsidRPr="006D6F78">
        <w:rPr>
          <w:sz w:val="20"/>
          <w:szCs w:val="20"/>
        </w:rPr>
        <w:cr/>
        <w:t>1) Oświadczenia Wykonawcy, Podmiotów udostępniających zasoby, Podwykonawców składane są w oryginale, podpisane przez osoby uprawnione do reprezentowania ww. podmiotów.</w:t>
      </w:r>
      <w:r w:rsidR="00BA73B6" w:rsidRPr="006D6F78">
        <w:rPr>
          <w:sz w:val="20"/>
          <w:szCs w:val="20"/>
        </w:rPr>
        <w:cr/>
        <w:t>2) Dokumenty, inne niż oświadczenia, składane są w oryginale lub kopii potwierdzonej za zgodność z oryginałem, podpisane przez osoby uprawnione do reprezentowania.</w:t>
      </w:r>
      <w:r w:rsidR="00BA73B6" w:rsidRPr="006D6F78">
        <w:rPr>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6D6F78">
        <w:rPr>
          <w:sz w:val="20"/>
          <w:szCs w:val="20"/>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6D6F78">
        <w:rPr>
          <w:sz w:val="20"/>
          <w:szCs w:val="20"/>
        </w:rPr>
        <w:cr/>
        <w:t>6) Dokumenty sporządzone w języku obcym są składane wraz z tłumaczeniem na język polski.</w:t>
      </w:r>
      <w:r w:rsidR="00BA73B6" w:rsidRPr="006D6F78">
        <w:rPr>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6D6F78">
        <w:rPr>
          <w:sz w:val="20"/>
          <w:szCs w:val="20"/>
        </w:rPr>
        <w:cr/>
      </w:r>
      <w:r w:rsidR="007A701A" w:rsidRPr="006D6F78">
        <w:rPr>
          <w:sz w:val="20"/>
          <w:szCs w:val="20"/>
        </w:rPr>
        <w:t xml:space="preserve"> </w:t>
      </w:r>
      <w:r w:rsidR="00BA73B6" w:rsidRPr="006D6F78">
        <w:rPr>
          <w:sz w:val="20"/>
          <w:szCs w:val="20"/>
        </w:rPr>
        <w:cr/>
      </w:r>
      <w:r w:rsidR="00BA73B6" w:rsidRPr="006D6F78">
        <w:rPr>
          <w:b/>
          <w:sz w:val="20"/>
          <w:szCs w:val="20"/>
        </w:rPr>
        <w:t>VIII. Informacja o sposobie porozumiewania się zamawiającego z wykonawcami.</w:t>
      </w:r>
      <w:r w:rsidR="00BA73B6" w:rsidRPr="006D6F78">
        <w:rPr>
          <w:b/>
          <w:sz w:val="20"/>
          <w:szCs w:val="20"/>
        </w:rPr>
        <w:cr/>
      </w:r>
      <w:r w:rsidR="00BA73B6" w:rsidRPr="006D6F78">
        <w:rPr>
          <w:sz w:val="20"/>
          <w:szCs w:val="20"/>
        </w:rPr>
        <w:t>1. Komunikacja pomiędzy Zamawiają</w:t>
      </w:r>
      <w:r w:rsidR="00AF7C79" w:rsidRPr="006D6F78">
        <w:rPr>
          <w:sz w:val="20"/>
          <w:szCs w:val="20"/>
        </w:rPr>
        <w:t xml:space="preserve">cym a wykonawcami odbywać się  </w:t>
      </w:r>
      <w:r w:rsidR="00BA73B6" w:rsidRPr="006D6F78">
        <w:rPr>
          <w:sz w:val="20"/>
          <w:szCs w:val="20"/>
        </w:rPr>
        <w:t xml:space="preserve">za pośrednictwem operatora pocztowego w rozumieniu ustawy z dnia 23 listopada 2012 r. - Prawo pocztowe (Dz. U. z 2012 r. poz. 1529 oraz z 2015 r. poz. 1830),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osobiście,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za pośrednictwem posłańca,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faksu,  </w:t>
      </w:r>
    </w:p>
    <w:p w:rsidR="00624FA5"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przy użyciu środków komunikacji elektronicznej w rozumieniu ustawy z dnia 18 lipca 2002 r. o świadczeniu usług drogą elektroniczną (Dz. U. z 2013 r. poz. 1422, z 2015 r. poz. 1844 oraz z 2016 r. poz. 147 i 615).</w:t>
      </w:r>
    </w:p>
    <w:p w:rsidR="007A701A" w:rsidRPr="006D6F78" w:rsidRDefault="00BA73B6" w:rsidP="00820BF3">
      <w:pPr>
        <w:spacing w:after="0" w:line="240" w:lineRule="auto"/>
        <w:jc w:val="both"/>
        <w:rPr>
          <w:sz w:val="20"/>
          <w:szCs w:val="20"/>
        </w:rPr>
      </w:pPr>
      <w:r w:rsidRPr="006D6F78">
        <w:rPr>
          <w:sz w:val="20"/>
          <w:szCs w:val="20"/>
        </w:rPr>
        <w:t xml:space="preserve"> Wszelkie oświadczenia, wnioski, zawiadomienia oraz informacje przekazywane:</w:t>
      </w:r>
      <w:r w:rsidRPr="006D6F78">
        <w:rPr>
          <w:sz w:val="20"/>
          <w:szCs w:val="20"/>
        </w:rPr>
        <w:cr/>
        <w:t xml:space="preserve"> należy kierować / przekazywać na:</w:t>
      </w:r>
      <w:r w:rsidR="00624FA5" w:rsidRPr="006D6F78">
        <w:rPr>
          <w:sz w:val="20"/>
          <w:szCs w:val="20"/>
        </w:rPr>
        <w:t xml:space="preserve"> </w:t>
      </w:r>
      <w:r w:rsidRPr="006D6F78">
        <w:rPr>
          <w:sz w:val="20"/>
          <w:szCs w:val="20"/>
        </w:rPr>
        <w:t xml:space="preserve">  adres zamawiającego podany w pkt. I niniejszej Specyfikacji.</w:t>
      </w:r>
      <w:r w:rsidRPr="006D6F78">
        <w:rPr>
          <w:sz w:val="20"/>
          <w:szCs w:val="20"/>
        </w:rPr>
        <w:cr/>
      </w:r>
      <w:r w:rsidR="007A701A" w:rsidRPr="006D6F78">
        <w:rPr>
          <w:sz w:val="20"/>
          <w:szCs w:val="20"/>
        </w:rPr>
        <w:t>-</w:t>
      </w:r>
      <w:r w:rsidRPr="006D6F78">
        <w:rPr>
          <w:sz w:val="20"/>
          <w:szCs w:val="20"/>
        </w:rPr>
        <w:t xml:space="preserve">  za pomocą faksu należy kierować na nr faksu:</w:t>
      </w:r>
      <w:r w:rsidR="007A701A" w:rsidRPr="006D6F78">
        <w:rPr>
          <w:sz w:val="20"/>
          <w:szCs w:val="20"/>
        </w:rPr>
        <w:t xml:space="preserve"> </w:t>
      </w:r>
      <w:r w:rsidRPr="006D6F78">
        <w:rPr>
          <w:sz w:val="20"/>
          <w:szCs w:val="20"/>
        </w:rPr>
        <w:t xml:space="preserve">podany w pkt. I niniejszej specyfikacji istotnych warunków zamówienia </w:t>
      </w:r>
      <w:r w:rsidRPr="006D6F78">
        <w:rPr>
          <w:sz w:val="20"/>
          <w:szCs w:val="20"/>
        </w:rPr>
        <w:cr/>
      </w:r>
      <w:r w:rsidR="007A701A" w:rsidRPr="006D6F78">
        <w:rPr>
          <w:sz w:val="20"/>
          <w:szCs w:val="20"/>
        </w:rPr>
        <w:t xml:space="preserve">- </w:t>
      </w:r>
      <w:r w:rsidRPr="006D6F78">
        <w:rPr>
          <w:sz w:val="20"/>
          <w:szCs w:val="20"/>
        </w:rPr>
        <w:t>przy użyciu środków komunikacji elektronicznej (poczta elektroniczna) należy kierować na adres poczty elektronicznej zamawiającego:</w:t>
      </w:r>
      <w:r w:rsidR="00624FA5" w:rsidRPr="006D6F78">
        <w:rPr>
          <w:sz w:val="20"/>
          <w:szCs w:val="20"/>
        </w:rPr>
        <w:t xml:space="preserve"> </w:t>
      </w:r>
      <w:r w:rsidR="007A701A" w:rsidRPr="006D6F78">
        <w:rPr>
          <w:sz w:val="20"/>
          <w:szCs w:val="20"/>
        </w:rPr>
        <w:t>-</w:t>
      </w:r>
      <w:r w:rsidRPr="006D6F78">
        <w:rPr>
          <w:sz w:val="20"/>
          <w:szCs w:val="20"/>
        </w:rPr>
        <w:t xml:space="preserve">  podany w pkt. I niniejszej specyfikacji istotnych warunków zamówienia </w:t>
      </w:r>
    </w:p>
    <w:p w:rsidR="002C06FA" w:rsidRPr="006D6F78" w:rsidRDefault="00BA73B6" w:rsidP="002C06FA">
      <w:pPr>
        <w:spacing w:after="0" w:line="240" w:lineRule="auto"/>
        <w:jc w:val="both"/>
        <w:rPr>
          <w:sz w:val="20"/>
          <w:szCs w:val="20"/>
        </w:rPr>
      </w:pPr>
      <w:r w:rsidRPr="006D6F78">
        <w:rPr>
          <w:sz w:val="20"/>
          <w:szCs w:val="20"/>
        </w:rPr>
        <w:lastRenderedPageBreak/>
        <w:t>Każda ze stron na żądanie drugiej niezwłocznie potwierdza fakt otrzymania oświadczeń, wniosków, zawiadomień oraz innych informacji przekazanych przy użyciu</w:t>
      </w:r>
      <w:r w:rsidR="00C548C6" w:rsidRPr="006D6F78">
        <w:rPr>
          <w:sz w:val="20"/>
          <w:szCs w:val="20"/>
        </w:rPr>
        <w:t xml:space="preserve"> faxu i</w:t>
      </w:r>
      <w:r w:rsidRPr="006D6F78">
        <w:rPr>
          <w:sz w:val="20"/>
          <w:szCs w:val="20"/>
        </w:rPr>
        <w:t xml:space="preserve"> środków komunikacji elektronicznej.</w:t>
      </w:r>
      <w:r w:rsidRPr="006D6F78">
        <w:rPr>
          <w:sz w:val="20"/>
          <w:szCs w:val="20"/>
        </w:rPr>
        <w:cr/>
      </w:r>
      <w:r w:rsidRPr="006D6F78">
        <w:rPr>
          <w:sz w:val="20"/>
          <w:szCs w:val="20"/>
        </w:rPr>
        <w:cr/>
      </w:r>
      <w:r w:rsidR="00624FA5" w:rsidRPr="006D6F78">
        <w:rPr>
          <w:b/>
          <w:i/>
          <w:color w:val="000000"/>
          <w:sz w:val="20"/>
          <w:szCs w:val="20"/>
          <w:highlight w:val="white"/>
        </w:rPr>
        <w:t xml:space="preserve"> </w:t>
      </w:r>
      <w:r w:rsidRPr="006D6F78">
        <w:rPr>
          <w:sz w:val="20"/>
          <w:szCs w:val="20"/>
        </w:rPr>
        <w:t>2. Osoby uprawnione do porozumiewania się z wykonawcami</w:t>
      </w:r>
      <w:r w:rsidRPr="006D6F78">
        <w:rPr>
          <w:sz w:val="20"/>
          <w:szCs w:val="20"/>
        </w:rPr>
        <w:cr/>
      </w:r>
      <w:r w:rsidRPr="006D6F78">
        <w:rPr>
          <w:sz w:val="20"/>
          <w:szCs w:val="20"/>
        </w:rPr>
        <w:cr/>
      </w:r>
      <w:r w:rsidR="00597CAE" w:rsidRPr="006D6F78">
        <w:rPr>
          <w:sz w:val="20"/>
          <w:szCs w:val="20"/>
        </w:rPr>
        <w:t xml:space="preserve"> 1). Osobą ze strony Zamawiającego upoważnioną w sprawach merytorycznych do kontaktowania się z Wykonawcami jest:</w:t>
      </w:r>
      <w:r w:rsidR="00597CAE" w:rsidRPr="006D6F78">
        <w:rPr>
          <w:sz w:val="20"/>
          <w:szCs w:val="20"/>
        </w:rPr>
        <w:cr/>
      </w:r>
      <w:r w:rsidR="003C2FC8" w:rsidRPr="006D6F78">
        <w:rPr>
          <w:color w:val="000000"/>
          <w:sz w:val="20"/>
          <w:szCs w:val="20"/>
          <w:highlight w:val="white"/>
        </w:rPr>
        <w:t xml:space="preserve"> </w:t>
      </w:r>
      <w:r w:rsidR="002C06FA" w:rsidRPr="006D6F78">
        <w:rPr>
          <w:sz w:val="20"/>
          <w:szCs w:val="20"/>
        </w:rPr>
        <w:t>stanowisko:</w:t>
      </w:r>
      <w:r w:rsidR="002C06FA" w:rsidRPr="006D6F78">
        <w:rPr>
          <w:sz w:val="20"/>
          <w:szCs w:val="20"/>
        </w:rPr>
        <w:tab/>
      </w:r>
      <w:r w:rsidR="004D5B93">
        <w:rPr>
          <w:sz w:val="20"/>
          <w:szCs w:val="20"/>
        </w:rPr>
        <w:t xml:space="preserve">Starszy Inspektor </w:t>
      </w:r>
      <w:r w:rsidR="002C06FA" w:rsidRPr="006D6F78">
        <w:rPr>
          <w:sz w:val="20"/>
          <w:szCs w:val="20"/>
        </w:rPr>
        <w:t>ds. Zamówień  Publicznych.</w:t>
      </w:r>
    </w:p>
    <w:p w:rsidR="002C06FA" w:rsidRPr="006D6F78" w:rsidRDefault="002C06FA" w:rsidP="002C06FA">
      <w:pPr>
        <w:spacing w:after="0" w:line="240" w:lineRule="auto"/>
        <w:jc w:val="both"/>
        <w:rPr>
          <w:sz w:val="20"/>
          <w:szCs w:val="20"/>
        </w:rPr>
      </w:pPr>
      <w:r w:rsidRPr="006D6F78">
        <w:rPr>
          <w:sz w:val="20"/>
          <w:szCs w:val="20"/>
        </w:rPr>
        <w:t>imię i nazwisko</w:t>
      </w:r>
      <w:r w:rsidRPr="006D6F78">
        <w:rPr>
          <w:sz w:val="20"/>
          <w:szCs w:val="20"/>
        </w:rPr>
        <w:tab/>
        <w:t xml:space="preserve">- </w:t>
      </w:r>
      <w:r w:rsidR="004D5B93">
        <w:rPr>
          <w:sz w:val="20"/>
          <w:szCs w:val="20"/>
        </w:rPr>
        <w:t>Jacek Kruk</w:t>
      </w:r>
    </w:p>
    <w:p w:rsidR="002C06FA" w:rsidRPr="006D6F78" w:rsidRDefault="002C06FA" w:rsidP="002C06FA">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2C06FA" w:rsidRPr="006D6F78" w:rsidRDefault="002C06FA" w:rsidP="002C06FA">
      <w:pPr>
        <w:spacing w:after="0" w:line="240" w:lineRule="auto"/>
        <w:jc w:val="both"/>
        <w:rPr>
          <w:sz w:val="20"/>
          <w:szCs w:val="20"/>
        </w:rPr>
      </w:pPr>
      <w:r w:rsidRPr="006D6F78">
        <w:rPr>
          <w:sz w:val="20"/>
          <w:szCs w:val="20"/>
        </w:rPr>
        <w:t xml:space="preserve">fax. </w:t>
      </w:r>
      <w:r w:rsidRPr="006D6F78">
        <w:rPr>
          <w:sz w:val="20"/>
          <w:szCs w:val="20"/>
        </w:rPr>
        <w:tab/>
        <w:t>( 41) 39 02 319   w godzinach 7:00 a 14:25</w:t>
      </w:r>
    </w:p>
    <w:p w:rsidR="002C06FA" w:rsidRPr="006D6F78" w:rsidRDefault="002C06FA" w:rsidP="002C06FA">
      <w:pPr>
        <w:spacing w:after="0" w:line="240" w:lineRule="auto"/>
        <w:jc w:val="both"/>
        <w:rPr>
          <w:color w:val="000000"/>
          <w:sz w:val="20"/>
          <w:szCs w:val="20"/>
        </w:rPr>
      </w:pPr>
      <w:r w:rsidRPr="006D6F78">
        <w:rPr>
          <w:sz w:val="20"/>
          <w:szCs w:val="20"/>
        </w:rPr>
        <w:t xml:space="preserve"> lub na adres e-mail:  </w:t>
      </w:r>
      <w:r w:rsidR="004D5B93">
        <w:rPr>
          <w:sz w:val="20"/>
          <w:szCs w:val="20"/>
        </w:rPr>
        <w:t>jkruk</w:t>
      </w:r>
      <w:r w:rsidRPr="006D6F78">
        <w:rPr>
          <w:sz w:val="20"/>
          <w:szCs w:val="20"/>
        </w:rPr>
        <w:t>@zoz.konskie</w:t>
      </w:r>
      <w:r w:rsidRPr="006D6F78">
        <w:rPr>
          <w:color w:val="000000"/>
          <w:sz w:val="20"/>
          <w:szCs w:val="20"/>
          <w:highlight w:val="white"/>
        </w:rPr>
        <w:t xml:space="preserve">.pl  </w:t>
      </w:r>
    </w:p>
    <w:p w:rsidR="00597CAE" w:rsidRPr="006D6F78" w:rsidRDefault="00597CAE" w:rsidP="002C06FA">
      <w:pPr>
        <w:autoSpaceDE w:val="0"/>
        <w:autoSpaceDN w:val="0"/>
        <w:adjustRightInd w:val="0"/>
        <w:spacing w:after="0" w:line="240" w:lineRule="auto"/>
        <w:jc w:val="both"/>
        <w:rPr>
          <w:sz w:val="20"/>
          <w:szCs w:val="20"/>
        </w:rPr>
      </w:pPr>
    </w:p>
    <w:p w:rsidR="004D5B93" w:rsidRPr="006D6F78" w:rsidRDefault="00597CAE" w:rsidP="004D5B93">
      <w:pPr>
        <w:spacing w:after="0" w:line="240" w:lineRule="auto"/>
        <w:jc w:val="both"/>
        <w:rPr>
          <w:sz w:val="20"/>
          <w:szCs w:val="20"/>
        </w:rPr>
      </w:pPr>
      <w:r w:rsidRPr="006D6F78">
        <w:rPr>
          <w:sz w:val="20"/>
          <w:szCs w:val="20"/>
        </w:rPr>
        <w:t>2). Osobą ze strony Zamawiającego upoważnioną do potwierdzenia wpływu oświadczeń, wniosków, zawiadomień oraz innych informacji przekazanych za pomocą teleksu, telefaksu lub drogą elektroniczną jest:</w:t>
      </w:r>
      <w:r w:rsidRPr="006D6F78">
        <w:rPr>
          <w:sz w:val="20"/>
          <w:szCs w:val="20"/>
        </w:rPr>
        <w:cr/>
      </w:r>
      <w:r w:rsidR="004D5B93" w:rsidRPr="006D6F78">
        <w:rPr>
          <w:color w:val="000000"/>
          <w:sz w:val="20"/>
          <w:szCs w:val="20"/>
          <w:highlight w:val="white"/>
        </w:rPr>
        <w:t xml:space="preserve"> </w:t>
      </w:r>
      <w:r w:rsidR="004D5B93" w:rsidRPr="006D6F78">
        <w:rPr>
          <w:sz w:val="20"/>
          <w:szCs w:val="20"/>
        </w:rPr>
        <w:t>stanowisko:</w:t>
      </w:r>
      <w:r w:rsidR="004D5B93" w:rsidRPr="006D6F78">
        <w:rPr>
          <w:sz w:val="20"/>
          <w:szCs w:val="20"/>
        </w:rPr>
        <w:tab/>
      </w:r>
      <w:r w:rsidR="004D5B93">
        <w:rPr>
          <w:sz w:val="20"/>
          <w:szCs w:val="20"/>
        </w:rPr>
        <w:t xml:space="preserve">Starszy Inspektor </w:t>
      </w:r>
      <w:r w:rsidR="004D5B93" w:rsidRPr="006D6F78">
        <w:rPr>
          <w:sz w:val="20"/>
          <w:szCs w:val="20"/>
        </w:rPr>
        <w:t>ds. Zamówień  Publicznych.</w:t>
      </w:r>
    </w:p>
    <w:p w:rsidR="004D5B93" w:rsidRPr="006D6F78" w:rsidRDefault="004D5B93" w:rsidP="004D5B93">
      <w:pPr>
        <w:spacing w:after="0" w:line="240" w:lineRule="auto"/>
        <w:jc w:val="both"/>
        <w:rPr>
          <w:sz w:val="20"/>
          <w:szCs w:val="20"/>
        </w:rPr>
      </w:pPr>
      <w:r w:rsidRPr="006D6F78">
        <w:rPr>
          <w:sz w:val="20"/>
          <w:szCs w:val="20"/>
        </w:rPr>
        <w:t>imię i nazwisko</w:t>
      </w:r>
      <w:r w:rsidRPr="006D6F78">
        <w:rPr>
          <w:sz w:val="20"/>
          <w:szCs w:val="20"/>
        </w:rPr>
        <w:tab/>
        <w:t xml:space="preserve">- </w:t>
      </w:r>
      <w:r>
        <w:rPr>
          <w:sz w:val="20"/>
          <w:szCs w:val="20"/>
        </w:rPr>
        <w:t>Jacek Kruk</w:t>
      </w:r>
    </w:p>
    <w:p w:rsidR="004D5B93" w:rsidRPr="006D6F78" w:rsidRDefault="004D5B93" w:rsidP="004D5B93">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4D5B93" w:rsidRPr="006D6F78" w:rsidRDefault="004D5B93" w:rsidP="004D5B93">
      <w:pPr>
        <w:spacing w:after="0" w:line="240" w:lineRule="auto"/>
        <w:jc w:val="both"/>
        <w:rPr>
          <w:sz w:val="20"/>
          <w:szCs w:val="20"/>
        </w:rPr>
      </w:pPr>
      <w:r w:rsidRPr="006D6F78">
        <w:rPr>
          <w:sz w:val="20"/>
          <w:szCs w:val="20"/>
        </w:rPr>
        <w:t xml:space="preserve">fax. </w:t>
      </w:r>
      <w:r w:rsidRPr="006D6F78">
        <w:rPr>
          <w:sz w:val="20"/>
          <w:szCs w:val="20"/>
        </w:rPr>
        <w:tab/>
        <w:t>( 41) 39 02 319   w godzinach 7:00 a 14:25</w:t>
      </w:r>
    </w:p>
    <w:p w:rsidR="004D5B93" w:rsidRPr="006D6F78" w:rsidRDefault="004D5B93" w:rsidP="004D5B93">
      <w:pPr>
        <w:spacing w:after="0" w:line="240" w:lineRule="auto"/>
        <w:jc w:val="both"/>
        <w:rPr>
          <w:color w:val="000000"/>
          <w:sz w:val="20"/>
          <w:szCs w:val="20"/>
        </w:rPr>
      </w:pPr>
      <w:r w:rsidRPr="006D6F78">
        <w:rPr>
          <w:sz w:val="20"/>
          <w:szCs w:val="20"/>
        </w:rPr>
        <w:t xml:space="preserve"> lub na adres e-mail:  </w:t>
      </w:r>
      <w:r>
        <w:rPr>
          <w:sz w:val="20"/>
          <w:szCs w:val="20"/>
        </w:rPr>
        <w:t>jkruk</w:t>
      </w:r>
      <w:r w:rsidRPr="006D6F78">
        <w:rPr>
          <w:sz w:val="20"/>
          <w:szCs w:val="20"/>
        </w:rPr>
        <w:t>@zoz.konskie</w:t>
      </w:r>
      <w:r w:rsidRPr="006D6F78">
        <w:rPr>
          <w:color w:val="000000"/>
          <w:sz w:val="20"/>
          <w:szCs w:val="20"/>
          <w:highlight w:val="white"/>
        </w:rPr>
        <w:t xml:space="preserve">.pl  </w:t>
      </w:r>
    </w:p>
    <w:p w:rsidR="00624FA5" w:rsidRPr="006D6F78" w:rsidRDefault="00597CAE" w:rsidP="004D5B93">
      <w:pPr>
        <w:spacing w:after="0" w:line="240" w:lineRule="auto"/>
        <w:jc w:val="both"/>
        <w:rPr>
          <w:b/>
          <w:i/>
          <w:color w:val="000000"/>
          <w:sz w:val="20"/>
          <w:szCs w:val="20"/>
          <w:highlight w:val="white"/>
        </w:rPr>
      </w:pPr>
      <w:r w:rsidRPr="006D6F78">
        <w:rPr>
          <w:sz w:val="20"/>
          <w:szCs w:val="20"/>
        </w:rPr>
        <w:cr/>
      </w:r>
      <w:r w:rsidR="00624FA5" w:rsidRPr="006D6F78">
        <w:rPr>
          <w:b/>
          <w:i/>
          <w:color w:val="000000"/>
          <w:sz w:val="20"/>
          <w:szCs w:val="20"/>
          <w:highlight w:val="white"/>
        </w:rPr>
        <w:t>Zamawiający zaleca</w:t>
      </w:r>
      <w:r w:rsidR="0054115A" w:rsidRPr="006D6F78">
        <w:rPr>
          <w:b/>
          <w:i/>
          <w:color w:val="000000"/>
          <w:sz w:val="20"/>
          <w:szCs w:val="20"/>
          <w:highlight w:val="white"/>
        </w:rPr>
        <w:t>, aby korespondencja</w:t>
      </w:r>
      <w:r w:rsidR="00974330" w:rsidRPr="006D6F78">
        <w:rPr>
          <w:b/>
          <w:i/>
          <w:color w:val="000000"/>
          <w:sz w:val="20"/>
          <w:szCs w:val="20"/>
          <w:highlight w:val="white"/>
        </w:rPr>
        <w:t>/</w:t>
      </w:r>
      <w:r w:rsidR="0054115A" w:rsidRPr="006D6F78">
        <w:rPr>
          <w:b/>
          <w:i/>
          <w:color w:val="000000"/>
          <w:sz w:val="20"/>
          <w:szCs w:val="20"/>
          <w:highlight w:val="white"/>
        </w:rPr>
        <w:t xml:space="preserve"> </w:t>
      </w:r>
      <w:r w:rsidR="00624FA5" w:rsidRPr="006D6F78">
        <w:rPr>
          <w:b/>
          <w:i/>
          <w:color w:val="000000"/>
          <w:sz w:val="20"/>
          <w:szCs w:val="20"/>
          <w:highlight w:val="white"/>
        </w:rPr>
        <w:t xml:space="preserve">zapytania przesłane faksem zostały również przesłane drogą  elektroniczną w wersji edytowalnej. </w:t>
      </w:r>
    </w:p>
    <w:p w:rsidR="00624FA5" w:rsidRPr="006D6F78" w:rsidRDefault="00624FA5" w:rsidP="00820BF3">
      <w:pPr>
        <w:spacing w:after="0" w:line="240" w:lineRule="auto"/>
        <w:jc w:val="both"/>
        <w:rPr>
          <w:b/>
          <w:i/>
          <w:color w:val="000000"/>
          <w:sz w:val="20"/>
          <w:szCs w:val="20"/>
          <w:highlight w:val="white"/>
        </w:rPr>
      </w:pPr>
      <w:r w:rsidRPr="006D6F78">
        <w:rPr>
          <w:b/>
          <w:i/>
          <w:color w:val="000000"/>
          <w:sz w:val="20"/>
          <w:szCs w:val="20"/>
          <w:highlight w:val="white"/>
        </w:rPr>
        <w:t>Zamawiający zawiadamia, że wszelkie informacje przekazane drogą elektroniczną i faxem. będą mogły być odebran</w:t>
      </w:r>
      <w:r w:rsidR="00A96213" w:rsidRPr="006D6F78">
        <w:rPr>
          <w:b/>
          <w:i/>
          <w:color w:val="000000"/>
          <w:sz w:val="20"/>
          <w:szCs w:val="20"/>
          <w:highlight w:val="white"/>
        </w:rPr>
        <w:t>e tylko w dni robocze od godz. 7:00 do godz. 14:25</w:t>
      </w:r>
      <w:r w:rsidRPr="006D6F78">
        <w:rPr>
          <w:b/>
          <w:i/>
          <w:color w:val="000000"/>
          <w:sz w:val="20"/>
          <w:szCs w:val="20"/>
          <w:highlight w:val="white"/>
        </w:rPr>
        <w:t>. Przesłane informacje w/w spo</w:t>
      </w:r>
      <w:r w:rsidR="00A96213" w:rsidRPr="006D6F78">
        <w:rPr>
          <w:b/>
          <w:i/>
          <w:color w:val="000000"/>
          <w:sz w:val="20"/>
          <w:szCs w:val="20"/>
          <w:highlight w:val="white"/>
        </w:rPr>
        <w:t>sobami  komunikacji  po godz. 14:25</w:t>
      </w:r>
      <w:r w:rsidRPr="006D6F78">
        <w:rPr>
          <w:b/>
          <w:i/>
          <w:color w:val="000000"/>
          <w:sz w:val="20"/>
          <w:szCs w:val="20"/>
          <w:highlight w:val="white"/>
        </w:rPr>
        <w:t xml:space="preserve"> będą mogły być skutecznie odebrane przez Zamawiającego w następnym dniu roboczym. Okoliczność powyższa wynika z regulaminu wewnętrznego Zamawiającego w którym określono godziny pracy.</w:t>
      </w:r>
    </w:p>
    <w:p w:rsidR="00597CAE" w:rsidRPr="006D6F78" w:rsidRDefault="00597CAE" w:rsidP="00820BF3">
      <w:pPr>
        <w:spacing w:after="0" w:line="240" w:lineRule="auto"/>
        <w:jc w:val="both"/>
        <w:rPr>
          <w:sz w:val="20"/>
          <w:szCs w:val="20"/>
        </w:rPr>
      </w:pPr>
    </w:p>
    <w:p w:rsidR="00624FA5" w:rsidRPr="006D6F78" w:rsidRDefault="00BA73B6" w:rsidP="00820BF3">
      <w:pPr>
        <w:spacing w:after="0" w:line="240" w:lineRule="auto"/>
        <w:jc w:val="both"/>
        <w:rPr>
          <w:sz w:val="20"/>
          <w:szCs w:val="20"/>
        </w:rPr>
      </w:pPr>
      <w:r w:rsidRPr="006D6F78">
        <w:rPr>
          <w:sz w:val="20"/>
          <w:szCs w:val="20"/>
        </w:rPr>
        <w:t>3. Wyjaśnienie treści specyfikacji istotnych warunków zamówienia</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1)</w:t>
      </w:r>
      <w:r w:rsidRPr="006D6F78">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6D6F78">
        <w:rPr>
          <w:sz w:val="20"/>
          <w:szCs w:val="20"/>
        </w:rPr>
        <w:cr/>
        <w:t>2)</w:t>
      </w:r>
      <w:r w:rsidRPr="006D6F78">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D6F78">
        <w:rPr>
          <w:sz w:val="20"/>
          <w:szCs w:val="20"/>
        </w:rPr>
        <w:cr/>
        <w:t>3)</w:t>
      </w:r>
      <w:r w:rsidRPr="006D6F78">
        <w:rPr>
          <w:sz w:val="20"/>
          <w:szCs w:val="20"/>
        </w:rPr>
        <w:tab/>
        <w:t>Ewentualna zmiana terminu składania ofert nie powoduje przesunięcia terminu, o którym mowa w pkt. 2), po upłynięciu, którego zamawiający może pozostawić wniosek o wyjaśnienie treści specyfikacji bez rozpoznania.</w:t>
      </w:r>
      <w:r w:rsidRPr="006D6F78">
        <w:rPr>
          <w:sz w:val="20"/>
          <w:szCs w:val="20"/>
        </w:rPr>
        <w:cr/>
        <w:t>4)</w:t>
      </w:r>
      <w:r w:rsidRPr="006D6F78">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597CAE" w:rsidRPr="006D6F78">
          <w:rPr>
            <w:sz w:val="20"/>
            <w:szCs w:val="20"/>
          </w:rPr>
          <w:t xml:space="preserve"> </w:t>
        </w:r>
        <w:hyperlink r:id="rId10" w:history="1">
          <w:r w:rsidR="00597CAE" w:rsidRPr="006D6F78">
            <w:rPr>
              <w:sz w:val="20"/>
              <w:szCs w:val="20"/>
            </w:rPr>
            <w:t>http: /zoz-konskie.bip.org.pl/</w:t>
          </w:r>
        </w:hyperlink>
      </w:hyperlink>
      <w:r w:rsidR="00597CAE" w:rsidRPr="006D6F78">
        <w:rPr>
          <w:sz w:val="20"/>
          <w:szCs w:val="20"/>
        </w:rPr>
        <w:cr/>
      </w:r>
      <w:r w:rsidRPr="006D6F78">
        <w:rPr>
          <w:sz w:val="20"/>
          <w:szCs w:val="20"/>
        </w:rPr>
        <w:cr/>
        <w:t>5)</w:t>
      </w:r>
      <w:r w:rsidRPr="006D6F78">
        <w:rPr>
          <w:sz w:val="20"/>
          <w:szCs w:val="20"/>
        </w:rPr>
        <w:tab/>
        <w:t>Nie udziela się żadnych ustnych i telefonicznych informacji, wyjaśnień czy odpowiedzi na kierowane do zamawiającego zapytania w sprawach wymagających zachowania pisemności postępowania.</w:t>
      </w:r>
      <w:r w:rsidRPr="006D6F78">
        <w:rPr>
          <w:sz w:val="20"/>
          <w:szCs w:val="20"/>
        </w:rPr>
        <w:cr/>
        <w:t>6) Zamawiający nie przewiduje zorganizowania zebrania wszystkich wykonawców</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 xml:space="preserve"> 4. Modyfikacja treści specyfikacji istotnych warunków zamówienia:</w:t>
      </w:r>
      <w:r w:rsidRPr="006D6F78">
        <w:rPr>
          <w:sz w:val="20"/>
          <w:szCs w:val="20"/>
        </w:rPr>
        <w:cr/>
        <w:t>1)</w:t>
      </w:r>
      <w:r w:rsidRPr="006D6F78">
        <w:rPr>
          <w:sz w:val="20"/>
          <w:szCs w:val="20"/>
        </w:rPr>
        <w:tab/>
        <w:t>W uzasadnionych przypadkach zamawiający może przed upływem terminu składania ofert zmodyfikować treść specyfikacji istotnych warunków zamówienia.</w:t>
      </w:r>
      <w:r w:rsidRPr="006D6F78">
        <w:rPr>
          <w:sz w:val="20"/>
          <w:szCs w:val="20"/>
        </w:rPr>
        <w:cr/>
        <w:t>2)</w:t>
      </w:r>
      <w:r w:rsidRPr="006D6F78">
        <w:rPr>
          <w:sz w:val="20"/>
          <w:szCs w:val="20"/>
        </w:rPr>
        <w:tab/>
        <w:t xml:space="preserve">Wprowadzone w ten sposób modyfikacje, uzupełnienia i ustalenia lub zmiany, w tym zmiany terminów zamieszczone zostaną na stronie internetowej: </w:t>
      </w:r>
      <w:hyperlink r:id="rId11" w:history="1">
        <w:r w:rsidR="00597CAE" w:rsidRPr="006D6F78">
          <w:rPr>
            <w:sz w:val="20"/>
            <w:szCs w:val="20"/>
          </w:rPr>
          <w:t>http: /zoz-konskie.bip.org.pl/</w:t>
        </w:r>
      </w:hyperlink>
    </w:p>
    <w:p w:rsidR="004D5B93" w:rsidRDefault="00BA73B6" w:rsidP="004D5B93">
      <w:pPr>
        <w:spacing w:after="0" w:line="240" w:lineRule="auto"/>
        <w:jc w:val="both"/>
        <w:rPr>
          <w:sz w:val="20"/>
          <w:szCs w:val="20"/>
        </w:rPr>
      </w:pPr>
      <w:r w:rsidRPr="006D6F78">
        <w:rPr>
          <w:sz w:val="20"/>
          <w:szCs w:val="20"/>
        </w:rPr>
        <w:t>3)</w:t>
      </w:r>
      <w:r w:rsidRPr="006D6F78">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D6F78">
        <w:rPr>
          <w:sz w:val="20"/>
          <w:szCs w:val="20"/>
        </w:rPr>
        <w:cr/>
        <w:t>4)</w:t>
      </w:r>
      <w:r w:rsidRPr="006D6F78">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r w:rsidRPr="006D6F78">
        <w:rPr>
          <w:sz w:val="20"/>
          <w:szCs w:val="20"/>
        </w:rPr>
        <w:cr/>
        <w:t>5)</w:t>
      </w:r>
      <w:r w:rsidRPr="006D6F78">
        <w:rPr>
          <w:sz w:val="20"/>
          <w:szCs w:val="20"/>
        </w:rPr>
        <w:tab/>
        <w:t xml:space="preserve">Jeżeli wprowadzona modyfikacja treści specyfikacji prowadzi do zmiany treści ogłoszenia zamawiający </w:t>
      </w:r>
      <w:r w:rsidRPr="006D6F78">
        <w:rPr>
          <w:sz w:val="20"/>
          <w:szCs w:val="20"/>
        </w:rPr>
        <w:lastRenderedPageBreak/>
        <w:t>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6D6F78">
        <w:rPr>
          <w:sz w:val="20"/>
          <w:szCs w:val="20"/>
        </w:rPr>
        <w:cr/>
        <w:t>6)</w:t>
      </w:r>
      <w:r w:rsidRPr="006D6F78">
        <w:rPr>
          <w:sz w:val="20"/>
          <w:szCs w:val="20"/>
        </w:rPr>
        <w:tab/>
        <w:t xml:space="preserve">Niezwłocznie po zamieszczeniu w Biuletynie Zamówień Publicznych "ogłoszenia o zmianie głoszenia zamieszczonego w Biuletynie Zamówień Publicznych zamawiający zamieści informację o zmianach na stronie internetowej: </w:t>
      </w:r>
      <w:hyperlink r:id="rId12" w:history="1">
        <w:r w:rsidR="00597CAE" w:rsidRPr="006D6F78">
          <w:rPr>
            <w:sz w:val="20"/>
            <w:szCs w:val="20"/>
          </w:rPr>
          <w:t>http: /zoz-konskie.bip.org.pl/</w:t>
        </w:r>
      </w:hyperlink>
      <w:r w:rsidRPr="006D6F78">
        <w:rPr>
          <w:sz w:val="20"/>
          <w:szCs w:val="20"/>
        </w:rPr>
        <w:cr/>
      </w:r>
      <w:r w:rsidRPr="006D6F78">
        <w:rPr>
          <w:sz w:val="20"/>
          <w:szCs w:val="20"/>
        </w:rPr>
        <w:cr/>
      </w:r>
      <w:r w:rsidRPr="00224F07">
        <w:rPr>
          <w:b/>
          <w:sz w:val="20"/>
          <w:szCs w:val="20"/>
        </w:rPr>
        <w:t>IX. Wymagania dotyczące wadium</w:t>
      </w:r>
      <w:r w:rsidRPr="00224F07">
        <w:rPr>
          <w:b/>
          <w:sz w:val="20"/>
          <w:szCs w:val="20"/>
        </w:rPr>
        <w:cr/>
      </w:r>
      <w:r w:rsidR="004D5B93" w:rsidRPr="00224F07">
        <w:rPr>
          <w:sz w:val="20"/>
          <w:szCs w:val="20"/>
        </w:rPr>
        <w:t xml:space="preserve">1. Zamawiający wymaga wniesienia wadium </w:t>
      </w:r>
      <w:r w:rsidR="004D5B93" w:rsidRPr="00224F07">
        <w:rPr>
          <w:sz w:val="20"/>
          <w:szCs w:val="20"/>
        </w:rPr>
        <w:cr/>
        <w:t xml:space="preserve">Ustala się wadium w wysokości: </w:t>
      </w:r>
    </w:p>
    <w:p w:rsidR="00756FAA" w:rsidRDefault="00756FAA" w:rsidP="004D5B93">
      <w:pPr>
        <w:spacing w:after="0" w:line="240" w:lineRule="auto"/>
        <w:jc w:val="both"/>
        <w:rPr>
          <w:sz w:val="20"/>
          <w:szCs w:val="20"/>
        </w:rPr>
      </w:pPr>
      <w:r>
        <w:rPr>
          <w:sz w:val="20"/>
          <w:szCs w:val="20"/>
        </w:rPr>
        <w:t xml:space="preserve">2 000,00 zł dla zadania nr 1 </w:t>
      </w:r>
    </w:p>
    <w:p w:rsidR="00756FAA" w:rsidRPr="00224F07" w:rsidRDefault="00756FAA" w:rsidP="004D5B93">
      <w:pPr>
        <w:spacing w:after="0" w:line="240" w:lineRule="auto"/>
        <w:jc w:val="both"/>
        <w:rPr>
          <w:sz w:val="20"/>
          <w:szCs w:val="20"/>
        </w:rPr>
      </w:pPr>
      <w:r>
        <w:rPr>
          <w:sz w:val="20"/>
          <w:szCs w:val="20"/>
        </w:rPr>
        <w:t>6 000,00 zł dla zadania nr 2</w:t>
      </w:r>
    </w:p>
    <w:p w:rsidR="004D5B93" w:rsidRPr="00224F07" w:rsidRDefault="004D5B93" w:rsidP="004D5B93">
      <w:pPr>
        <w:spacing w:after="0" w:line="240" w:lineRule="auto"/>
        <w:jc w:val="both"/>
        <w:rPr>
          <w:sz w:val="20"/>
          <w:szCs w:val="20"/>
        </w:rPr>
      </w:pPr>
    </w:p>
    <w:p w:rsidR="004D5B93" w:rsidRPr="00224F07" w:rsidRDefault="004D5B93" w:rsidP="004D5B93">
      <w:pPr>
        <w:spacing w:after="0" w:line="240" w:lineRule="auto"/>
        <w:jc w:val="both"/>
      </w:pPr>
      <w:r w:rsidRPr="00224F07">
        <w:rPr>
          <w:sz w:val="20"/>
          <w:szCs w:val="20"/>
        </w:rPr>
        <w:t>Wykonawca wnosi wadium w wybranej przez siebie, wymienionej poniżej, formie:</w:t>
      </w:r>
      <w:r w:rsidRPr="00224F07">
        <w:rPr>
          <w:sz w:val="20"/>
          <w:szCs w:val="20"/>
        </w:rPr>
        <w:cr/>
        <w:t>1)</w:t>
      </w:r>
      <w:r w:rsidRPr="00224F07">
        <w:rPr>
          <w:sz w:val="20"/>
          <w:szCs w:val="20"/>
        </w:rPr>
        <w:tab/>
        <w:t xml:space="preserve">w pieniądzu, przelewem na rachunek bankowy: </w:t>
      </w:r>
      <w:r w:rsidRPr="00224F07">
        <w:rPr>
          <w:sz w:val="20"/>
          <w:szCs w:val="20"/>
        </w:rPr>
        <w:cr/>
        <w:t>2)</w:t>
      </w:r>
      <w:r w:rsidRPr="00224F07">
        <w:rPr>
          <w:sz w:val="20"/>
          <w:szCs w:val="20"/>
        </w:rPr>
        <w:tab/>
        <w:t>w poręczeniach bankowych lub poręczeniach spółdzielczej kasy oszczędnościowo - kredytowej, z tym, że zobowiązanie kasy jest zobowiązaniem pieniężnym,</w:t>
      </w:r>
      <w:r w:rsidRPr="00224F07">
        <w:rPr>
          <w:sz w:val="20"/>
          <w:szCs w:val="20"/>
        </w:rPr>
        <w:cr/>
        <w:t>3)</w:t>
      </w:r>
      <w:r w:rsidRPr="00224F07">
        <w:rPr>
          <w:sz w:val="20"/>
          <w:szCs w:val="20"/>
        </w:rPr>
        <w:tab/>
        <w:t xml:space="preserve">w gwarancjach bankowych, </w:t>
      </w:r>
      <w:r w:rsidRPr="00224F07">
        <w:rPr>
          <w:sz w:val="20"/>
          <w:szCs w:val="20"/>
        </w:rPr>
        <w:cr/>
        <w:t>4)</w:t>
      </w:r>
      <w:r w:rsidRPr="00224F07">
        <w:rPr>
          <w:sz w:val="20"/>
          <w:szCs w:val="20"/>
        </w:rPr>
        <w:tab/>
        <w:t xml:space="preserve">w gwarancjach ubezpieczeniowych </w:t>
      </w:r>
      <w:r w:rsidRPr="00224F07">
        <w:rPr>
          <w:sz w:val="20"/>
          <w:szCs w:val="20"/>
        </w:rPr>
        <w:cr/>
        <w:t>5)</w:t>
      </w:r>
      <w:r w:rsidRPr="00224F07">
        <w:rPr>
          <w:sz w:val="20"/>
          <w:szCs w:val="20"/>
        </w:rPr>
        <w:tab/>
        <w:t xml:space="preserve">w poręczeniach udzielanych przez podmioty, o których mowa w art. 6b ust. 5 pkt 2 ustawy z dnia 9 listopada 2000 r. o utworzeniu Polskiej Agencji Rozwoju Przedsiębiorczości (Dz. U. z 2014 r. poz. 1804 oraz z 2015 r. poz. 978 i 1240) </w:t>
      </w:r>
      <w:r w:rsidRPr="00224F07">
        <w:rPr>
          <w:sz w:val="20"/>
          <w:szCs w:val="20"/>
        </w:rPr>
        <w:cr/>
      </w:r>
    </w:p>
    <w:p w:rsidR="004D5B93" w:rsidRPr="00224F07" w:rsidRDefault="004D5B93" w:rsidP="004D5B93">
      <w:pPr>
        <w:spacing w:after="0" w:line="240" w:lineRule="auto"/>
        <w:jc w:val="both"/>
        <w:rPr>
          <w:b/>
          <w:i/>
          <w:szCs w:val="20"/>
        </w:rPr>
      </w:pPr>
      <w:r w:rsidRPr="00224F07">
        <w:rPr>
          <w:rFonts w:ascii="Times New Roman" w:hAnsi="Times New Roman"/>
          <w:b/>
          <w:i/>
          <w:szCs w:val="20"/>
        </w:rPr>
        <w:t>w terminie przew</w:t>
      </w:r>
      <w:r w:rsidR="009030EF">
        <w:rPr>
          <w:rFonts w:ascii="Times New Roman" w:hAnsi="Times New Roman"/>
          <w:b/>
          <w:i/>
          <w:szCs w:val="20"/>
        </w:rPr>
        <w:t>idzianym na złożenie ofert tj. 08</w:t>
      </w:r>
      <w:r w:rsidR="00B37611" w:rsidRPr="00224F07">
        <w:rPr>
          <w:rFonts w:ascii="Times New Roman" w:hAnsi="Times New Roman"/>
          <w:b/>
          <w:i/>
          <w:szCs w:val="20"/>
        </w:rPr>
        <w:t>-0</w:t>
      </w:r>
      <w:r w:rsidR="009030EF">
        <w:rPr>
          <w:rFonts w:ascii="Times New Roman" w:hAnsi="Times New Roman"/>
          <w:b/>
          <w:i/>
          <w:szCs w:val="20"/>
        </w:rPr>
        <w:t>2</w:t>
      </w:r>
      <w:r w:rsidRPr="00224F07">
        <w:rPr>
          <w:rFonts w:ascii="Times New Roman" w:hAnsi="Times New Roman"/>
          <w:b/>
          <w:i/>
          <w:szCs w:val="20"/>
        </w:rPr>
        <w:t>-201</w:t>
      </w:r>
      <w:r w:rsidR="00224F07">
        <w:rPr>
          <w:rFonts w:ascii="Times New Roman" w:hAnsi="Times New Roman"/>
          <w:b/>
          <w:i/>
          <w:szCs w:val="20"/>
        </w:rPr>
        <w:t>8</w:t>
      </w:r>
      <w:r w:rsidRPr="00224F07">
        <w:rPr>
          <w:rFonts w:ascii="Times New Roman" w:hAnsi="Times New Roman"/>
          <w:b/>
          <w:i/>
          <w:szCs w:val="20"/>
        </w:rPr>
        <w:t>, do godz. 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ZOZ Końskie ul. Gimnazjalna 41 B w KASIE  w osobnej kopercie oznakowanej</w:t>
      </w:r>
      <w:r w:rsidRPr="00224F07">
        <w:rPr>
          <w:i/>
        </w:rPr>
        <w:t xml:space="preserve">   </w:t>
      </w:r>
      <w:r w:rsidRPr="00224F07">
        <w:rPr>
          <w:rFonts w:ascii="Times New Roman" w:hAnsi="Times New Roman"/>
          <w:b/>
          <w:i/>
          <w:szCs w:val="20"/>
        </w:rPr>
        <w:t xml:space="preserve">„wadium </w:t>
      </w:r>
      <w:r w:rsidR="00B37611" w:rsidRPr="00224F07">
        <w:rPr>
          <w:rFonts w:ascii="Times New Roman" w:hAnsi="Times New Roman"/>
          <w:b/>
          <w:i/>
          <w:szCs w:val="20"/>
        </w:rPr>
        <w:t>roboty budowalne wg. zadań 1 i 2</w:t>
      </w:r>
      <w:r w:rsidRPr="00224F07">
        <w:rPr>
          <w:rFonts w:ascii="Times New Roman" w:hAnsi="Times New Roman"/>
          <w:b/>
          <w:i/>
          <w:szCs w:val="20"/>
        </w:rPr>
        <w:t xml:space="preserve">" </w:t>
      </w:r>
      <w:r w:rsidRPr="00224F07">
        <w:rPr>
          <w:rFonts w:ascii="Times New Roman" w:hAnsi="Times New Roman"/>
          <w:b/>
          <w:i/>
          <w:szCs w:val="20"/>
        </w:rPr>
        <w:cr/>
      </w:r>
      <w:r w:rsidRPr="00224F07">
        <w:rPr>
          <w:rFonts w:ascii="Times New Roman" w:hAnsi="Times New Roman"/>
          <w:b/>
          <w:i/>
          <w:szCs w:val="20"/>
        </w:rPr>
        <w:cr/>
      </w:r>
      <w:r w:rsidRPr="00224F07">
        <w:rPr>
          <w:sz w:val="20"/>
          <w:szCs w:val="20"/>
        </w:rPr>
        <w:t>4. Wadium wnoszone w pieniądzu wpłaca się przelewem na rachunek bankowy:</w:t>
      </w:r>
      <w:r w:rsidRPr="00224F07">
        <w:cr/>
      </w:r>
      <w:r w:rsidRPr="00224F07">
        <w:rPr>
          <w:b/>
          <w:i/>
          <w:szCs w:val="20"/>
        </w:rPr>
        <w:t xml:space="preserve"> BANK PEKAO S.A. o/Końskie   12124044161111000049563124 </w:t>
      </w:r>
    </w:p>
    <w:p w:rsidR="004D5B93" w:rsidRPr="00224F07" w:rsidRDefault="004D5B93" w:rsidP="004D5B93">
      <w:pPr>
        <w:spacing w:after="0" w:line="240" w:lineRule="auto"/>
        <w:jc w:val="both"/>
      </w:pPr>
      <w:r w:rsidRPr="00224F07">
        <w:rPr>
          <w:b/>
          <w:i/>
          <w:szCs w:val="20"/>
        </w:rPr>
        <w:t xml:space="preserve"> </w:t>
      </w:r>
      <w:r w:rsidRPr="00224F07">
        <w:rPr>
          <w:rFonts w:ascii="Times New Roman" w:hAnsi="Times New Roman"/>
          <w:b/>
          <w:i/>
          <w:szCs w:val="20"/>
        </w:rPr>
        <w:t>z adnotacją „</w:t>
      </w:r>
      <w:r w:rsidR="00B37611" w:rsidRPr="00224F07">
        <w:rPr>
          <w:rFonts w:ascii="Times New Roman" w:hAnsi="Times New Roman"/>
          <w:b/>
          <w:i/>
          <w:szCs w:val="20"/>
        </w:rPr>
        <w:t>wadium roboty budowalne wg. zadań 1 i 2</w:t>
      </w:r>
      <w:r w:rsidRPr="00224F07">
        <w:rPr>
          <w:rFonts w:ascii="Times New Roman" w:hAnsi="Times New Roman"/>
          <w:b/>
          <w:i/>
          <w:szCs w:val="20"/>
        </w:rPr>
        <w:t>"</w:t>
      </w:r>
      <w:r w:rsidRPr="00224F07">
        <w:t xml:space="preserve"> </w:t>
      </w:r>
    </w:p>
    <w:p w:rsidR="000C1D27" w:rsidRPr="006D6F78" w:rsidRDefault="004D5B93" w:rsidP="004D5B93">
      <w:pPr>
        <w:spacing w:after="0" w:line="240" w:lineRule="auto"/>
        <w:jc w:val="both"/>
        <w:rPr>
          <w:sz w:val="20"/>
          <w:szCs w:val="20"/>
        </w:rPr>
      </w:pPr>
      <w:r w:rsidRPr="00224F07">
        <w:cr/>
      </w:r>
      <w:r w:rsidRPr="00224F07">
        <w:rPr>
          <w:sz w:val="20"/>
          <w:szCs w:val="20"/>
        </w:rPr>
        <w:t>5. Wadium wniesione w pieniądzu zamawiający przechowuje na rachunku bankowym.</w:t>
      </w:r>
      <w:r w:rsidRPr="00224F07">
        <w:rPr>
          <w:sz w:val="20"/>
          <w:szCs w:val="20"/>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224F07">
        <w:rPr>
          <w:sz w:val="20"/>
          <w:szCs w:val="20"/>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224F07">
        <w:rPr>
          <w:sz w:val="20"/>
          <w:szCs w:val="20"/>
        </w:rPr>
        <w:cr/>
        <w:t>8. Wadium wniesione w formie innej niż pieniądz należy złożyć w formie oryginału, razem z ofertą w osobnej kopercie.</w:t>
      </w:r>
      <w:r w:rsidRPr="00224F07">
        <w:rPr>
          <w:sz w:val="20"/>
          <w:szCs w:val="20"/>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224F07">
        <w:rPr>
          <w:sz w:val="20"/>
          <w:szCs w:val="20"/>
        </w:rPr>
        <w:cr/>
        <w:t>10. W przypadku niezabezpieczenia oferty jedną z określonych w niniejszej specyfikacji form wadium (niewniesienie wadium lub wniesienie w sposób nieprawidłowy) oferta wykonawcy podlegać będzie odrzuceniu.</w:t>
      </w:r>
      <w:r w:rsidRPr="00224F07">
        <w:rPr>
          <w:sz w:val="20"/>
          <w:szCs w:val="20"/>
        </w:rPr>
        <w:cr/>
        <w:t>11. Zamawiający zwróci niezwłocznie wadium wszystkim wykonawcom po wyborze najkorzystniejszej oferty lub unieważnieniu postępowania, z wyjątkiem wykonawcy, którego oferta zostanie wybrana jako najkorzystniejsza.</w:t>
      </w:r>
      <w:r w:rsidRPr="00224F07">
        <w:rPr>
          <w:sz w:val="20"/>
          <w:szCs w:val="20"/>
        </w:rPr>
        <w:cr/>
        <w:t>12. Wykonawcy, którego oferta zostanie wybrana jako najkorzystniejsza, Zamawiający zwróci wadium niezwłocznie po zawarciu umowy.</w:t>
      </w:r>
      <w:r w:rsidRPr="00224F07">
        <w:rPr>
          <w:sz w:val="20"/>
          <w:szCs w:val="20"/>
        </w:rPr>
        <w:cr/>
        <w:t>13. Zamawiający zwróci niezwłocznie wadium na wniosek wykonawcy, który wycofał ofertę przed upływem terminu składania ofert.</w:t>
      </w:r>
      <w:r w:rsidRPr="00224F07">
        <w:rPr>
          <w:sz w:val="20"/>
          <w:szCs w:val="20"/>
        </w:rPr>
        <w:cr/>
        <w:t xml:space="preserve">14. Zamawiający zatrzymuje wadium wraz z odsetkami, w przypadku wystąpienia przesłanek określonych w art. 46 ust. 4a i 5 ustawy </w:t>
      </w:r>
      <w:proofErr w:type="spellStart"/>
      <w:r w:rsidRPr="00224F07">
        <w:rPr>
          <w:sz w:val="20"/>
          <w:szCs w:val="20"/>
        </w:rPr>
        <w:t>Pzp</w:t>
      </w:r>
      <w:proofErr w:type="spellEnd"/>
      <w:r w:rsidRPr="00224F07">
        <w:rPr>
          <w:sz w:val="20"/>
          <w:szCs w:val="20"/>
        </w:rPr>
        <w:t>.</w:t>
      </w:r>
      <w:r w:rsidRPr="00224F07">
        <w:rPr>
          <w:sz w:val="20"/>
          <w:szCs w:val="20"/>
        </w:rPr>
        <w:cr/>
        <w:t xml:space="preserve">15. W zakresie wadium obowiązują uregulowania Prawa zamówień publicznych zawarte w art. 45 i 46 Prawa </w:t>
      </w:r>
      <w:r w:rsidRPr="00224F07">
        <w:rPr>
          <w:sz w:val="20"/>
          <w:szCs w:val="20"/>
        </w:rPr>
        <w:lastRenderedPageBreak/>
        <w:t>zamówień publicznych.</w:t>
      </w:r>
      <w:r w:rsidRPr="00224F07">
        <w:rPr>
          <w:sz w:val="20"/>
          <w:szCs w:val="20"/>
        </w:rPr>
        <w:cr/>
      </w:r>
      <w:r w:rsidR="00BA73B6" w:rsidRPr="006D6F78">
        <w:rPr>
          <w:sz w:val="20"/>
          <w:szCs w:val="20"/>
        </w:rPr>
        <w:cr/>
      </w:r>
      <w:r w:rsidR="00BA73B6" w:rsidRPr="006D6F78">
        <w:rPr>
          <w:b/>
          <w:sz w:val="20"/>
          <w:szCs w:val="20"/>
        </w:rPr>
        <w:t>X. Termin związania ofertą</w:t>
      </w:r>
      <w:r w:rsidR="00BA73B6" w:rsidRPr="006D6F78">
        <w:rPr>
          <w:sz w:val="20"/>
          <w:szCs w:val="20"/>
        </w:rPr>
        <w:cr/>
        <w:t xml:space="preserve"> 1.</w:t>
      </w:r>
      <w:r w:rsidR="00BA73B6" w:rsidRPr="006D6F78">
        <w:rPr>
          <w:sz w:val="20"/>
          <w:szCs w:val="20"/>
        </w:rPr>
        <w:tab/>
        <w:t>Bieg terminu związania ofertą rozpoczyna się wraz z upływem terminu składania ofert.</w:t>
      </w:r>
      <w:r w:rsidR="00BA73B6" w:rsidRPr="006D6F78">
        <w:rPr>
          <w:sz w:val="20"/>
          <w:szCs w:val="20"/>
        </w:rPr>
        <w:cr/>
        <w:t xml:space="preserve"> 2.</w:t>
      </w:r>
      <w:r w:rsidR="00BA73B6" w:rsidRPr="006D6F78">
        <w:rPr>
          <w:sz w:val="20"/>
          <w:szCs w:val="20"/>
        </w:rPr>
        <w:tab/>
        <w:t>Wykonawca pozostaje związany ofertą przez okres 30 dni od</w:t>
      </w:r>
      <w:r w:rsidR="00AF7C79" w:rsidRPr="006D6F78">
        <w:rPr>
          <w:sz w:val="20"/>
          <w:szCs w:val="20"/>
        </w:rPr>
        <w:t xml:space="preserve"> upływu terminu składania ofert.</w:t>
      </w:r>
      <w:r w:rsidR="00BA73B6" w:rsidRPr="006D6F78">
        <w:rPr>
          <w:sz w:val="20"/>
          <w:szCs w:val="20"/>
        </w:rPr>
        <w:t xml:space="preserve"> </w:t>
      </w:r>
      <w:r w:rsidR="00BA73B6" w:rsidRPr="006D6F78">
        <w:rPr>
          <w:sz w:val="20"/>
          <w:szCs w:val="20"/>
        </w:rPr>
        <w:cr/>
        <w:t xml:space="preserve"> 3.</w:t>
      </w:r>
      <w:r w:rsidR="00BA73B6" w:rsidRPr="006D6F78">
        <w:rPr>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00BA73B6" w:rsidRPr="006D6F78">
        <w:rPr>
          <w:sz w:val="20"/>
          <w:szCs w:val="20"/>
        </w:rPr>
        <w:cr/>
        <w:t xml:space="preserve"> 4.</w:t>
      </w:r>
      <w:r w:rsidR="00BA73B6" w:rsidRPr="006D6F78">
        <w:rPr>
          <w:sz w:val="20"/>
          <w:szCs w:val="20"/>
        </w:rPr>
        <w:tab/>
        <w:t>Wykonawca może przedłużyć termin związania ofertą samodzielnie, zawiadamiając o tym zamawiającego.</w:t>
      </w:r>
      <w:r w:rsidR="00BA73B6" w:rsidRPr="006D6F78">
        <w:rPr>
          <w:sz w:val="20"/>
          <w:szCs w:val="20"/>
        </w:rPr>
        <w:cr/>
        <w:t xml:space="preserve"> 5.</w:t>
      </w:r>
      <w:r w:rsidR="00BA73B6" w:rsidRPr="006D6F78">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r w:rsidR="00BA73B6" w:rsidRPr="006D6F78">
        <w:rPr>
          <w:sz w:val="20"/>
          <w:szCs w:val="20"/>
        </w:rPr>
        <w:cr/>
      </w:r>
      <w:r w:rsidR="00BA73B6" w:rsidRPr="006D6F78">
        <w:rPr>
          <w:sz w:val="20"/>
          <w:szCs w:val="20"/>
        </w:rPr>
        <w:cr/>
      </w:r>
      <w:r w:rsidR="00BA73B6" w:rsidRPr="006D6F78">
        <w:rPr>
          <w:b/>
          <w:sz w:val="20"/>
          <w:szCs w:val="20"/>
        </w:rPr>
        <w:t>XI. Opis sposobu przygotowania oferty</w:t>
      </w:r>
      <w:r w:rsidR="00BA73B6" w:rsidRPr="006D6F78">
        <w:rPr>
          <w:b/>
          <w:sz w:val="20"/>
          <w:szCs w:val="20"/>
        </w:rPr>
        <w:cr/>
      </w:r>
      <w:r w:rsidR="00BA73B6" w:rsidRPr="006D6F78">
        <w:rPr>
          <w:sz w:val="20"/>
          <w:szCs w:val="20"/>
        </w:rPr>
        <w:t>1. Przygotowanie oferty:</w:t>
      </w:r>
      <w:r w:rsidR="00BA73B6" w:rsidRPr="006D6F78">
        <w:rPr>
          <w:sz w:val="20"/>
          <w:szCs w:val="20"/>
        </w:rPr>
        <w:cr/>
        <w:t>1)</w:t>
      </w:r>
      <w:r w:rsidR="00BA73B6" w:rsidRPr="006D6F78">
        <w:rPr>
          <w:sz w:val="20"/>
          <w:szCs w:val="20"/>
        </w:rPr>
        <w:tab/>
        <w:t xml:space="preserve">Na ofertę składają się wszystkie oświadczenia i załączniki wymienione w pkt. VII niniejszej specyfikacji. </w:t>
      </w:r>
      <w:r w:rsidR="00BA73B6" w:rsidRPr="006D6F78">
        <w:rPr>
          <w:sz w:val="20"/>
          <w:szCs w:val="20"/>
        </w:rPr>
        <w:cr/>
        <w:t>2)</w:t>
      </w:r>
      <w:r w:rsidR="00BA73B6" w:rsidRPr="006D6F78">
        <w:rPr>
          <w:sz w:val="20"/>
          <w:szCs w:val="20"/>
        </w:rPr>
        <w:tab/>
        <w:t>Wykonawca może złożyć jedną ofertę, w formie pisemnej, w języku polskim, pismem czytelnym.</w:t>
      </w:r>
      <w:r w:rsidR="00BA73B6" w:rsidRPr="006D6F78">
        <w:rPr>
          <w:sz w:val="20"/>
          <w:szCs w:val="20"/>
        </w:rPr>
        <w:cr/>
        <w:t>3)</w:t>
      </w:r>
      <w:r w:rsidR="00BA73B6" w:rsidRPr="006D6F78">
        <w:rPr>
          <w:sz w:val="20"/>
          <w:szCs w:val="20"/>
        </w:rPr>
        <w:tab/>
        <w:t>Koszty związane z przygotowaniem oferty ponosi składający ofertę.</w:t>
      </w:r>
      <w:r w:rsidR="00BA73B6" w:rsidRPr="006D6F78">
        <w:rPr>
          <w:sz w:val="20"/>
          <w:szCs w:val="20"/>
        </w:rPr>
        <w:cr/>
        <w:t>4)</w:t>
      </w:r>
      <w:r w:rsidR="00BA73B6" w:rsidRPr="006D6F78">
        <w:rPr>
          <w:sz w:val="20"/>
          <w:szCs w:val="20"/>
        </w:rPr>
        <w:tab/>
        <w:t>Oferta oraz wymagane formularze, zestawienia i wykazy składane wraz z ofertą wymagają podpisu osób uprawnionych do reprezentowania firmy w obrocie gospodarczym, zgodnie z aktem rejestracyjnym oraz przepisami prawa.</w:t>
      </w:r>
      <w:r w:rsidR="00BA73B6" w:rsidRPr="006D6F78">
        <w:rPr>
          <w:sz w:val="20"/>
          <w:szCs w:val="20"/>
        </w:rPr>
        <w:cr/>
        <w:t>5)</w:t>
      </w:r>
      <w:r w:rsidR="00BA73B6" w:rsidRPr="006D6F78">
        <w:rPr>
          <w:sz w:val="20"/>
          <w:szCs w:val="20"/>
        </w:rPr>
        <w:tab/>
        <w:t>Oferta podpisana przez upoważnionego przedstawiciela wykonawcy wymaga załączenia właściwego pełnomocnictwa lub umocowania prawnego.</w:t>
      </w:r>
      <w:r w:rsidR="00BA73B6" w:rsidRPr="006D6F78">
        <w:rPr>
          <w:sz w:val="20"/>
          <w:szCs w:val="20"/>
        </w:rPr>
        <w:cr/>
        <w:t>6)</w:t>
      </w:r>
      <w:r w:rsidR="00BA73B6" w:rsidRPr="006D6F78">
        <w:rPr>
          <w:sz w:val="20"/>
          <w:szCs w:val="20"/>
        </w:rPr>
        <w:tab/>
        <w:t>Oferta powinna zawierać wszystkie wymagane dokumenty, oświadczenia, załączniki i inne dokumenty, o których mowa w treści niniejszej specyfikacji.</w:t>
      </w:r>
      <w:r w:rsidR="00BA73B6" w:rsidRPr="006D6F78">
        <w:rPr>
          <w:sz w:val="20"/>
          <w:szCs w:val="20"/>
        </w:rPr>
        <w:cr/>
        <w:t>7)</w:t>
      </w:r>
      <w:r w:rsidR="00BA73B6" w:rsidRPr="006D6F78">
        <w:rPr>
          <w:sz w:val="20"/>
          <w:szCs w:val="20"/>
        </w:rPr>
        <w:tab/>
        <w:t>Dokumenty winny być sporządzone zgodnie z zaleceniami oraz przedstawionymi przez zamawiającego wzorcami (załącznikami), zawierać informacje i dane określone w tych dokumentach.</w:t>
      </w:r>
      <w:r w:rsidR="00BA73B6" w:rsidRPr="006D6F78">
        <w:rPr>
          <w:sz w:val="20"/>
          <w:szCs w:val="20"/>
        </w:rPr>
        <w:cr/>
        <w:t>8)</w:t>
      </w:r>
      <w:r w:rsidR="00BA73B6" w:rsidRPr="006D6F78">
        <w:rPr>
          <w:sz w:val="20"/>
          <w:szCs w:val="20"/>
        </w:rPr>
        <w:tab/>
        <w:t>Poprawki w ofercie (przekreślenie, przerobienie, uzupełnienie, nadpisanie, dopisanie, użycie korektora itp.) muszą być naniesione czytelnie oraz opatrzone podpisem osoby/osób uprawnionych do reprezentowania wykonawcy.</w:t>
      </w:r>
      <w:r w:rsidR="00BA73B6" w:rsidRPr="006D6F78">
        <w:rPr>
          <w:sz w:val="20"/>
          <w:szCs w:val="20"/>
        </w:rPr>
        <w:cr/>
        <w:t>9)</w:t>
      </w:r>
      <w:r w:rsidR="00BA73B6" w:rsidRPr="006D6F78">
        <w:rPr>
          <w:sz w:val="20"/>
          <w:szCs w:val="20"/>
        </w:rPr>
        <w:tab/>
        <w:t>Wszystkie strony oferty powinny być spięte (zszyte) w sposób trwały, zapobiegający możliwości dekompletacji zawartości oferty.</w:t>
      </w:r>
      <w:r w:rsidR="00BA73B6" w:rsidRPr="006D6F78">
        <w:rPr>
          <w:sz w:val="20"/>
          <w:szCs w:val="20"/>
        </w:rPr>
        <w:cr/>
        <w:t>10)</w:t>
      </w:r>
      <w:r w:rsidR="00BA73B6" w:rsidRPr="006D6F78">
        <w:rPr>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11)</w:t>
      </w:r>
      <w:r w:rsidR="00BA73B6" w:rsidRPr="006D6F78">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BA73B6" w:rsidRPr="006D6F78">
        <w:rPr>
          <w:sz w:val="20"/>
          <w:szCs w:val="20"/>
        </w:rPr>
        <w:cr/>
      </w:r>
      <w:r w:rsidR="00BA73B6" w:rsidRPr="006D6F78">
        <w:rPr>
          <w:sz w:val="20"/>
          <w:szCs w:val="20"/>
        </w:rPr>
        <w:cr/>
        <w:t>2. Postanowienia dotyczące wnoszenia oferty wspólnej przez dwa lub więcej podmioty gospodarcze (konsorcja/ spółki cywilne):</w:t>
      </w:r>
      <w:r w:rsidR="00BA73B6" w:rsidRPr="006D6F78">
        <w:rPr>
          <w:sz w:val="20"/>
          <w:szCs w:val="20"/>
        </w:rPr>
        <w:cr/>
        <w:t>1)</w:t>
      </w:r>
      <w:r w:rsidR="00BA73B6" w:rsidRPr="006D6F78">
        <w:rPr>
          <w:sz w:val="20"/>
          <w:szCs w:val="20"/>
        </w:rPr>
        <w:tab/>
        <w:t>Wykonawcy mogą wspólnie ubiegać się o udzielenie zamówienia.</w:t>
      </w:r>
      <w:r w:rsidR="00BA73B6" w:rsidRPr="006D6F78">
        <w:rPr>
          <w:sz w:val="20"/>
          <w:szCs w:val="20"/>
        </w:rPr>
        <w:cr/>
        <w:t>2)</w:t>
      </w:r>
      <w:r w:rsidR="00BA73B6" w:rsidRPr="006D6F78">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73B6" w:rsidRPr="006D6F78">
        <w:rPr>
          <w:sz w:val="20"/>
          <w:szCs w:val="20"/>
        </w:rPr>
        <w:cr/>
        <w:t>3)</w:t>
      </w:r>
      <w:r w:rsidR="00BA73B6" w:rsidRPr="006D6F78">
        <w:rPr>
          <w:sz w:val="20"/>
          <w:szCs w:val="20"/>
        </w:rPr>
        <w:tab/>
        <w:t>Oferta winna być podpisana przez każdego z wykonawców występujących wspólnie lub przez upoważnionego przedstawiciela.</w:t>
      </w:r>
      <w:r w:rsidR="00BA73B6" w:rsidRPr="006D6F78">
        <w:rPr>
          <w:sz w:val="20"/>
          <w:szCs w:val="20"/>
        </w:rPr>
        <w:cr/>
        <w:t>4)</w:t>
      </w:r>
      <w:r w:rsidR="00BA73B6" w:rsidRPr="006D6F78">
        <w:rPr>
          <w:sz w:val="20"/>
          <w:szCs w:val="20"/>
        </w:rPr>
        <w:tab/>
        <w:t>Wykonawcy wspólnie ubiegający się o udzielenie zamówienia ponoszą solidarną odpowiedzialność za wykonanie umowy.</w:t>
      </w:r>
      <w:r w:rsidR="00BA73B6" w:rsidRPr="006D6F78">
        <w:rPr>
          <w:sz w:val="20"/>
          <w:szCs w:val="20"/>
        </w:rPr>
        <w:cr/>
        <w:t>5)</w:t>
      </w:r>
      <w:r w:rsidR="00BA73B6" w:rsidRPr="006D6F78">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BA73B6" w:rsidRPr="006D6F78">
        <w:rPr>
          <w:sz w:val="20"/>
          <w:szCs w:val="20"/>
        </w:rPr>
        <w:cr/>
        <w:t>6)</w:t>
      </w:r>
      <w:r w:rsidR="00BA73B6" w:rsidRPr="006D6F78">
        <w:rPr>
          <w:sz w:val="20"/>
          <w:szCs w:val="20"/>
        </w:rPr>
        <w:tab/>
        <w:t xml:space="preserve">Wykonawców obowiązują postanowienia pkt. VII "Wykaz oświadczeń lub dokumentów, potwierdzających spełnianie warunków udziału w postępowaniu oraz brak podstaw wykluczenia" pkt. </w:t>
      </w:r>
      <w:r w:rsidR="00364401" w:rsidRPr="006D6F78">
        <w:rPr>
          <w:sz w:val="20"/>
          <w:szCs w:val="20"/>
        </w:rPr>
        <w:t>6</w:t>
      </w:r>
      <w:r w:rsidR="00BA73B6" w:rsidRPr="006D6F78">
        <w:rPr>
          <w:sz w:val="20"/>
          <w:szCs w:val="20"/>
        </w:rPr>
        <w:t xml:space="preserve"> w </w:t>
      </w:r>
      <w:r w:rsidR="00BA73B6" w:rsidRPr="006D6F78">
        <w:rPr>
          <w:sz w:val="20"/>
          <w:szCs w:val="20"/>
        </w:rPr>
        <w:lastRenderedPageBreak/>
        <w:t>sprawie dokumentów wymaganych w przypadku składania oferty wspólnej.</w:t>
      </w:r>
      <w:r w:rsidR="00BA73B6" w:rsidRPr="006D6F78">
        <w:rPr>
          <w:sz w:val="20"/>
          <w:szCs w:val="20"/>
        </w:rPr>
        <w:cr/>
      </w:r>
    </w:p>
    <w:p w:rsidR="00974330" w:rsidRPr="006D6F78"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t>3. Sposób zaadresowania oferty:</w:t>
      </w:r>
      <w:r w:rsidRPr="006D6F78">
        <w:rPr>
          <w:sz w:val="20"/>
          <w:szCs w:val="20"/>
        </w:rPr>
        <w:cr/>
        <w:t>1)</w:t>
      </w:r>
      <w:r w:rsidRPr="006D6F78">
        <w:rPr>
          <w:sz w:val="20"/>
          <w:szCs w:val="20"/>
        </w:rPr>
        <w:tab/>
        <w:t>Obowiązkiem wykonawcy jest złożenie oferty w sposób gwarantujący zachowanie poufności jej treści oraz zabezpieczający jej nienaruszalność do terminu otwarcia ofert (nieprzejrzysta, zamknięta koperta).</w:t>
      </w:r>
      <w:r w:rsidRPr="006D6F78">
        <w:rPr>
          <w:sz w:val="20"/>
          <w:szCs w:val="20"/>
        </w:rPr>
        <w:cr/>
        <w:t>2)</w:t>
      </w:r>
      <w:r w:rsidRPr="006D6F78">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6D6F78">
        <w:rPr>
          <w:sz w:val="20"/>
          <w:szCs w:val="20"/>
        </w:rPr>
        <w:cr/>
        <w:t xml:space="preserve"> </w:t>
      </w:r>
      <w:r w:rsidRPr="006D6F78">
        <w:rPr>
          <w:sz w:val="20"/>
          <w:szCs w:val="20"/>
        </w:rPr>
        <w:cr/>
      </w:r>
      <w:r w:rsidRPr="00224F07">
        <w:rPr>
          <w:b/>
          <w:sz w:val="20"/>
          <w:szCs w:val="20"/>
        </w:rPr>
        <w:t>"</w:t>
      </w:r>
      <w:r w:rsidR="00974330" w:rsidRPr="00224F07">
        <w:rPr>
          <w:b/>
          <w:sz w:val="20"/>
          <w:szCs w:val="20"/>
        </w:rPr>
        <w:t>Przetarg</w:t>
      </w:r>
      <w:r w:rsidRPr="00224F07">
        <w:rPr>
          <w:b/>
          <w:sz w:val="20"/>
          <w:szCs w:val="20"/>
        </w:rPr>
        <w:t xml:space="preserve"> </w:t>
      </w:r>
      <w:r w:rsidR="00974330" w:rsidRPr="00224F07">
        <w:rPr>
          <w:b/>
          <w:sz w:val="20"/>
          <w:szCs w:val="20"/>
        </w:rPr>
        <w:t>–</w:t>
      </w:r>
      <w:r w:rsidR="00224F07" w:rsidRPr="00224F07">
        <w:rPr>
          <w:b/>
          <w:sz w:val="20"/>
          <w:szCs w:val="20"/>
        </w:rPr>
        <w:t>roboty budowalne wg. zadań 1 i 2</w:t>
      </w:r>
      <w:r w:rsidR="00560DB9" w:rsidRPr="00224F07">
        <w:rPr>
          <w:b/>
          <w:sz w:val="20"/>
          <w:szCs w:val="20"/>
        </w:rPr>
        <w:t xml:space="preserve"> n</w:t>
      </w:r>
      <w:r w:rsidRPr="00224F07">
        <w:rPr>
          <w:b/>
          <w:sz w:val="20"/>
          <w:szCs w:val="20"/>
        </w:rPr>
        <w:t xml:space="preserve">ie otwierać przed </w:t>
      </w:r>
      <w:r w:rsidR="00974330" w:rsidRPr="00224F07">
        <w:rPr>
          <w:b/>
          <w:sz w:val="20"/>
          <w:szCs w:val="20"/>
        </w:rPr>
        <w:t xml:space="preserve"> </w:t>
      </w:r>
      <w:r w:rsidR="009030EF">
        <w:rPr>
          <w:b/>
          <w:sz w:val="20"/>
          <w:szCs w:val="20"/>
        </w:rPr>
        <w:t>08</w:t>
      </w:r>
      <w:r w:rsidR="002F2F8D" w:rsidRPr="00224F07">
        <w:rPr>
          <w:b/>
          <w:sz w:val="20"/>
          <w:szCs w:val="20"/>
        </w:rPr>
        <w:t>-0</w:t>
      </w:r>
      <w:r w:rsidR="009030EF">
        <w:rPr>
          <w:b/>
          <w:sz w:val="20"/>
          <w:szCs w:val="20"/>
        </w:rPr>
        <w:t>2</w:t>
      </w:r>
      <w:r w:rsidR="002F2F8D" w:rsidRPr="00224F07">
        <w:rPr>
          <w:b/>
          <w:sz w:val="20"/>
          <w:szCs w:val="20"/>
        </w:rPr>
        <w:t>-201</w:t>
      </w:r>
      <w:r w:rsidR="00224F07">
        <w:rPr>
          <w:b/>
          <w:sz w:val="20"/>
          <w:szCs w:val="20"/>
        </w:rPr>
        <w:t>8</w:t>
      </w:r>
      <w:r w:rsidR="00974330" w:rsidRPr="00224F07">
        <w:rPr>
          <w:b/>
          <w:sz w:val="20"/>
          <w:szCs w:val="20"/>
        </w:rPr>
        <w:t xml:space="preserve"> </w:t>
      </w:r>
      <w:r w:rsidRPr="00224F07">
        <w:rPr>
          <w:b/>
          <w:sz w:val="20"/>
          <w:szCs w:val="20"/>
        </w:rPr>
        <w:t>, godz.</w:t>
      </w:r>
      <w:r w:rsidR="00974330" w:rsidRPr="00224F07">
        <w:rPr>
          <w:b/>
          <w:sz w:val="20"/>
          <w:szCs w:val="20"/>
        </w:rPr>
        <w:t>11:00</w:t>
      </w:r>
      <w:r w:rsidR="00560DB9" w:rsidRPr="00224F07">
        <w:rPr>
          <w:b/>
          <w:sz w:val="20"/>
          <w:szCs w:val="20"/>
        </w:rPr>
        <w:t>"</w:t>
      </w:r>
      <w:r w:rsidRPr="006D6F78">
        <w:rPr>
          <w:b/>
          <w:sz w:val="20"/>
          <w:szCs w:val="20"/>
        </w:rPr>
        <w:cr/>
      </w:r>
    </w:p>
    <w:p w:rsidR="002F4486" w:rsidRPr="006D6F78"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t>3)</w:t>
      </w:r>
      <w:r w:rsidRPr="006D6F78">
        <w:rPr>
          <w:sz w:val="20"/>
          <w:szCs w:val="20"/>
        </w:rPr>
        <w:tab/>
        <w:t>Zamawiający nie ponosi odpowiedzialności za zdarzenia wynikające z nienależytego oznakowania koperty / opakowania lub braku którejkolwiek z wymaganych informacji.</w:t>
      </w:r>
      <w:r w:rsidRPr="006D6F78">
        <w:rPr>
          <w:sz w:val="20"/>
          <w:szCs w:val="20"/>
        </w:rPr>
        <w:cr/>
        <w:t>4. Postanowienia dotyczące prowadzenia przez Zamawiającego wyjaśnień w toku badania i oceny ofert:</w:t>
      </w:r>
      <w:r w:rsidRPr="006D6F78">
        <w:rPr>
          <w:sz w:val="20"/>
          <w:szCs w:val="20"/>
        </w:rPr>
        <w:cr/>
        <w:t>1)</w:t>
      </w:r>
      <w:r w:rsidRPr="006D6F78">
        <w:rPr>
          <w:sz w:val="20"/>
          <w:szCs w:val="20"/>
        </w:rPr>
        <w:tab/>
        <w:t>Zamawiający może wezwać wykonawców do złożenia, uzupełnienia, poprawienia lub udzielenia wyjaśnień w terminie przez siebie wskazanym odpowiednich oświadczeń lub dokumentów:</w:t>
      </w:r>
      <w:r w:rsidRPr="006D6F78">
        <w:rPr>
          <w:sz w:val="20"/>
          <w:szCs w:val="20"/>
        </w:rPr>
        <w:cr/>
        <w:t>potwierdzających spełnienie warunków udziału w postępowaniu,</w:t>
      </w:r>
      <w:r w:rsidRPr="006D6F78">
        <w:rPr>
          <w:sz w:val="20"/>
          <w:szCs w:val="20"/>
        </w:rPr>
        <w:cr/>
        <w:t xml:space="preserve">potwierdzających spełnienie przez oferowane dostawy, usługi lub roboty budowlane wymagań określonych przez zamawiającego, </w:t>
      </w:r>
      <w:r w:rsidRPr="006D6F78">
        <w:rPr>
          <w:sz w:val="20"/>
          <w:szCs w:val="20"/>
        </w:rPr>
        <w:cr/>
        <w:t xml:space="preserve">potwierdzających brak podstaw wykluczenia, </w:t>
      </w:r>
      <w:r w:rsidRPr="006D6F78">
        <w:rPr>
          <w:sz w:val="20"/>
          <w:szCs w:val="20"/>
        </w:rPr>
        <w:cr/>
        <w:t>oświadczenia o którym mowa w pkt. VII. 1. 2</w:t>
      </w:r>
      <w:r w:rsidR="00364401" w:rsidRPr="006D6F78">
        <w:rPr>
          <w:sz w:val="20"/>
          <w:szCs w:val="20"/>
        </w:rPr>
        <w:t>.3</w:t>
      </w:r>
      <w:r w:rsidRPr="006D6F78">
        <w:rPr>
          <w:sz w:val="20"/>
          <w:szCs w:val="20"/>
        </w:rPr>
        <w:t>) niniejszej specyfikacji,</w:t>
      </w:r>
      <w:r w:rsidRPr="006D6F78">
        <w:rPr>
          <w:sz w:val="20"/>
          <w:szCs w:val="20"/>
        </w:rPr>
        <w:cr/>
        <w:t>innych dokumentów niezbędnych do przeprowadzenia postępowania,</w:t>
      </w:r>
      <w:r w:rsidRPr="006D6F78">
        <w:rPr>
          <w:sz w:val="20"/>
          <w:szCs w:val="20"/>
        </w:rPr>
        <w:cr/>
        <w:t>pełnomocnictw,</w:t>
      </w:r>
      <w:r w:rsidRPr="006D6F78">
        <w:rPr>
          <w:sz w:val="20"/>
          <w:szCs w:val="20"/>
        </w:rPr>
        <w:cr/>
      </w:r>
      <w:r w:rsidR="00364401" w:rsidRPr="006D6F78">
        <w:rPr>
          <w:sz w:val="20"/>
          <w:szCs w:val="20"/>
        </w:rPr>
        <w:t xml:space="preserve"> </w:t>
      </w:r>
      <w:r w:rsidRPr="006D6F78">
        <w:rPr>
          <w:sz w:val="20"/>
          <w:szCs w:val="20"/>
        </w:rPr>
        <w:cr/>
        <w:t>2)</w:t>
      </w:r>
      <w:r w:rsidRPr="006D6F78">
        <w:rPr>
          <w:sz w:val="20"/>
          <w:szCs w:val="20"/>
        </w:rPr>
        <w:tab/>
        <w:t xml:space="preserve">W toku badania i oceny ofert zamawiający może żądać od wykonawców wyjaśnień dotyczących treści złożonych ofert oraz wyjaśnień dotyczących oświadczeń lub dokumentów potwierdzających: </w:t>
      </w:r>
      <w:r w:rsidRPr="006D6F78">
        <w:rPr>
          <w:sz w:val="20"/>
          <w:szCs w:val="20"/>
        </w:rPr>
        <w:cr/>
        <w:t>a.</w:t>
      </w:r>
      <w:r w:rsidRPr="006D6F78">
        <w:rPr>
          <w:sz w:val="20"/>
          <w:szCs w:val="20"/>
        </w:rPr>
        <w:tab/>
        <w:t>spełnienie przez wykonawców warunków udziału w postępowaniu,</w:t>
      </w:r>
      <w:r w:rsidRPr="006D6F78">
        <w:rPr>
          <w:sz w:val="20"/>
          <w:szCs w:val="20"/>
        </w:rPr>
        <w:cr/>
        <w:t>b.</w:t>
      </w:r>
      <w:r w:rsidRPr="006D6F78">
        <w:rPr>
          <w:sz w:val="20"/>
          <w:szCs w:val="20"/>
        </w:rPr>
        <w:tab/>
        <w:t>spełnienie przez oferowane dostawy, usługi lub roboty budowlane wymagań określonych przez zamawiającego,</w:t>
      </w:r>
      <w:r w:rsidRPr="006D6F78">
        <w:rPr>
          <w:sz w:val="20"/>
          <w:szCs w:val="20"/>
        </w:rPr>
        <w:cr/>
        <w:t>c.</w:t>
      </w:r>
      <w:r w:rsidRPr="006D6F78">
        <w:rPr>
          <w:sz w:val="20"/>
          <w:szCs w:val="20"/>
        </w:rPr>
        <w:tab/>
        <w:t xml:space="preserve">potwierdzających brak podstaw wykluczenia </w:t>
      </w:r>
      <w:r w:rsidRPr="006D6F78">
        <w:rPr>
          <w:sz w:val="20"/>
          <w:szCs w:val="20"/>
        </w:rPr>
        <w:cr/>
        <w:t>3)</w:t>
      </w:r>
      <w:r w:rsidRPr="006D6F78">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6D6F78">
        <w:rPr>
          <w:sz w:val="20"/>
          <w:szCs w:val="20"/>
        </w:rPr>
        <w:cr/>
        <w:t>4)</w:t>
      </w:r>
      <w:r w:rsidRPr="006D6F78">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6D6F78">
        <w:rPr>
          <w:sz w:val="20"/>
          <w:szCs w:val="20"/>
        </w:rPr>
        <w:cr/>
        <w:t>5)</w:t>
      </w:r>
      <w:r w:rsidRPr="006D6F78">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6D6F78">
        <w:rPr>
          <w:sz w:val="20"/>
          <w:szCs w:val="20"/>
        </w:rPr>
        <w:cr/>
        <w:t>6)</w:t>
      </w:r>
      <w:r w:rsidRPr="006D6F78">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6D6F78">
        <w:rPr>
          <w:sz w:val="20"/>
          <w:szCs w:val="20"/>
        </w:rPr>
        <w:cr/>
      </w:r>
      <w:r w:rsidRPr="006D6F78">
        <w:rPr>
          <w:sz w:val="20"/>
          <w:szCs w:val="20"/>
        </w:rPr>
        <w:cr/>
      </w:r>
      <w:r w:rsidRPr="006D6F78">
        <w:rPr>
          <w:b/>
          <w:sz w:val="20"/>
          <w:szCs w:val="20"/>
        </w:rPr>
        <w:t>XII. Miejsce i termin składania i otwarcia ofert</w:t>
      </w:r>
      <w:r w:rsidRPr="006D6F78">
        <w:rPr>
          <w:b/>
          <w:sz w:val="20"/>
          <w:szCs w:val="20"/>
        </w:rPr>
        <w:cr/>
      </w:r>
      <w:r w:rsidR="002F4486" w:rsidRPr="006D6F78">
        <w:rPr>
          <w:sz w:val="20"/>
          <w:szCs w:val="20"/>
        </w:rPr>
        <w:t xml:space="preserve">1. Oferty należy składać do dnia:  </w:t>
      </w:r>
      <w:r w:rsidR="009030EF">
        <w:rPr>
          <w:b/>
          <w:sz w:val="20"/>
          <w:szCs w:val="20"/>
          <w:highlight w:val="yellow"/>
        </w:rPr>
        <w:t>08</w:t>
      </w:r>
      <w:r w:rsidR="00560DB9" w:rsidRPr="006D6F78">
        <w:rPr>
          <w:b/>
          <w:sz w:val="20"/>
          <w:szCs w:val="20"/>
          <w:highlight w:val="yellow"/>
        </w:rPr>
        <w:t>-0</w:t>
      </w:r>
      <w:r w:rsidR="009030EF">
        <w:rPr>
          <w:b/>
          <w:sz w:val="20"/>
          <w:szCs w:val="20"/>
          <w:highlight w:val="yellow"/>
        </w:rPr>
        <w:t>2</w:t>
      </w:r>
      <w:r w:rsidR="00560DB9" w:rsidRPr="006D6F78">
        <w:rPr>
          <w:b/>
          <w:sz w:val="20"/>
          <w:szCs w:val="20"/>
          <w:highlight w:val="yellow"/>
        </w:rPr>
        <w:t>-201</w:t>
      </w:r>
      <w:r w:rsidR="00224F07">
        <w:rPr>
          <w:b/>
          <w:sz w:val="20"/>
          <w:szCs w:val="20"/>
          <w:highlight w:val="yellow"/>
        </w:rPr>
        <w:t>8</w:t>
      </w:r>
      <w:r w:rsidR="00560DB9" w:rsidRPr="006D6F78">
        <w:rPr>
          <w:b/>
          <w:sz w:val="20"/>
          <w:szCs w:val="20"/>
          <w:highlight w:val="yellow"/>
        </w:rPr>
        <w:t xml:space="preserve"> </w:t>
      </w:r>
      <w:r w:rsidR="002F4486" w:rsidRPr="006D6F78">
        <w:rPr>
          <w:b/>
          <w:sz w:val="20"/>
          <w:szCs w:val="20"/>
        </w:rPr>
        <w:t>do godz. 10:45 w siedzibie zamawiającego</w:t>
      </w:r>
      <w:r w:rsidR="002F4486" w:rsidRPr="006D6F78">
        <w:rPr>
          <w:b/>
          <w:sz w:val="20"/>
          <w:szCs w:val="20"/>
        </w:rPr>
        <w:cr/>
        <w:t xml:space="preserve"> Zespół Opieki Zdrowotnej,   ulica Gimnazjalna 41 B,   26-200 Końskie,   SEKRETARIAT  </w:t>
      </w: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6D6F78">
        <w:rPr>
          <w:sz w:val="20"/>
          <w:szCs w:val="20"/>
        </w:rPr>
        <w:t>2. Wykonawca może, przed upływem terminu do składania ofert, zmienić lub wycofać ofertę. Zmiana, jak i wycofanie oferty, wymagają zachowania formy pisemnej.</w:t>
      </w:r>
      <w:r w:rsidRPr="006D6F78">
        <w:rPr>
          <w:sz w:val="20"/>
          <w:szCs w:val="20"/>
        </w:rPr>
        <w:cr/>
      </w:r>
      <w:r w:rsidRPr="006D6F78">
        <w:rPr>
          <w:sz w:val="20"/>
          <w:szCs w:val="20"/>
        </w:rPr>
        <w:cr/>
        <w:t xml:space="preserve">3. Oferty zostaną otwarte dnia:  </w:t>
      </w:r>
      <w:r w:rsidR="009030EF">
        <w:rPr>
          <w:b/>
          <w:sz w:val="20"/>
          <w:szCs w:val="20"/>
          <w:highlight w:val="yellow"/>
        </w:rPr>
        <w:t>08</w:t>
      </w:r>
      <w:r w:rsidR="00560DB9" w:rsidRPr="006D6F78">
        <w:rPr>
          <w:b/>
          <w:sz w:val="20"/>
          <w:szCs w:val="20"/>
          <w:highlight w:val="yellow"/>
        </w:rPr>
        <w:t>-0</w:t>
      </w:r>
      <w:r w:rsidR="009030EF">
        <w:rPr>
          <w:b/>
          <w:sz w:val="20"/>
          <w:szCs w:val="20"/>
          <w:highlight w:val="yellow"/>
        </w:rPr>
        <w:t>2</w:t>
      </w:r>
      <w:r w:rsidR="00560DB9" w:rsidRPr="006D6F78">
        <w:rPr>
          <w:b/>
          <w:sz w:val="20"/>
          <w:szCs w:val="20"/>
          <w:highlight w:val="yellow"/>
        </w:rPr>
        <w:t>-201</w:t>
      </w:r>
      <w:r w:rsidR="00224F07">
        <w:rPr>
          <w:b/>
          <w:sz w:val="20"/>
          <w:szCs w:val="20"/>
          <w:highlight w:val="yellow"/>
        </w:rPr>
        <w:t>8</w:t>
      </w:r>
      <w:r w:rsidR="00560DB9" w:rsidRPr="006D6F78">
        <w:rPr>
          <w:b/>
          <w:sz w:val="20"/>
          <w:szCs w:val="20"/>
          <w:highlight w:val="yellow"/>
        </w:rPr>
        <w:t xml:space="preserve"> </w:t>
      </w:r>
      <w:r w:rsidRPr="006D6F78">
        <w:rPr>
          <w:b/>
          <w:sz w:val="20"/>
          <w:szCs w:val="20"/>
        </w:rPr>
        <w:t>o godz. 11:00</w:t>
      </w:r>
      <w:r w:rsidRPr="006D6F78">
        <w:rPr>
          <w:sz w:val="20"/>
          <w:szCs w:val="20"/>
        </w:rPr>
        <w:t xml:space="preserve">  w siedzibie zamawiającego ; </w:t>
      </w:r>
    </w:p>
    <w:p w:rsidR="00CD3F71" w:rsidRPr="006D6F78" w:rsidRDefault="002F4486" w:rsidP="00CD3F71">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Zespół Opieki Zdrowotnej, ulica Gimnazjalna 41 B,  26-200 Końskie    </w:t>
      </w:r>
      <w:r w:rsidRPr="006D6F78">
        <w:rPr>
          <w:b/>
          <w:sz w:val="20"/>
          <w:szCs w:val="20"/>
        </w:rPr>
        <w:t>Sala konferencyjna</w:t>
      </w:r>
      <w:r w:rsidRPr="006D6F78">
        <w:rPr>
          <w:sz w:val="20"/>
          <w:szCs w:val="20"/>
        </w:rPr>
        <w:t xml:space="preserve"> </w:t>
      </w:r>
      <w:r w:rsidRPr="006D6F78">
        <w:rPr>
          <w:sz w:val="20"/>
          <w:szCs w:val="20"/>
        </w:rPr>
        <w:cr/>
      </w:r>
      <w:r w:rsidR="00BA73B6" w:rsidRPr="006D6F78">
        <w:rPr>
          <w:sz w:val="20"/>
          <w:szCs w:val="20"/>
        </w:rPr>
        <w:cr/>
      </w:r>
      <w:r w:rsidR="00BA73B6" w:rsidRPr="006D6F78">
        <w:rPr>
          <w:b/>
          <w:sz w:val="20"/>
          <w:szCs w:val="20"/>
        </w:rPr>
        <w:t>XIII. Opis sposobu obliczenia ceny</w:t>
      </w:r>
      <w:r w:rsidR="00BA73B6" w:rsidRPr="006D6F78">
        <w:rPr>
          <w:b/>
          <w:sz w:val="20"/>
          <w:szCs w:val="20"/>
        </w:rPr>
        <w:cr/>
      </w:r>
      <w:r w:rsidR="00BA73B6" w:rsidRPr="006D6F78">
        <w:rPr>
          <w:sz w:val="20"/>
          <w:szCs w:val="20"/>
        </w:rPr>
        <w:t xml:space="preserve"> Cena oferty uwzględnia wszystkie zobowiązania, musi być podana w PLN cyfrowo i słownie, z wyodrębnieniem należnego podatku VAT - jeżeli występuje.</w:t>
      </w:r>
      <w:r w:rsidR="00BA73B6" w:rsidRPr="006D6F78">
        <w:rPr>
          <w:sz w:val="20"/>
          <w:szCs w:val="20"/>
        </w:rPr>
        <w:cr/>
        <w:t xml:space="preserve">Cena podana w ofercie winna obejmować wszystkie koszty i składniki związane z wykonaniem zamówienia oraz warunkami stawianymi przez zamawiającego. </w:t>
      </w:r>
      <w:r w:rsidR="00BA73B6" w:rsidRPr="006D6F78">
        <w:rPr>
          <w:sz w:val="20"/>
          <w:szCs w:val="20"/>
        </w:rPr>
        <w:cr/>
        <w:t>Cena może być tylko jedna za oferowany przedmiot zamówienia, nie dopuszcza się wariantowości cen.</w:t>
      </w:r>
      <w:r w:rsidR="00BA73B6" w:rsidRPr="006D6F78">
        <w:rPr>
          <w:sz w:val="20"/>
          <w:szCs w:val="20"/>
        </w:rPr>
        <w:cr/>
        <w:t xml:space="preserve"> Cena nie ulega zmianie przez okres ważności oferty (związania ofertą).</w:t>
      </w:r>
      <w:r w:rsidR="00BA73B6" w:rsidRPr="006D6F78">
        <w:rPr>
          <w:sz w:val="20"/>
          <w:szCs w:val="20"/>
        </w:rPr>
        <w:cr/>
        <w:t xml:space="preserve">Cenę za wykonanie przedmiotu zamówienia należy przedstawić w "Formularzu ofertowym" stanowiącym </w:t>
      </w:r>
      <w:r w:rsidR="00BA73B6" w:rsidRPr="006D6F78">
        <w:rPr>
          <w:sz w:val="20"/>
          <w:szCs w:val="20"/>
        </w:rPr>
        <w:lastRenderedPageBreak/>
        <w:t>załącznik do niniejszej specyfikacji istotnych warunków zamówienia.</w:t>
      </w:r>
      <w:r w:rsidR="00BA73B6" w:rsidRPr="006D6F78">
        <w:rPr>
          <w:sz w:val="20"/>
          <w:szCs w:val="20"/>
        </w:rPr>
        <w:cr/>
        <w:t xml:space="preserve"> </w:t>
      </w:r>
      <w:r w:rsidR="00BA73B6" w:rsidRPr="006D6F78">
        <w:rPr>
          <w:sz w:val="20"/>
          <w:szCs w:val="20"/>
        </w:rPr>
        <w:cr/>
      </w:r>
      <w:r w:rsidR="00BA73B6" w:rsidRPr="006D6F78">
        <w:rPr>
          <w:b/>
          <w:sz w:val="20"/>
          <w:szCs w:val="20"/>
        </w:rPr>
        <w:t>XIV. Opis kryteriów, którymi zamawiający będzie się kierował przy wyborze oferty</w:t>
      </w:r>
      <w:r w:rsidR="00BA73B6" w:rsidRPr="006D6F78">
        <w:rPr>
          <w:b/>
          <w:sz w:val="20"/>
          <w:szCs w:val="20"/>
        </w:rPr>
        <w:cr/>
        <w:t xml:space="preserve">1. </w:t>
      </w:r>
      <w:r w:rsidR="008D40EF" w:rsidRPr="006D6F78">
        <w:rPr>
          <w:b/>
          <w:sz w:val="20"/>
          <w:szCs w:val="20"/>
        </w:rPr>
        <w:t>Kryteria oceny ofert</w:t>
      </w:r>
      <w:r w:rsidR="00CD3F71" w:rsidRPr="006D6F78">
        <w:rPr>
          <w:b/>
          <w:sz w:val="20"/>
          <w:szCs w:val="20"/>
        </w:rPr>
        <w:t>;</w:t>
      </w:r>
      <w:r w:rsidR="008D40EF" w:rsidRPr="006D6F78">
        <w:rPr>
          <w:b/>
          <w:sz w:val="20"/>
          <w:szCs w:val="20"/>
        </w:rPr>
        <w:t xml:space="preserve"> </w:t>
      </w:r>
      <w:r w:rsidR="00CD3F71" w:rsidRPr="006D6F78">
        <w:rPr>
          <w:sz w:val="20"/>
          <w:szCs w:val="20"/>
        </w:rPr>
        <w:t>ocena ofert</w:t>
      </w:r>
      <w:r w:rsidR="00CD3F71" w:rsidRPr="006D6F78">
        <w:rPr>
          <w:b/>
          <w:sz w:val="20"/>
          <w:szCs w:val="20"/>
        </w:rPr>
        <w:t xml:space="preserve"> </w:t>
      </w:r>
      <w:r w:rsidR="00CD3F71" w:rsidRPr="006D6F78">
        <w:rPr>
          <w:sz w:val="20"/>
          <w:szCs w:val="20"/>
        </w:rPr>
        <w:t xml:space="preserve">wyliczana będzie dla każdego z zadań oddzielnie. </w:t>
      </w:r>
    </w:p>
    <w:p w:rsidR="008D40EF" w:rsidRPr="006D6F78" w:rsidRDefault="008D40EF" w:rsidP="00820BF3">
      <w:pPr>
        <w:widowControl w:val="0"/>
        <w:tabs>
          <w:tab w:val="left" w:pos="426"/>
        </w:tabs>
        <w:autoSpaceDE w:val="0"/>
        <w:autoSpaceDN w:val="0"/>
        <w:adjustRightInd w:val="0"/>
        <w:spacing w:after="0" w:line="240" w:lineRule="auto"/>
        <w:ind w:right="57"/>
        <w:jc w:val="both"/>
        <w:rPr>
          <w:b/>
          <w:sz w:val="20"/>
          <w:szCs w:val="20"/>
        </w:rPr>
      </w:pPr>
    </w:p>
    <w:p w:rsidR="008D40EF" w:rsidRPr="006D6F78" w:rsidRDefault="008D40EF" w:rsidP="008D40EF">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Zamawiający uzna oferty za spełniające wymagania i przyjmie do szczegółowego rozpatrywania, jeżeli:</w:t>
      </w:r>
      <w:r w:rsidRPr="006D6F78">
        <w:rPr>
          <w:sz w:val="20"/>
          <w:szCs w:val="20"/>
        </w:rPr>
        <w:cr/>
      </w:r>
    </w:p>
    <w:p w:rsidR="008D40EF" w:rsidRPr="006D6F78" w:rsidRDefault="008D40EF" w:rsidP="008D40EF">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1.1.</w:t>
      </w:r>
      <w:r w:rsidRPr="006D6F78">
        <w:rPr>
          <w:sz w:val="20"/>
          <w:szCs w:val="20"/>
        </w:rPr>
        <w:tab/>
        <w:t>oferta, spełnia wymagania określone niniejszą specyfikacją,</w:t>
      </w:r>
      <w:r w:rsidRPr="006D6F78">
        <w:rPr>
          <w:sz w:val="20"/>
          <w:szCs w:val="20"/>
        </w:rPr>
        <w:cr/>
        <w:t>1.2.</w:t>
      </w:r>
      <w:r w:rsidRPr="006D6F78">
        <w:rPr>
          <w:sz w:val="20"/>
          <w:szCs w:val="20"/>
        </w:rPr>
        <w:tab/>
        <w:t>oferta została złożona, w określonym przez zamawiającego terminie,</w:t>
      </w:r>
      <w:r w:rsidRPr="006D6F78">
        <w:rPr>
          <w:sz w:val="20"/>
          <w:szCs w:val="20"/>
        </w:rPr>
        <w:cr/>
        <w:t>1.3.</w:t>
      </w:r>
      <w:r w:rsidRPr="006D6F78">
        <w:rPr>
          <w:sz w:val="20"/>
          <w:szCs w:val="20"/>
        </w:rPr>
        <w:tab/>
        <w:t>wykonawca przedstawił ofertę zgodną co do treści z wymaganiami zamawiającego.</w:t>
      </w:r>
      <w:r w:rsidRPr="006D6F78">
        <w:rPr>
          <w:sz w:val="20"/>
          <w:szCs w:val="20"/>
        </w:rPr>
        <w:cr/>
      </w:r>
      <w:r w:rsidRPr="006D6F78">
        <w:rPr>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D6F78">
        <w:rPr>
          <w:sz w:val="20"/>
          <w:szCs w:val="20"/>
        </w:rPr>
        <w:cr/>
        <w:t>2.2.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6D6F78">
        <w:rPr>
          <w:sz w:val="20"/>
          <w:szCs w:val="20"/>
        </w:rPr>
        <w:cr/>
        <w:t xml:space="preserve"> 2.3. Wybór oferty zostanie dokonany w oparciu o przyjęte w niniejszym postępowaniu kryteria oceny ofert przedstawione poniżej. </w:t>
      </w:r>
      <w:r w:rsidRPr="006D6F78">
        <w:rPr>
          <w:sz w:val="20"/>
          <w:szCs w:val="20"/>
        </w:rPr>
        <w:cr/>
      </w:r>
      <w:r w:rsidRPr="006D6F78">
        <w:rPr>
          <w:sz w:val="20"/>
          <w:szCs w:val="20"/>
        </w:rPr>
        <w:cr/>
        <w:t>.              Nazwa kryterium</w:t>
      </w:r>
      <w:r w:rsidRPr="006D6F78">
        <w:rPr>
          <w:sz w:val="20"/>
          <w:szCs w:val="20"/>
        </w:rPr>
        <w:tab/>
        <w:t xml:space="preserve">                      </w:t>
      </w:r>
      <w:r w:rsidR="005E1C94" w:rsidRPr="006D6F78">
        <w:rPr>
          <w:sz w:val="20"/>
          <w:szCs w:val="20"/>
        </w:rPr>
        <w:t xml:space="preserve">                  </w:t>
      </w:r>
      <w:r w:rsidRPr="006D6F78">
        <w:rPr>
          <w:sz w:val="20"/>
          <w:szCs w:val="20"/>
        </w:rPr>
        <w:t xml:space="preserve">  </w:t>
      </w:r>
      <w:r w:rsidR="0025578B" w:rsidRPr="006D6F78">
        <w:rPr>
          <w:sz w:val="20"/>
          <w:szCs w:val="20"/>
        </w:rPr>
        <w:t xml:space="preserve">            </w:t>
      </w:r>
      <w:r w:rsidRPr="006D6F78">
        <w:rPr>
          <w:sz w:val="20"/>
          <w:szCs w:val="20"/>
        </w:rPr>
        <w:t xml:space="preserve">Waga kryterium </w:t>
      </w:r>
    </w:p>
    <w:p w:rsidR="008D40EF" w:rsidRPr="006D6F78" w:rsidRDefault="008D40EF" w:rsidP="008D40EF">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1 -  </w:t>
      </w:r>
      <w:r w:rsidRPr="006D6F78">
        <w:rPr>
          <w:rFonts w:asciiTheme="minorHAnsi" w:eastAsiaTheme="minorHAnsi" w:hAnsiTheme="minorHAnsi" w:cstheme="minorBidi"/>
          <w:sz w:val="20"/>
        </w:rPr>
        <w:tab/>
        <w:t>cena</w:t>
      </w:r>
      <w:r w:rsidRPr="006D6F78">
        <w:rPr>
          <w:rFonts w:asciiTheme="minorHAnsi" w:eastAsiaTheme="minorHAnsi" w:hAnsiTheme="minorHAnsi" w:cstheme="minorBidi"/>
          <w:sz w:val="20"/>
        </w:rPr>
        <w:tab/>
        <w:t xml:space="preserve">                                               </w:t>
      </w:r>
      <w:r w:rsidR="0025578B" w:rsidRPr="006D6F78">
        <w:rPr>
          <w:rFonts w:asciiTheme="minorHAnsi" w:eastAsiaTheme="minorHAnsi" w:hAnsiTheme="minorHAnsi" w:cstheme="minorBidi"/>
          <w:sz w:val="20"/>
        </w:rPr>
        <w:t xml:space="preserve">                                       - </w:t>
      </w:r>
      <w:r w:rsidRPr="006D6F78">
        <w:rPr>
          <w:rFonts w:asciiTheme="minorHAnsi" w:eastAsiaTheme="minorHAnsi" w:hAnsiTheme="minorHAnsi" w:cstheme="minorBidi"/>
          <w:sz w:val="20"/>
        </w:rPr>
        <w:t>60 %</w:t>
      </w: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t xml:space="preserve"> </w:t>
      </w:r>
      <w:r w:rsidRPr="006D6F78">
        <w:rPr>
          <w:rFonts w:asciiTheme="minorHAnsi" w:eastAsiaTheme="minorHAnsi" w:hAnsiTheme="minorHAnsi" w:cstheme="minorBidi"/>
          <w:sz w:val="20"/>
        </w:rPr>
        <w:cr/>
        <w:t>2 -</w:t>
      </w:r>
      <w:r w:rsidRPr="006D6F78">
        <w:rPr>
          <w:rFonts w:asciiTheme="minorHAnsi" w:eastAsiaTheme="minorHAnsi" w:hAnsiTheme="minorHAnsi" w:cstheme="minorBidi"/>
          <w:sz w:val="20"/>
        </w:rPr>
        <w:tab/>
      </w:r>
      <w:r w:rsidR="00EC0577">
        <w:rPr>
          <w:rFonts w:asciiTheme="minorHAnsi" w:eastAsiaTheme="minorHAnsi" w:hAnsiTheme="minorHAnsi" w:cstheme="minorBidi"/>
          <w:sz w:val="20"/>
        </w:rPr>
        <w:t>gwarancja</w:t>
      </w:r>
      <w:r w:rsidR="00EC0577">
        <w:rPr>
          <w:rFonts w:asciiTheme="minorHAnsi" w:eastAsiaTheme="minorHAnsi" w:hAnsiTheme="minorHAnsi" w:cstheme="minorBidi"/>
          <w:sz w:val="20"/>
        </w:rPr>
        <w:tab/>
      </w:r>
      <w:r w:rsidR="00EC0577">
        <w:rPr>
          <w:rFonts w:asciiTheme="minorHAnsi" w:eastAsiaTheme="minorHAnsi" w:hAnsiTheme="minorHAnsi" w:cstheme="minorBidi"/>
          <w:sz w:val="20"/>
        </w:rPr>
        <w:tab/>
      </w:r>
      <w:r w:rsidR="00EC0577">
        <w:rPr>
          <w:rFonts w:asciiTheme="minorHAnsi" w:eastAsiaTheme="minorHAnsi" w:hAnsiTheme="minorHAnsi" w:cstheme="minorBidi"/>
          <w:sz w:val="20"/>
        </w:rPr>
        <w:tab/>
      </w:r>
      <w:r w:rsidR="0025578B" w:rsidRPr="006D6F78">
        <w:rPr>
          <w:rFonts w:asciiTheme="minorHAnsi" w:eastAsiaTheme="minorHAnsi" w:hAnsiTheme="minorHAnsi" w:cstheme="minorBidi"/>
          <w:sz w:val="20"/>
        </w:rPr>
        <w:tab/>
        <w:t xml:space="preserve">               </w:t>
      </w:r>
      <w:r w:rsidR="00560DB9">
        <w:rPr>
          <w:rFonts w:asciiTheme="minorHAnsi" w:eastAsiaTheme="minorHAnsi" w:hAnsiTheme="minorHAnsi" w:cstheme="minorBidi"/>
          <w:sz w:val="20"/>
        </w:rPr>
        <w:t xml:space="preserve">        - 4</w:t>
      </w:r>
      <w:r w:rsidRPr="006D6F78">
        <w:rPr>
          <w:rFonts w:asciiTheme="minorHAnsi" w:eastAsiaTheme="minorHAnsi" w:hAnsiTheme="minorHAnsi" w:cstheme="minorBidi"/>
          <w:sz w:val="20"/>
        </w:rPr>
        <w:t>0 %</w:t>
      </w:r>
    </w:p>
    <w:p w:rsidR="008D40EF" w:rsidRPr="006D6F78" w:rsidRDefault="0025578B" w:rsidP="008D40EF">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p>
    <w:p w:rsidR="008D40EF" w:rsidRPr="006D6F78" w:rsidRDefault="008D40EF" w:rsidP="008D40EF">
      <w:pPr>
        <w:pStyle w:val="Tekstpodstawowywcity"/>
        <w:ind w:left="720"/>
        <w:rPr>
          <w:rFonts w:asciiTheme="minorHAnsi" w:eastAsiaTheme="minorHAnsi" w:hAnsiTheme="minorHAnsi" w:cstheme="minorBidi"/>
          <w:sz w:val="20"/>
        </w:rPr>
      </w:pPr>
      <w:r w:rsidRPr="006D6F78">
        <w:rPr>
          <w:rFonts w:asciiTheme="minorHAnsi" w:eastAsiaTheme="minorHAnsi" w:hAnsiTheme="minorHAnsi" w:cstheme="minorBidi"/>
          <w:sz w:val="20"/>
        </w:rPr>
        <w:tab/>
      </w:r>
      <w:r w:rsidRPr="006D6F78">
        <w:rPr>
          <w:rFonts w:asciiTheme="minorHAnsi" w:eastAsiaTheme="minorHAnsi" w:hAnsiTheme="minorHAnsi" w:cstheme="minorBidi"/>
          <w:sz w:val="20"/>
        </w:rPr>
        <w:tab/>
      </w:r>
    </w:p>
    <w:p w:rsidR="008D40EF" w:rsidRPr="006D6F78" w:rsidRDefault="008D40EF" w:rsidP="008D40EF">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 xml:space="preserve"> Szczegółowy wzór, (opis) : </w:t>
      </w:r>
      <w:r w:rsidRPr="006D6F78">
        <w:rPr>
          <w:rFonts w:asciiTheme="minorHAnsi" w:eastAsiaTheme="minorHAnsi" w:hAnsiTheme="minorHAnsi" w:cstheme="minorBidi"/>
          <w:sz w:val="20"/>
        </w:rPr>
        <w:cr/>
        <w:t xml:space="preserve">2.4. W kryterium „cena oferty brutto” ocena ofert, niepodlegających odrzuceniu, zostanie dokonana przy zastosowaniu wzoru:                                                                    </w:t>
      </w:r>
    </w:p>
    <w:p w:rsidR="008D40EF" w:rsidRPr="006D6F78" w:rsidRDefault="008D40EF" w:rsidP="008D40EF">
      <w:pPr>
        <w:pStyle w:val="Zwykytekst"/>
        <w:tabs>
          <w:tab w:val="num" w:pos="720"/>
        </w:tabs>
        <w:rPr>
          <w:rFonts w:asciiTheme="minorHAnsi" w:eastAsiaTheme="minorHAnsi" w:hAnsiTheme="minorHAnsi" w:cstheme="minorBidi"/>
        </w:rPr>
      </w:pPr>
      <w:r w:rsidRPr="006D6F78">
        <w:rPr>
          <w:rFonts w:asciiTheme="minorHAnsi" w:eastAsiaTheme="minorHAnsi" w:hAnsiTheme="minorHAnsi" w:cstheme="minorBidi"/>
          <w:lang w:eastAsia="en-US"/>
        </w:rPr>
        <w:tab/>
        <w:t>C = (C min/C o) x 60 pkt</w:t>
      </w:r>
      <w:r w:rsidRPr="006D6F78">
        <w:rPr>
          <w:rFonts w:asciiTheme="minorHAnsi" w:eastAsiaTheme="minorHAnsi" w:hAnsiTheme="minorHAnsi" w:cstheme="minorBidi"/>
          <w:lang w:eastAsia="en-US"/>
        </w:rPr>
        <w:cr/>
        <w:t>gdzie:</w:t>
      </w:r>
      <w:r w:rsidRPr="006D6F78">
        <w:rPr>
          <w:rFonts w:asciiTheme="minorHAnsi" w:eastAsiaTheme="minorHAnsi" w:hAnsiTheme="minorHAnsi" w:cstheme="minorBidi"/>
          <w:lang w:eastAsia="en-US"/>
        </w:rPr>
        <w:cr/>
        <w:t>C min- najniższa cena brutto z ocenianych ofert (zł)</w:t>
      </w:r>
      <w:r w:rsidRPr="006D6F78">
        <w:rPr>
          <w:rFonts w:asciiTheme="minorHAnsi" w:eastAsiaTheme="minorHAnsi" w:hAnsiTheme="minorHAnsi" w:cstheme="minorBidi"/>
          <w:lang w:eastAsia="en-US"/>
        </w:rPr>
        <w:cr/>
        <w:t>C o - cena brutto określona w ocenianej ofercie (zł)</w:t>
      </w:r>
      <w:r w:rsidRPr="006D6F78">
        <w:rPr>
          <w:rFonts w:asciiTheme="minorHAnsi" w:eastAsiaTheme="minorHAnsi" w:hAnsiTheme="minorHAnsi" w:cstheme="minorBidi"/>
          <w:lang w:eastAsia="en-US"/>
        </w:rPr>
        <w:cr/>
      </w:r>
      <w:r w:rsidRPr="006D6F78">
        <w:rPr>
          <w:rFonts w:asciiTheme="minorHAnsi" w:eastAsiaTheme="minorHAnsi" w:hAnsiTheme="minorHAnsi" w:cstheme="minorBidi"/>
        </w:rPr>
        <w:t>Oferta z najniższą ceną otrzyma 60 punktów.</w:t>
      </w:r>
    </w:p>
    <w:p w:rsidR="008D40EF" w:rsidRPr="006D6F78" w:rsidRDefault="008D40EF" w:rsidP="008D40EF">
      <w:pPr>
        <w:pStyle w:val="Tekstpodstawowywcity"/>
        <w:ind w:left="720" w:right="-54"/>
        <w:rPr>
          <w:rFonts w:asciiTheme="minorHAnsi" w:eastAsiaTheme="minorHAnsi" w:hAnsiTheme="minorHAnsi" w:cstheme="minorBidi"/>
          <w:sz w:val="20"/>
        </w:rPr>
      </w:pPr>
    </w:p>
    <w:p w:rsidR="008D40EF" w:rsidRPr="00560DB9" w:rsidRDefault="008D40EF" w:rsidP="008D40EF">
      <w:pPr>
        <w:pStyle w:val="Tekstpodstawowywcity"/>
        <w:ind w:left="0"/>
        <w:rPr>
          <w:rFonts w:asciiTheme="minorHAnsi" w:eastAsiaTheme="minorHAnsi" w:hAnsiTheme="minorHAnsi" w:cstheme="minorBidi"/>
          <w:sz w:val="20"/>
        </w:rPr>
      </w:pPr>
      <w:r w:rsidRPr="006D6F78">
        <w:rPr>
          <w:rFonts w:asciiTheme="minorHAnsi" w:eastAsiaTheme="minorHAnsi" w:hAnsiTheme="minorHAnsi" w:cstheme="minorBidi"/>
          <w:sz w:val="20"/>
        </w:rPr>
        <w:t>2.</w:t>
      </w:r>
      <w:r w:rsidR="00560DB9">
        <w:rPr>
          <w:rFonts w:asciiTheme="minorHAnsi" w:eastAsiaTheme="minorHAnsi" w:hAnsiTheme="minorHAnsi" w:cstheme="minorBidi"/>
          <w:sz w:val="20"/>
        </w:rPr>
        <w:t>5</w:t>
      </w:r>
      <w:r w:rsidRPr="006D6F78">
        <w:rPr>
          <w:rFonts w:asciiTheme="minorHAnsi" w:eastAsiaTheme="minorHAnsi" w:hAnsiTheme="minorHAnsi" w:cstheme="minorBidi"/>
          <w:sz w:val="20"/>
        </w:rPr>
        <w:t>. W kryterium „</w:t>
      </w:r>
      <w:r w:rsidR="00EC0577">
        <w:rPr>
          <w:rFonts w:asciiTheme="minorHAnsi" w:eastAsiaTheme="minorHAnsi" w:hAnsiTheme="minorHAnsi" w:cstheme="minorBidi"/>
          <w:sz w:val="20"/>
        </w:rPr>
        <w:t>gwarancja</w:t>
      </w:r>
      <w:r w:rsidRPr="006D6F78">
        <w:rPr>
          <w:rFonts w:asciiTheme="minorHAnsi" w:eastAsiaTheme="minorHAnsi" w:hAnsiTheme="minorHAnsi" w:cstheme="minorBidi"/>
          <w:sz w:val="20"/>
        </w:rPr>
        <w:t>”</w:t>
      </w:r>
    </w:p>
    <w:p w:rsidR="00EC0577" w:rsidRPr="00EC0577" w:rsidRDefault="00EC0577" w:rsidP="00EC0577">
      <w:pPr>
        <w:widowControl w:val="0"/>
        <w:tabs>
          <w:tab w:val="left" w:pos="426"/>
          <w:tab w:val="left" w:pos="3783"/>
          <w:tab w:val="left" w:pos="14565"/>
        </w:tabs>
        <w:suppressAutoHyphens/>
        <w:spacing w:after="0"/>
        <w:jc w:val="both"/>
        <w:rPr>
          <w:sz w:val="20"/>
          <w:szCs w:val="20"/>
        </w:rPr>
      </w:pPr>
      <w:r w:rsidRPr="00EC0577">
        <w:rPr>
          <w:sz w:val="20"/>
          <w:szCs w:val="20"/>
        </w:rPr>
        <w:t>Gwarancja od 36- 48  miesięcy-  10 pkt.</w:t>
      </w:r>
    </w:p>
    <w:p w:rsidR="00EC0577" w:rsidRPr="00EC0577" w:rsidRDefault="00EC0577" w:rsidP="00EC0577">
      <w:pPr>
        <w:widowControl w:val="0"/>
        <w:tabs>
          <w:tab w:val="left" w:pos="426"/>
          <w:tab w:val="left" w:pos="3783"/>
          <w:tab w:val="left" w:pos="14565"/>
        </w:tabs>
        <w:suppressAutoHyphens/>
        <w:spacing w:after="0"/>
        <w:jc w:val="both"/>
        <w:rPr>
          <w:sz w:val="20"/>
          <w:szCs w:val="20"/>
        </w:rPr>
      </w:pPr>
      <w:r w:rsidRPr="00EC0577">
        <w:rPr>
          <w:sz w:val="20"/>
          <w:szCs w:val="20"/>
        </w:rPr>
        <w:t>Gwarancja 49-59 miesięcy – 20 pkt.</w:t>
      </w:r>
    </w:p>
    <w:p w:rsidR="00EC0577" w:rsidRPr="00EC0577" w:rsidRDefault="00EC0577" w:rsidP="00EC0577">
      <w:pPr>
        <w:widowControl w:val="0"/>
        <w:tabs>
          <w:tab w:val="left" w:pos="426"/>
          <w:tab w:val="left" w:pos="3783"/>
          <w:tab w:val="left" w:pos="14565"/>
        </w:tabs>
        <w:suppressAutoHyphens/>
        <w:spacing w:after="0"/>
        <w:jc w:val="both"/>
        <w:rPr>
          <w:sz w:val="20"/>
          <w:szCs w:val="20"/>
        </w:rPr>
      </w:pPr>
      <w:r w:rsidRPr="00EC0577">
        <w:rPr>
          <w:sz w:val="20"/>
          <w:szCs w:val="20"/>
        </w:rPr>
        <w:t>Gwarancja 60 miesięcy i więcej– 40 pkt.</w:t>
      </w:r>
    </w:p>
    <w:p w:rsidR="00EC0577" w:rsidRPr="00EC0577" w:rsidRDefault="00EC0577" w:rsidP="00EC0577">
      <w:pPr>
        <w:widowControl w:val="0"/>
        <w:tabs>
          <w:tab w:val="left" w:pos="426"/>
          <w:tab w:val="left" w:pos="3783"/>
          <w:tab w:val="left" w:pos="14565"/>
        </w:tabs>
        <w:suppressAutoHyphens/>
        <w:spacing w:after="0"/>
        <w:jc w:val="both"/>
        <w:rPr>
          <w:sz w:val="20"/>
          <w:szCs w:val="20"/>
        </w:rPr>
      </w:pPr>
      <w:r w:rsidRPr="00EC0577">
        <w:rPr>
          <w:sz w:val="20"/>
          <w:szCs w:val="20"/>
        </w:rPr>
        <w:t xml:space="preserve">Okres gwarancji należy podać tylko w pełnych miesiącach. </w:t>
      </w:r>
    </w:p>
    <w:p w:rsidR="00560DB9" w:rsidRDefault="00584293" w:rsidP="008D40EF">
      <w:pPr>
        <w:pStyle w:val="Tekstpodstawowywcity"/>
        <w:ind w:left="720" w:hanging="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   </w:t>
      </w:r>
    </w:p>
    <w:p w:rsidR="008D40EF" w:rsidRPr="006D6F78" w:rsidRDefault="00CD3F71" w:rsidP="008D40EF">
      <w:pPr>
        <w:pStyle w:val="Tekstpodstawowywcity"/>
        <w:ind w:left="720" w:hanging="720"/>
        <w:rPr>
          <w:rFonts w:asciiTheme="minorHAnsi" w:eastAsiaTheme="minorHAnsi" w:hAnsiTheme="minorHAnsi" w:cstheme="minorBidi"/>
          <w:sz w:val="20"/>
        </w:rPr>
      </w:pPr>
      <w:r w:rsidRPr="006D6F78">
        <w:rPr>
          <w:rFonts w:asciiTheme="minorHAnsi" w:eastAsiaTheme="minorHAnsi" w:hAnsiTheme="minorHAnsi" w:cstheme="minorBidi"/>
          <w:sz w:val="20"/>
        </w:rPr>
        <w:t xml:space="preserve">2. </w:t>
      </w:r>
      <w:r w:rsidR="00560DB9">
        <w:rPr>
          <w:rFonts w:asciiTheme="minorHAnsi" w:eastAsiaTheme="minorHAnsi" w:hAnsiTheme="minorHAnsi" w:cstheme="minorBidi"/>
          <w:sz w:val="20"/>
        </w:rPr>
        <w:t>6</w:t>
      </w:r>
      <w:r w:rsidR="0025578B" w:rsidRPr="006D6F78">
        <w:rPr>
          <w:rFonts w:asciiTheme="minorHAnsi" w:eastAsiaTheme="minorHAnsi" w:hAnsiTheme="minorHAnsi" w:cstheme="minorBidi"/>
          <w:sz w:val="20"/>
        </w:rPr>
        <w:t xml:space="preserve">. </w:t>
      </w:r>
      <w:r w:rsidR="008D40EF" w:rsidRPr="006D6F78">
        <w:rPr>
          <w:rFonts w:asciiTheme="minorHAnsi" w:eastAsiaTheme="minorHAnsi" w:hAnsiTheme="minorHAnsi" w:cstheme="minorBidi"/>
          <w:sz w:val="20"/>
        </w:rPr>
        <w:t>Łączna ilość pkt. = 100       wg wzoru;                       C+</w:t>
      </w:r>
      <w:r w:rsidR="00951752">
        <w:rPr>
          <w:rFonts w:asciiTheme="minorHAnsi" w:eastAsiaTheme="minorHAnsi" w:hAnsiTheme="minorHAnsi" w:cstheme="minorBidi"/>
          <w:sz w:val="20"/>
        </w:rPr>
        <w:t>J</w:t>
      </w:r>
      <w:r w:rsidR="008D40EF" w:rsidRPr="006D6F78">
        <w:rPr>
          <w:rFonts w:asciiTheme="minorHAnsi" w:eastAsiaTheme="minorHAnsi" w:hAnsiTheme="minorHAnsi" w:cstheme="minorBidi"/>
          <w:sz w:val="20"/>
        </w:rPr>
        <w:t xml:space="preserve"> = S </w:t>
      </w:r>
    </w:p>
    <w:p w:rsidR="008D40EF" w:rsidRPr="006D6F78" w:rsidRDefault="008D40EF" w:rsidP="008D40EF">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 C   –  ilość punktów za cenę , </w:t>
      </w:r>
    </w:p>
    <w:p w:rsidR="008D40EF" w:rsidRPr="006D6F78" w:rsidRDefault="00951752" w:rsidP="008D40EF">
      <w:pPr>
        <w:widowControl w:val="0"/>
        <w:tabs>
          <w:tab w:val="left" w:pos="426"/>
        </w:tabs>
        <w:autoSpaceDE w:val="0"/>
        <w:autoSpaceDN w:val="0"/>
        <w:adjustRightInd w:val="0"/>
        <w:spacing w:after="0" w:line="240" w:lineRule="auto"/>
        <w:ind w:right="57"/>
        <w:jc w:val="both"/>
        <w:rPr>
          <w:sz w:val="20"/>
          <w:szCs w:val="20"/>
        </w:rPr>
      </w:pPr>
      <w:r>
        <w:rPr>
          <w:sz w:val="20"/>
          <w:szCs w:val="20"/>
        </w:rPr>
        <w:t xml:space="preserve"> J </w:t>
      </w:r>
      <w:r w:rsidR="008D40EF" w:rsidRPr="006D6F78">
        <w:rPr>
          <w:sz w:val="20"/>
          <w:szCs w:val="20"/>
        </w:rPr>
        <w:t xml:space="preserve">– </w:t>
      </w:r>
      <w:r>
        <w:rPr>
          <w:sz w:val="20"/>
          <w:szCs w:val="20"/>
        </w:rPr>
        <w:t xml:space="preserve">    </w:t>
      </w:r>
      <w:r w:rsidR="008D40EF" w:rsidRPr="006D6F78">
        <w:rPr>
          <w:sz w:val="20"/>
          <w:szCs w:val="20"/>
        </w:rPr>
        <w:t xml:space="preserve">ilość  pkt. za </w:t>
      </w:r>
      <w:r w:rsidR="00EC0577">
        <w:rPr>
          <w:sz w:val="20"/>
          <w:szCs w:val="20"/>
        </w:rPr>
        <w:t>gwarancje</w:t>
      </w:r>
      <w:r w:rsidR="008D40EF" w:rsidRPr="006D6F78">
        <w:rPr>
          <w:sz w:val="20"/>
          <w:szCs w:val="20"/>
        </w:rPr>
        <w:t xml:space="preserve">  </w:t>
      </w:r>
    </w:p>
    <w:p w:rsidR="008D40EF" w:rsidRPr="006D6F78" w:rsidRDefault="00951752" w:rsidP="008D40EF">
      <w:pPr>
        <w:widowControl w:val="0"/>
        <w:tabs>
          <w:tab w:val="left" w:pos="426"/>
        </w:tabs>
        <w:autoSpaceDE w:val="0"/>
        <w:autoSpaceDN w:val="0"/>
        <w:adjustRightInd w:val="0"/>
        <w:spacing w:after="0" w:line="240" w:lineRule="auto"/>
        <w:ind w:right="57"/>
        <w:jc w:val="both"/>
        <w:rPr>
          <w:sz w:val="20"/>
          <w:szCs w:val="20"/>
        </w:rPr>
      </w:pPr>
      <w:r>
        <w:rPr>
          <w:sz w:val="20"/>
          <w:szCs w:val="20"/>
        </w:rPr>
        <w:t xml:space="preserve"> </w:t>
      </w:r>
      <w:r w:rsidR="008D40EF" w:rsidRPr="006D6F78">
        <w:rPr>
          <w:sz w:val="20"/>
          <w:szCs w:val="20"/>
        </w:rPr>
        <w:t xml:space="preserve">S  – </w:t>
      </w:r>
      <w:r>
        <w:rPr>
          <w:sz w:val="20"/>
          <w:szCs w:val="20"/>
        </w:rPr>
        <w:t xml:space="preserve">   </w:t>
      </w:r>
      <w:r w:rsidR="008D40EF" w:rsidRPr="006D6F78">
        <w:rPr>
          <w:sz w:val="20"/>
          <w:szCs w:val="20"/>
        </w:rPr>
        <w:t>suma pkt,</w:t>
      </w:r>
    </w:p>
    <w:p w:rsidR="008D40EF" w:rsidRPr="006D6F78" w:rsidRDefault="008D40EF" w:rsidP="00820BF3">
      <w:pPr>
        <w:widowControl w:val="0"/>
        <w:tabs>
          <w:tab w:val="left" w:pos="426"/>
        </w:tabs>
        <w:autoSpaceDE w:val="0"/>
        <w:autoSpaceDN w:val="0"/>
        <w:adjustRightInd w:val="0"/>
        <w:spacing w:after="0" w:line="240" w:lineRule="auto"/>
        <w:ind w:right="57"/>
        <w:jc w:val="both"/>
        <w:rPr>
          <w:sz w:val="20"/>
          <w:szCs w:val="20"/>
        </w:rPr>
      </w:pPr>
    </w:p>
    <w:p w:rsidR="00D65215" w:rsidRPr="006D6F78" w:rsidRDefault="00B757B0" w:rsidP="00820BF3">
      <w:pPr>
        <w:spacing w:after="0" w:line="240" w:lineRule="auto"/>
        <w:jc w:val="both"/>
        <w:rPr>
          <w:sz w:val="20"/>
          <w:szCs w:val="20"/>
        </w:rPr>
      </w:pPr>
      <w:r w:rsidRPr="006D6F78">
        <w:rPr>
          <w:sz w:val="20"/>
          <w:szCs w:val="20"/>
        </w:rPr>
        <w:t>2.</w:t>
      </w:r>
      <w:r w:rsidR="00CD3F71" w:rsidRPr="006D6F78">
        <w:rPr>
          <w:sz w:val="20"/>
          <w:szCs w:val="20"/>
        </w:rPr>
        <w:t>8</w:t>
      </w:r>
      <w:r w:rsidR="00BA73B6" w:rsidRPr="006D6F78">
        <w:rPr>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6D6F78">
        <w:rPr>
          <w:sz w:val="20"/>
          <w:szCs w:val="20"/>
        </w:rPr>
        <w:cr/>
      </w:r>
      <w:r w:rsidR="00CD3F71" w:rsidRPr="006D6F78">
        <w:rPr>
          <w:sz w:val="20"/>
          <w:szCs w:val="20"/>
        </w:rPr>
        <w:t>2.9</w:t>
      </w:r>
      <w:r w:rsidR="00BA73B6" w:rsidRPr="006D6F78">
        <w:rPr>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6D6F78">
        <w:rPr>
          <w:sz w:val="20"/>
          <w:szCs w:val="20"/>
        </w:rPr>
        <w:cr/>
        <w:t>Realizacja zamówienia zostanie powierzona wykonawcy, którego oferta uzyska najwyższą ilość punktów</w:t>
      </w:r>
      <w:r w:rsidR="00BA73B6" w:rsidRPr="006D6F78">
        <w:rPr>
          <w:sz w:val="20"/>
          <w:szCs w:val="20"/>
        </w:rPr>
        <w:cr/>
        <w:t>Wykonawca, którego oferta zostanie oceniona jako najkorzystniejszą podlegać będzie badaniu czy nie podlega wykluczeniu oraz spełnia warunki udziału w postępowaniu, zgodnie z pkt. V.5. niniejszej Specyfikacji .</w:t>
      </w:r>
      <w:r w:rsidR="00BA73B6" w:rsidRPr="006D6F78">
        <w:rPr>
          <w:sz w:val="20"/>
          <w:szCs w:val="20"/>
        </w:rPr>
        <w:cr/>
      </w:r>
      <w:r w:rsidRPr="006D6F78">
        <w:rPr>
          <w:sz w:val="20"/>
          <w:szCs w:val="20"/>
        </w:rPr>
        <w:t>2.</w:t>
      </w:r>
      <w:r w:rsidR="00CD3F71" w:rsidRPr="006D6F78">
        <w:rPr>
          <w:sz w:val="20"/>
          <w:szCs w:val="20"/>
        </w:rPr>
        <w:t>10</w:t>
      </w:r>
      <w:r w:rsidR="00BA73B6" w:rsidRPr="006D6F78">
        <w:rPr>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6D6F78">
        <w:rPr>
          <w:sz w:val="20"/>
          <w:szCs w:val="20"/>
        </w:rPr>
        <w:cr/>
      </w:r>
      <w:r w:rsidRPr="006D6F78">
        <w:rPr>
          <w:sz w:val="20"/>
          <w:szCs w:val="20"/>
        </w:rPr>
        <w:t>2.</w:t>
      </w:r>
      <w:r w:rsidR="00CD3F71" w:rsidRPr="006D6F78">
        <w:rPr>
          <w:sz w:val="20"/>
          <w:szCs w:val="20"/>
        </w:rPr>
        <w:t>11</w:t>
      </w:r>
      <w:r w:rsidR="00A96213" w:rsidRPr="006D6F78">
        <w:rPr>
          <w:sz w:val="20"/>
          <w:szCs w:val="20"/>
        </w:rPr>
        <w:t>.</w:t>
      </w:r>
      <w:r w:rsidR="00BA73B6" w:rsidRPr="006D6F78">
        <w:rPr>
          <w:sz w:val="20"/>
          <w:szCs w:val="20"/>
        </w:rPr>
        <w:t xml:space="preserve"> Zamawiający nie przewiduje przeprowadzenia aukcji elektronicznej w celu wyboru najkorzystniejszej </w:t>
      </w:r>
      <w:r w:rsidR="00D65215" w:rsidRPr="006D6F78">
        <w:rPr>
          <w:sz w:val="20"/>
          <w:szCs w:val="20"/>
        </w:rPr>
        <w:t>spośród ofert uznanych za ważne.</w:t>
      </w:r>
      <w:r w:rsidR="00BA73B6" w:rsidRPr="006D6F78">
        <w:rPr>
          <w:sz w:val="20"/>
          <w:szCs w:val="20"/>
        </w:rPr>
        <w:t xml:space="preserve"> </w:t>
      </w:r>
      <w:r w:rsidR="00BA73B6" w:rsidRPr="006D6F78">
        <w:rPr>
          <w:sz w:val="20"/>
          <w:szCs w:val="20"/>
        </w:rPr>
        <w:cr/>
      </w:r>
      <w:r w:rsidR="00BA73B6" w:rsidRPr="006D6F78">
        <w:rPr>
          <w:sz w:val="20"/>
          <w:szCs w:val="20"/>
        </w:rPr>
        <w:cr/>
      </w:r>
      <w:r w:rsidR="00BA73B6" w:rsidRPr="006D6F78">
        <w:rPr>
          <w:b/>
          <w:sz w:val="20"/>
          <w:szCs w:val="20"/>
        </w:rPr>
        <w:lastRenderedPageBreak/>
        <w:t>XV. Informacja o formalnościach, jakie powinny zostać dopełnione po wyborze oferty w celu zawarcia umowy w sprawie zamówienia publicznego</w:t>
      </w:r>
      <w:r w:rsidR="00A96213" w:rsidRPr="006D6F78">
        <w:rPr>
          <w:sz w:val="20"/>
          <w:szCs w:val="20"/>
        </w:rPr>
        <w:cr/>
      </w:r>
      <w:r w:rsidR="00BA73B6" w:rsidRPr="006D6F78">
        <w:rPr>
          <w:sz w:val="20"/>
          <w:szCs w:val="20"/>
        </w:rPr>
        <w:t xml:space="preserve">1. Zamawiający podpisze umowę z wykonawcą, który przedłoży najkorzystniejszą ofertę.  </w:t>
      </w:r>
      <w:r w:rsidR="00BA73B6" w:rsidRPr="006D6F78">
        <w:rPr>
          <w:sz w:val="20"/>
          <w:szCs w:val="20"/>
        </w:rPr>
        <w:cr/>
        <w:t>2. Zamawiający niezwłocznie poinformuje wszystkich wykonawców o wyborze najkorzystniejszej oferty, podając w szczególności:</w:t>
      </w:r>
      <w:r w:rsidR="00BA73B6" w:rsidRPr="006D6F78">
        <w:rPr>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6D6F78">
        <w:rPr>
          <w:sz w:val="20"/>
          <w:szCs w:val="20"/>
        </w:rPr>
        <w:cr/>
        <w:t xml:space="preserve">2) informację o wykonawcach, którzy zostali wykluczeni, </w:t>
      </w:r>
      <w:r w:rsidR="00BA73B6" w:rsidRPr="006D6F78">
        <w:rPr>
          <w:sz w:val="20"/>
          <w:szCs w:val="20"/>
        </w:rPr>
        <w:cr/>
        <w:t xml:space="preserve">3) informację o wykonawcach, których oferty zostały odrzucone, powodach odrzucenia ofert, </w:t>
      </w:r>
    </w:p>
    <w:p w:rsidR="00974330" w:rsidRPr="006D6F78" w:rsidRDefault="00BA73B6" w:rsidP="00974330">
      <w:pPr>
        <w:spacing w:after="0" w:line="240" w:lineRule="auto"/>
        <w:ind w:right="57"/>
        <w:jc w:val="both"/>
        <w:rPr>
          <w:b/>
          <w:sz w:val="20"/>
          <w:szCs w:val="20"/>
        </w:rPr>
      </w:pPr>
      <w:r w:rsidRPr="006D6F78">
        <w:rPr>
          <w:sz w:val="20"/>
          <w:szCs w:val="20"/>
        </w:rPr>
        <w:t xml:space="preserve">3. Zawiadomienie o wyborze najkorzystniejszej oferty zawierać będzie uzasadnienie faktyczne i prawne oraz zamieszczone zostanie na stronie internetowej zamawiającego - </w:t>
      </w:r>
      <w:hyperlink r:id="rId13" w:history="1">
        <w:r w:rsidR="00264712" w:rsidRPr="006D6F78">
          <w:rPr>
            <w:sz w:val="20"/>
            <w:szCs w:val="20"/>
          </w:rPr>
          <w:t xml:space="preserve"> </w:t>
        </w:r>
        <w:hyperlink r:id="rId14"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Informacja zamieszczona na stronie internetowej zawierać będzie informacje o których mowa w pkt. 2 </w:t>
      </w:r>
      <w:proofErr w:type="spellStart"/>
      <w:r w:rsidRPr="006D6F78">
        <w:rPr>
          <w:sz w:val="20"/>
          <w:szCs w:val="20"/>
        </w:rPr>
        <w:t>ppkt</w:t>
      </w:r>
      <w:proofErr w:type="spellEnd"/>
      <w:r w:rsidRPr="006D6F78">
        <w:rPr>
          <w:sz w:val="20"/>
          <w:szCs w:val="20"/>
        </w:rPr>
        <w:t xml:space="preserve">. 1) </w:t>
      </w:r>
      <w:r w:rsidRPr="006D6F78">
        <w:rPr>
          <w:sz w:val="20"/>
          <w:szCs w:val="20"/>
        </w:rPr>
        <w:cr/>
        <w:t xml:space="preserve">Zamawiający zamieści również informację o wyniku postępowania w siedzibie zamawiającego poprzez wywieszenie na tablicy ogłoszeń </w:t>
      </w:r>
      <w:r w:rsidRPr="006D6F78">
        <w:rPr>
          <w:sz w:val="20"/>
          <w:szCs w:val="20"/>
        </w:rPr>
        <w:cr/>
        <w:t xml:space="preserve"> 4. O unieważnieniu postępowania o udzielenie zamówienia publicznego zamawiający zawiadomi równocześnie wszystkich wykonawców, którzy: </w:t>
      </w:r>
      <w:r w:rsidRPr="006D6F78">
        <w:rPr>
          <w:sz w:val="20"/>
          <w:szCs w:val="20"/>
        </w:rPr>
        <w:cr/>
        <w:t>1) ubiegali się o udzielenie zamówienia - w przypadku unieważnienia postępowania przed upływem terminu składania ofert</w:t>
      </w:r>
      <w:r w:rsidRPr="006D6F78">
        <w:rPr>
          <w:sz w:val="20"/>
          <w:szCs w:val="20"/>
        </w:rPr>
        <w:cr/>
        <w:t>2) złożyli oferty - w przypadku unieważnienia postępowania po upływie terminu składania ofert</w:t>
      </w:r>
      <w:r w:rsidRPr="006D6F78">
        <w:rPr>
          <w:sz w:val="20"/>
          <w:szCs w:val="20"/>
        </w:rPr>
        <w:cr/>
        <w:t xml:space="preserve">podając uzasadnienie faktyczne i prawne. Informacja o unieważnieniu postępowania zamieszczona również zostanie na stronie internetowej zamawiającego </w:t>
      </w:r>
      <w:hyperlink r:id="rId15" w:history="1">
        <w:r w:rsidR="00264712" w:rsidRPr="006D6F78">
          <w:rPr>
            <w:sz w:val="20"/>
            <w:szCs w:val="20"/>
          </w:rPr>
          <w:t xml:space="preserve"> </w:t>
        </w:r>
        <w:hyperlink r:id="rId16" w:history="1">
          <w:r w:rsidR="00264712" w:rsidRPr="006D6F78">
            <w:rPr>
              <w:sz w:val="20"/>
              <w:szCs w:val="20"/>
            </w:rPr>
            <w:t>http: /zoz-konskie.bip.org.pl/</w:t>
          </w:r>
        </w:hyperlink>
      </w:hyperlink>
      <w:r w:rsidR="00264712" w:rsidRPr="006D6F78">
        <w:rPr>
          <w:sz w:val="20"/>
          <w:szCs w:val="20"/>
        </w:rPr>
        <w:cr/>
      </w:r>
      <w:r w:rsidRPr="006D6F78">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D6F78">
        <w:rPr>
          <w:sz w:val="20"/>
          <w:szCs w:val="20"/>
        </w:rPr>
        <w:cr/>
        <w:t>6. Umowa zostanie zawarta w formie pisemnej w terminie nie krótszym niż:</w:t>
      </w:r>
      <w:r w:rsidRPr="006D6F78">
        <w:rPr>
          <w:sz w:val="20"/>
          <w:szCs w:val="20"/>
        </w:rPr>
        <w:cr/>
        <w:t>1)</w:t>
      </w:r>
      <w:r w:rsidRPr="006D6F78">
        <w:rPr>
          <w:sz w:val="20"/>
          <w:szCs w:val="20"/>
        </w:rPr>
        <w:tab/>
        <w:t>5 dni od dnia przesłania zawiadomienia o wyborze najkorzystniejszej oferty, jeżeli zostało ono przesłane przy użyciu środków komunikacji elektronicznej , lub</w:t>
      </w:r>
      <w:r w:rsidRPr="006D6F78">
        <w:rPr>
          <w:sz w:val="20"/>
          <w:szCs w:val="20"/>
        </w:rPr>
        <w:cr/>
        <w:t>2)</w:t>
      </w:r>
      <w:r w:rsidRPr="006D6F78">
        <w:rPr>
          <w:sz w:val="20"/>
          <w:szCs w:val="20"/>
        </w:rPr>
        <w:tab/>
        <w:t xml:space="preserve">10 dni od dnia przesłania zawiadomienia o wyborze najkorzystniejszej oferty,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3)</w:t>
      </w:r>
      <w:r w:rsidRPr="006D6F78">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6D6F78">
        <w:rPr>
          <w:sz w:val="20"/>
          <w:szCs w:val="20"/>
        </w:rPr>
        <w:cr/>
        <w:t>7. O miejscu i terminie podpisania umowy zamawiający powiadomi wybranego wykonawcę.</w:t>
      </w:r>
      <w:r w:rsidRPr="006D6F78">
        <w:rPr>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D6F78">
        <w:rPr>
          <w:sz w:val="20"/>
          <w:szCs w:val="20"/>
        </w:rPr>
        <w:cr/>
      </w:r>
      <w:r w:rsidRPr="006D6F78">
        <w:rPr>
          <w:sz w:val="20"/>
          <w:szCs w:val="20"/>
        </w:rPr>
        <w:cr/>
      </w:r>
      <w:r w:rsidRPr="006D6F78">
        <w:rPr>
          <w:b/>
          <w:sz w:val="20"/>
          <w:szCs w:val="20"/>
        </w:rPr>
        <w:t xml:space="preserve">XVI. Wymagania dotyczące zabezpieczenia należytego wykonania umowy </w:t>
      </w:r>
      <w:r w:rsidRPr="006D6F78">
        <w:rPr>
          <w:b/>
          <w:sz w:val="20"/>
          <w:szCs w:val="20"/>
        </w:rPr>
        <w:cr/>
      </w:r>
      <w:r w:rsidR="00EC0577" w:rsidRPr="00EC0577">
        <w:rPr>
          <w:sz w:val="20"/>
          <w:szCs w:val="20"/>
        </w:rPr>
        <w:t>1. Zamawiający przewiduje wniesienie zabezpieczenia należytego wykonania umowy, które służyć będzie pokryciu roszczeń z tytułu niewykonania lub nienależytego umowy.</w:t>
      </w:r>
      <w:r w:rsidR="00EC0577" w:rsidRPr="00EC0577">
        <w:rPr>
          <w:sz w:val="20"/>
          <w:szCs w:val="20"/>
        </w:rPr>
        <w:cr/>
      </w:r>
      <w:r w:rsidR="00EC0577" w:rsidRPr="00EC0577">
        <w:rPr>
          <w:sz w:val="20"/>
          <w:szCs w:val="20"/>
        </w:rPr>
        <w:cr/>
        <w:t xml:space="preserve">2. Od wykonawcy, którego oferta zostanie uznana jako najkorzystniejsza wymagane będzie wniesienie przed podpisaniem umowy zabezpieczenia należytego wykonania umowy w wysokości: wysokość zabezpieczenia w </w:t>
      </w:r>
      <w:r w:rsidR="00E86B4D">
        <w:rPr>
          <w:sz w:val="20"/>
          <w:szCs w:val="20"/>
        </w:rPr>
        <w:t>10</w:t>
      </w:r>
      <w:r w:rsidR="00EC0577" w:rsidRPr="00EC0577">
        <w:rPr>
          <w:sz w:val="20"/>
          <w:szCs w:val="20"/>
        </w:rPr>
        <w:t>% ceny całkowitej podanej w ofercie przedstawionej przez wykonawcę.</w:t>
      </w:r>
      <w:r w:rsidR="00EC0577" w:rsidRPr="00EC0577">
        <w:rPr>
          <w:sz w:val="20"/>
          <w:szCs w:val="20"/>
        </w:rPr>
        <w:cr/>
      </w:r>
      <w:r w:rsidR="00EC0577" w:rsidRPr="00EC0577">
        <w:rPr>
          <w:sz w:val="20"/>
          <w:szCs w:val="20"/>
        </w:rPr>
        <w:cr/>
        <w:t>3. Zabezpieczenie należytego wykonania umowy wnoszone jest w jednej lub kilku następujących formach:</w:t>
      </w:r>
      <w:r w:rsidR="00EC0577" w:rsidRPr="00EC0577">
        <w:rPr>
          <w:sz w:val="20"/>
          <w:szCs w:val="20"/>
        </w:rPr>
        <w:cr/>
      </w:r>
      <w:r w:rsidR="00EC0577" w:rsidRPr="00EC0577">
        <w:rPr>
          <w:sz w:val="20"/>
          <w:szCs w:val="20"/>
        </w:rPr>
        <w:cr/>
        <w:t xml:space="preserve">3.1) w pieniądzu, przelewem na rachunek bankowy: </w:t>
      </w:r>
      <w:r w:rsidR="00EC0577" w:rsidRPr="00EC0577">
        <w:rPr>
          <w:sz w:val="20"/>
          <w:szCs w:val="20"/>
        </w:rPr>
        <w:cr/>
        <w:t>dane i numer rachunku bankowego zamawiającego dla zabezpieczenia</w:t>
      </w:r>
      <w:r w:rsidR="00EC0577" w:rsidRPr="00EC0577">
        <w:rPr>
          <w:sz w:val="20"/>
          <w:szCs w:val="20"/>
        </w:rPr>
        <w:cr/>
        <w:t xml:space="preserve">z adnotacją "zabezpieczenie należytego wykonania umowy - </w:t>
      </w:r>
      <w:r w:rsidR="00EC0577" w:rsidRPr="00EC0577">
        <w:rPr>
          <w:rFonts w:cs="Arial"/>
          <w:b/>
          <w:sz w:val="20"/>
          <w:szCs w:val="20"/>
        </w:rPr>
        <w:t xml:space="preserve">Roboty budowalne wg. zadań 1 </w:t>
      </w:r>
      <w:r w:rsidR="004635A2">
        <w:rPr>
          <w:rFonts w:cs="Arial"/>
          <w:b/>
          <w:sz w:val="20"/>
          <w:szCs w:val="20"/>
        </w:rPr>
        <w:t>lub</w:t>
      </w:r>
      <w:r w:rsidR="00EC0577" w:rsidRPr="00EC0577">
        <w:rPr>
          <w:rFonts w:cs="Arial"/>
          <w:b/>
          <w:sz w:val="20"/>
          <w:szCs w:val="20"/>
        </w:rPr>
        <w:t xml:space="preserve"> 2 </w:t>
      </w:r>
      <w:r w:rsidR="00EC0577" w:rsidRPr="00EC0577">
        <w:rPr>
          <w:sz w:val="20"/>
          <w:szCs w:val="20"/>
        </w:rPr>
        <w:t xml:space="preserve"> </w:t>
      </w:r>
      <w:r w:rsidR="00EC0577" w:rsidRPr="00EC0577">
        <w:rPr>
          <w:sz w:val="20"/>
          <w:szCs w:val="20"/>
        </w:rPr>
        <w:cr/>
        <w:t>3.2) w poręczeniach bankowych lub poręczeniach spółdzielczej kasy oszczędnościowo - kredytowej, z tym, że zobowiązanie kasy jest zobowiązaniem pieniężnym,</w:t>
      </w:r>
      <w:r w:rsidR="00EC0577" w:rsidRPr="00EC0577">
        <w:rPr>
          <w:sz w:val="20"/>
          <w:szCs w:val="20"/>
        </w:rPr>
        <w:cr/>
        <w:t>3.3) w gwarancjach bankowych,</w:t>
      </w:r>
      <w:r w:rsidR="00EC0577" w:rsidRPr="00EC0577">
        <w:rPr>
          <w:sz w:val="20"/>
          <w:szCs w:val="20"/>
        </w:rPr>
        <w:cr/>
        <w:t>3.4) w gwarancjach ubezpieczeniowych,</w:t>
      </w:r>
      <w:r w:rsidR="00EC0577" w:rsidRPr="00EC0577">
        <w:rPr>
          <w:sz w:val="20"/>
          <w:szCs w:val="20"/>
        </w:rPr>
        <w:cr/>
        <w:t>3.5) w poręczeniach udzielanych przez podmioty, o których mowa w art. 6b ust. 5 pkt 2 ustawy z dnia 9 listopada 2000 r. o utworzeniu Polskiej Agencji Rozwoju Przedsiębiorczości (Dz. U. z 2007 r. Nr 42, poz. 275).</w:t>
      </w:r>
      <w:r w:rsidR="00EC0577" w:rsidRPr="00EC0577">
        <w:rPr>
          <w:sz w:val="20"/>
          <w:szCs w:val="20"/>
        </w:rPr>
        <w:cr/>
      </w:r>
      <w:r w:rsidR="00EC0577" w:rsidRPr="00EC0577">
        <w:rPr>
          <w:sz w:val="20"/>
          <w:szCs w:val="20"/>
        </w:rPr>
        <w:cr/>
        <w:t xml:space="preserve"> Dopuszcza się również:</w:t>
      </w:r>
      <w:r w:rsidR="00EC0577" w:rsidRPr="00EC0577">
        <w:rPr>
          <w:sz w:val="20"/>
          <w:szCs w:val="20"/>
        </w:rPr>
        <w:cr/>
      </w:r>
      <w:r w:rsidR="00EC0577" w:rsidRPr="00EC0577">
        <w:rPr>
          <w:sz w:val="20"/>
          <w:szCs w:val="20"/>
        </w:rPr>
        <w:lastRenderedPageBreak/>
        <w:t xml:space="preserve"> 3.6) w wekslach z poręczeniem wekslowym banku lub spółdzielczej kasy oszczędnościowo - kredytowej, </w:t>
      </w:r>
      <w:r w:rsidR="00EC0577" w:rsidRPr="00EC0577">
        <w:rPr>
          <w:sz w:val="20"/>
          <w:szCs w:val="20"/>
        </w:rPr>
        <w:cr/>
        <w:t xml:space="preserve"> 3.7) przez ustanowienie zastawu na papierach wartościowych emitowanych przez Skarb Państwa lub jednostkę samorządu terytorialnego,</w:t>
      </w:r>
      <w:r w:rsidR="00EC0577" w:rsidRPr="00EC0577">
        <w:rPr>
          <w:sz w:val="20"/>
          <w:szCs w:val="20"/>
        </w:rPr>
        <w:cr/>
        <w:t xml:space="preserve"> 3.8) przez ustanowienie zastawu rejestrowego na zasadach określonych w przepisach o zastawie rejestrowym i rejestrze zastawów,</w:t>
      </w:r>
      <w:r w:rsidR="00EC0577" w:rsidRPr="00EC0577">
        <w:rPr>
          <w:sz w:val="20"/>
          <w:szCs w:val="20"/>
        </w:rPr>
        <w:cr/>
      </w:r>
      <w:r w:rsidR="00EC0577" w:rsidRPr="00EC0577">
        <w:rPr>
          <w:sz w:val="20"/>
          <w:szCs w:val="20"/>
        </w:rPr>
        <w:cr/>
        <w:t xml:space="preserve">4. Sposób przekazania zabezpieczenia w formie innej niż pieniądz: </w:t>
      </w:r>
      <w:r w:rsidR="00EC0577" w:rsidRPr="00EC0577">
        <w:rPr>
          <w:sz w:val="20"/>
          <w:szCs w:val="20"/>
        </w:rPr>
        <w:cr/>
        <w:t>sposób przekazania zabezpieczenia</w:t>
      </w:r>
      <w:r w:rsidR="00EC0577" w:rsidRPr="00EC0577">
        <w:rPr>
          <w:sz w:val="20"/>
          <w:szCs w:val="20"/>
        </w:rPr>
        <w:cr/>
      </w:r>
      <w:r w:rsidR="00EC0577" w:rsidRPr="00EC0577">
        <w:rPr>
          <w:sz w:val="20"/>
          <w:szCs w:val="20"/>
        </w:rPr>
        <w:cr/>
        <w:t>5. Zwrot zabezpieczenia należytego wykonania umowy nastąpi w terminie 30 dni od dnia wykonania zamówienia i uznania przez zamawiającego za należycie wykonane, z zastrzeżeniem kwoty 30% wysokości zabezpieczenia, która pozostawiona zostanie na zabezpieczenie roszczeń z tytułu rękojmi za wady. Pozostawiona kwota zostanie zwrócona nie później niż 15 dni po upływie rękojmi za wady.</w:t>
      </w:r>
      <w:r w:rsidR="00EC0577" w:rsidRPr="00EC0577">
        <w:rPr>
          <w:sz w:val="20"/>
          <w:szCs w:val="20"/>
        </w:rPr>
        <w:cr/>
      </w:r>
      <w:r w:rsidR="00EC0577" w:rsidRPr="00EC0577">
        <w:rPr>
          <w:sz w:val="20"/>
          <w:szCs w:val="20"/>
        </w:rPr>
        <w:cr/>
        <w:t>6. Jeżeli o udzielenie zamówienia ubiegają się wykonawcy występujący wspólnie, ponoszą oni solidarną odpowiedzialność za wniesienie zabezpieczenia należytego wykonania umowy.</w:t>
      </w:r>
      <w:r w:rsidR="00EC0577" w:rsidRPr="00EC0577">
        <w:rPr>
          <w:sz w:val="20"/>
          <w:szCs w:val="20"/>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00EC0577" w:rsidRPr="00EC0577">
        <w:rPr>
          <w:sz w:val="20"/>
          <w:szCs w:val="20"/>
        </w:rPr>
        <w:cr/>
        <w:t>8. W zakresie zabezpieczenia należytego wykonania umowy obowiązują uregulowania Prawa zamówień publicznych zawarte w art. od 147 do 151.</w:t>
      </w:r>
      <w:r w:rsidR="00EC0577" w:rsidRPr="00EC0577">
        <w:rPr>
          <w:sz w:val="20"/>
          <w:szCs w:val="20"/>
        </w:rPr>
        <w:cr/>
      </w:r>
      <w:r w:rsidRPr="006D6F78">
        <w:rPr>
          <w:sz w:val="20"/>
          <w:szCs w:val="20"/>
        </w:rPr>
        <w:cr/>
      </w:r>
      <w:r w:rsidRPr="006D6F78">
        <w:rPr>
          <w:b/>
          <w:sz w:val="20"/>
          <w:szCs w:val="20"/>
        </w:rPr>
        <w:t>XVII. Istotne dla stron postanowienia, które zostaną wprowadzone do treści zawieranej umowy</w:t>
      </w:r>
      <w:r w:rsidRPr="006D6F78">
        <w:rPr>
          <w:sz w:val="20"/>
          <w:szCs w:val="20"/>
        </w:rPr>
        <w:cr/>
        <w:t>1. Umowa w sprawie realizacji zamówienia publicznego zawarta zostanie z uwzględnieniem postanowień wynikających z treści niniejszej specyfikacji istotnych warunków zamówienia oraz danych zawartych w ofercie.</w:t>
      </w:r>
      <w:r w:rsidRPr="006D6F78">
        <w:rPr>
          <w:sz w:val="20"/>
          <w:szCs w:val="20"/>
        </w:rPr>
        <w:cr/>
        <w:t>2. Postanowienia umowy zawarto w:</w:t>
      </w:r>
      <w:r w:rsidRPr="006D6F78">
        <w:rPr>
          <w:sz w:val="20"/>
          <w:szCs w:val="20"/>
        </w:rPr>
        <w:cr/>
      </w:r>
      <w:r w:rsidR="006A1AAA" w:rsidRPr="006D6F78">
        <w:rPr>
          <w:sz w:val="20"/>
          <w:szCs w:val="20"/>
        </w:rPr>
        <w:t xml:space="preserve">Istotnych postanowieniach warunków  umowy </w:t>
      </w:r>
      <w:r w:rsidRPr="006D6F78">
        <w:rPr>
          <w:sz w:val="20"/>
          <w:szCs w:val="20"/>
        </w:rPr>
        <w:t xml:space="preserve">, który stanowi </w:t>
      </w:r>
      <w:r w:rsidRPr="00B83B5B">
        <w:rPr>
          <w:sz w:val="20"/>
          <w:szCs w:val="20"/>
        </w:rPr>
        <w:t xml:space="preserve">załącznik numer: </w:t>
      </w:r>
      <w:r w:rsidR="006A1AAA" w:rsidRPr="00B83B5B">
        <w:rPr>
          <w:sz w:val="20"/>
          <w:szCs w:val="20"/>
        </w:rPr>
        <w:t>4</w:t>
      </w:r>
      <w:r w:rsidR="00A96213" w:rsidRPr="00B83B5B">
        <w:rPr>
          <w:sz w:val="20"/>
          <w:szCs w:val="20"/>
        </w:rPr>
        <w:t xml:space="preserve"> do SIWZ</w:t>
      </w:r>
      <w:r w:rsidR="006A1AAA" w:rsidRPr="006D6F78">
        <w:rPr>
          <w:sz w:val="20"/>
          <w:szCs w:val="20"/>
        </w:rPr>
        <w:t xml:space="preserve"> </w:t>
      </w:r>
      <w:r w:rsidRPr="006D6F78">
        <w:rPr>
          <w:sz w:val="20"/>
          <w:szCs w:val="20"/>
        </w:rPr>
        <w:cr/>
      </w:r>
      <w:r w:rsidRPr="006D6F78">
        <w:rPr>
          <w:b/>
          <w:sz w:val="20"/>
          <w:szCs w:val="20"/>
        </w:rPr>
        <w:t>XVIII. Pouczenie o środkach ochrony prawnej.</w:t>
      </w:r>
      <w:r w:rsidRPr="006D6F78">
        <w:rPr>
          <w:b/>
          <w:sz w:val="20"/>
          <w:szCs w:val="20"/>
        </w:rPr>
        <w:cr/>
      </w:r>
      <w:r w:rsidRPr="006D6F78">
        <w:rPr>
          <w:sz w:val="20"/>
          <w:szCs w:val="20"/>
        </w:rPr>
        <w:t xml:space="preserve"> 1.</w:t>
      </w:r>
      <w:r w:rsidRPr="006D6F78">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D6F78">
        <w:rPr>
          <w:sz w:val="20"/>
          <w:szCs w:val="20"/>
        </w:rPr>
        <w:cr/>
        <w:t xml:space="preserve"> 2.</w:t>
      </w:r>
      <w:r w:rsidRPr="006D6F78">
        <w:rPr>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D6F78">
        <w:rPr>
          <w:sz w:val="20"/>
          <w:szCs w:val="20"/>
        </w:rPr>
        <w:cr/>
        <w:t xml:space="preserve"> 3.</w:t>
      </w:r>
      <w:r w:rsidRPr="006D6F78">
        <w:rPr>
          <w:sz w:val="20"/>
          <w:szCs w:val="20"/>
        </w:rPr>
        <w:tab/>
        <w:t>W niniejszym postępowaniu odwołanie przysługuje wyłącznie wobec czynności:</w:t>
      </w:r>
      <w:r w:rsidRPr="006D6F78">
        <w:rPr>
          <w:sz w:val="20"/>
          <w:szCs w:val="20"/>
        </w:rPr>
        <w:cr/>
        <w:t>1)</w:t>
      </w:r>
      <w:r w:rsidRPr="006D6F78">
        <w:rPr>
          <w:sz w:val="20"/>
          <w:szCs w:val="20"/>
        </w:rPr>
        <w:tab/>
        <w:t>określenia warunków udziału w postępowaniu,</w:t>
      </w:r>
      <w:r w:rsidRPr="006D6F78">
        <w:rPr>
          <w:sz w:val="20"/>
          <w:szCs w:val="20"/>
        </w:rPr>
        <w:cr/>
        <w:t>2)</w:t>
      </w:r>
      <w:r w:rsidRPr="006D6F78">
        <w:rPr>
          <w:sz w:val="20"/>
          <w:szCs w:val="20"/>
        </w:rPr>
        <w:tab/>
        <w:t>wykluczenia odwołującego z postępowania o udzielenie zamówienia,</w:t>
      </w:r>
      <w:r w:rsidRPr="006D6F78">
        <w:rPr>
          <w:sz w:val="20"/>
          <w:szCs w:val="20"/>
        </w:rPr>
        <w:cr/>
        <w:t>3)</w:t>
      </w:r>
      <w:r w:rsidRPr="006D6F78">
        <w:rPr>
          <w:sz w:val="20"/>
          <w:szCs w:val="20"/>
        </w:rPr>
        <w:tab/>
        <w:t>odrzucenia oferty odwołującego.</w:t>
      </w:r>
      <w:r w:rsidRPr="006D6F78">
        <w:rPr>
          <w:sz w:val="20"/>
          <w:szCs w:val="20"/>
        </w:rPr>
        <w:cr/>
        <w:t>4)</w:t>
      </w:r>
      <w:r w:rsidRPr="006D6F78">
        <w:rPr>
          <w:sz w:val="20"/>
          <w:szCs w:val="20"/>
        </w:rPr>
        <w:tab/>
        <w:t>opisu przedmiotu zamówienia</w:t>
      </w:r>
      <w:r w:rsidRPr="006D6F78">
        <w:rPr>
          <w:sz w:val="20"/>
          <w:szCs w:val="20"/>
        </w:rPr>
        <w:cr/>
        <w:t>5)</w:t>
      </w:r>
      <w:r w:rsidRPr="006D6F78">
        <w:rPr>
          <w:sz w:val="20"/>
          <w:szCs w:val="20"/>
        </w:rPr>
        <w:tab/>
        <w:t>wyboru najkorzystniejszej oferty</w:t>
      </w:r>
      <w:r w:rsidRPr="006D6F78">
        <w:rPr>
          <w:sz w:val="20"/>
          <w:szCs w:val="20"/>
        </w:rPr>
        <w:cr/>
        <w:t>W pozostałych przypadkach odwołanie nie przysługuje.</w:t>
      </w:r>
      <w:r w:rsidRPr="006D6F78">
        <w:rPr>
          <w:sz w:val="20"/>
          <w:szCs w:val="20"/>
        </w:rPr>
        <w:cr/>
        <w:t xml:space="preserve"> 4.</w:t>
      </w:r>
      <w:r w:rsidRPr="006D6F78">
        <w:rPr>
          <w:sz w:val="20"/>
          <w:szCs w:val="20"/>
        </w:rPr>
        <w:tab/>
        <w:t>W przypadku:</w:t>
      </w:r>
      <w:r w:rsidRPr="006D6F78">
        <w:rPr>
          <w:sz w:val="20"/>
          <w:szCs w:val="20"/>
        </w:rPr>
        <w:cr/>
        <w:t>1)</w:t>
      </w:r>
      <w:r w:rsidRPr="006D6F78">
        <w:rPr>
          <w:sz w:val="20"/>
          <w:szCs w:val="20"/>
        </w:rPr>
        <w:tab/>
        <w:t>niezgodnej z przepisami ustawy czynności podjętej przez zamawiającego w postępowaniu o udzielenie zamówienia, lub</w:t>
      </w:r>
      <w:r w:rsidRPr="006D6F78">
        <w:rPr>
          <w:sz w:val="20"/>
          <w:szCs w:val="20"/>
        </w:rPr>
        <w:cr/>
        <w:t>2)</w:t>
      </w:r>
      <w:r w:rsidRPr="006D6F78">
        <w:rPr>
          <w:sz w:val="20"/>
          <w:szCs w:val="20"/>
        </w:rPr>
        <w:tab/>
        <w:t xml:space="preserve">zaniechania czynności, do której zamawiający jest zobowiązany na podstawie ustawy, </w:t>
      </w:r>
      <w:r w:rsidRPr="006D6F78">
        <w:rPr>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6D6F78">
        <w:rPr>
          <w:sz w:val="20"/>
          <w:szCs w:val="20"/>
        </w:rPr>
        <w:cr/>
        <w:t xml:space="preserve"> 5.</w:t>
      </w:r>
      <w:r w:rsidRPr="006D6F78">
        <w:rPr>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D6F78">
        <w:rPr>
          <w:sz w:val="20"/>
          <w:szCs w:val="20"/>
        </w:rPr>
        <w:cr/>
        <w:t xml:space="preserve"> 6.</w:t>
      </w:r>
      <w:r w:rsidRPr="006D6F78">
        <w:rPr>
          <w:sz w:val="20"/>
          <w:szCs w:val="20"/>
        </w:rPr>
        <w:tab/>
        <w:t>Odwołanie wnosi się w terminie:</w:t>
      </w:r>
      <w:r w:rsidRPr="006D6F78">
        <w:rPr>
          <w:sz w:val="20"/>
          <w:szCs w:val="20"/>
        </w:rPr>
        <w:cr/>
        <w:t>1)</w:t>
      </w:r>
      <w:r w:rsidRPr="006D6F78">
        <w:rPr>
          <w:sz w:val="20"/>
          <w:szCs w:val="20"/>
        </w:rPr>
        <w:tab/>
        <w:t>5 dni od dnia przesłania informacji o czynności zamawiającego stanowiącej podstawę jego wniesienia, jeżeli zostało ono przesłane przy użyciu środków komunikacji elektronicznej, lub</w:t>
      </w:r>
      <w:r w:rsidRPr="006D6F78">
        <w:rPr>
          <w:sz w:val="20"/>
          <w:szCs w:val="20"/>
        </w:rPr>
        <w:cr/>
        <w:t>2)</w:t>
      </w:r>
      <w:r w:rsidRPr="006D6F78">
        <w:rPr>
          <w:sz w:val="20"/>
          <w:szCs w:val="20"/>
        </w:rPr>
        <w:tab/>
        <w:t xml:space="preserve">10 dni od dnia przesłania informacji o czynności zamawiającego stanowiącej podstawę jego wniesienia,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 xml:space="preserve"> 7.</w:t>
      </w:r>
      <w:r w:rsidRPr="006D6F78">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264712" w:rsidRPr="006D6F78">
          <w:rPr>
            <w:sz w:val="20"/>
            <w:szCs w:val="20"/>
          </w:rPr>
          <w:t xml:space="preserve"> </w:t>
        </w:r>
        <w:hyperlink r:id="rId18" w:history="1">
          <w:r w:rsidR="00264712" w:rsidRPr="006D6F78">
            <w:rPr>
              <w:sz w:val="20"/>
              <w:szCs w:val="20"/>
            </w:rPr>
            <w:t>http: /zoz-konskie.bip.org.pl/</w:t>
          </w:r>
        </w:hyperlink>
      </w:hyperlink>
      <w:r w:rsidR="00264712" w:rsidRPr="006D6F78">
        <w:rPr>
          <w:sz w:val="20"/>
          <w:szCs w:val="20"/>
        </w:rPr>
        <w:cr/>
      </w:r>
      <w:r w:rsidRPr="006D6F78">
        <w:rPr>
          <w:sz w:val="20"/>
          <w:szCs w:val="20"/>
        </w:rPr>
        <w:lastRenderedPageBreak/>
        <w:t xml:space="preserve"> 8.</w:t>
      </w:r>
      <w:r w:rsidRPr="006D6F78">
        <w:rPr>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6D6F78">
        <w:rPr>
          <w:sz w:val="20"/>
          <w:szCs w:val="20"/>
        </w:rPr>
        <w:cr/>
        <w:t xml:space="preserve"> 9.</w:t>
      </w:r>
      <w:r w:rsidRPr="006D6F78">
        <w:rPr>
          <w:sz w:val="20"/>
          <w:szCs w:val="20"/>
        </w:rPr>
        <w:tab/>
        <w:t>Jeżeli zamawiający mimo takiego obowiązku nie przesłał wykonawcy zawiadomienia o wyborze oferty najkorzystniejszej odwołanie wnosi się nie później niż w terminie:</w:t>
      </w:r>
      <w:r w:rsidRPr="006D6F78">
        <w:rPr>
          <w:sz w:val="20"/>
          <w:szCs w:val="20"/>
        </w:rPr>
        <w:cr/>
        <w:t>1)</w:t>
      </w:r>
      <w:r w:rsidRPr="006D6F78">
        <w:rPr>
          <w:sz w:val="20"/>
          <w:szCs w:val="20"/>
        </w:rPr>
        <w:tab/>
        <w:t>15 dni od dnia zamieszczenia w Biuletynie Zamówień Publicznych ogłoszenia o udzieleniu zamówienia.</w:t>
      </w:r>
      <w:r w:rsidRPr="006D6F78">
        <w:rPr>
          <w:sz w:val="20"/>
          <w:szCs w:val="20"/>
        </w:rPr>
        <w:cr/>
        <w:t>2)</w:t>
      </w:r>
      <w:r w:rsidRPr="006D6F78">
        <w:rPr>
          <w:sz w:val="20"/>
          <w:szCs w:val="20"/>
        </w:rPr>
        <w:tab/>
        <w:t>1 miesiąca od dnia zawarcia umowy, jeżeli zamawiający nie zamieścił w Biuletynie Zamówień Publicznych ogłoszenia o udzieleniu zamówienia.</w:t>
      </w:r>
      <w:r w:rsidRPr="006D6F78">
        <w:rPr>
          <w:sz w:val="20"/>
          <w:szCs w:val="20"/>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D6F78">
        <w:rPr>
          <w:sz w:val="20"/>
          <w:szCs w:val="20"/>
        </w:rPr>
        <w:cr/>
        <w:t xml:space="preserve"> 11.</w:t>
      </w:r>
      <w:r w:rsidRPr="006D6F78">
        <w:rPr>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D6F78">
        <w:rPr>
          <w:sz w:val="20"/>
          <w:szCs w:val="20"/>
        </w:rPr>
        <w:cr/>
        <w:t xml:space="preserve"> 12.</w:t>
      </w:r>
      <w:r w:rsidRPr="006D6F78">
        <w:rPr>
          <w:sz w:val="20"/>
          <w:szCs w:val="20"/>
        </w:rPr>
        <w:tab/>
        <w:t>Brak przekazania zamawiającemu kopii odwołania, w sposób oraz w terminie określonym powyżej, stanowi jedną z przesłanek odrzucenia odwołania przez Krajową Izbę Odwoławczą.</w:t>
      </w:r>
      <w:r w:rsidRPr="006D6F78">
        <w:rPr>
          <w:sz w:val="20"/>
          <w:szCs w:val="20"/>
        </w:rPr>
        <w:cr/>
        <w:t xml:space="preserve"> 13.</w:t>
      </w:r>
      <w:r w:rsidRPr="006D6F78">
        <w:rPr>
          <w:sz w:val="20"/>
          <w:szCs w:val="20"/>
        </w:rPr>
        <w:tab/>
        <w:t>W przypadku wniesienia odwołania wobec treści ogłoszenia o zamówieniu lub postanowień specyfikacji istotnych warunków zamówienia zamawiający może przedłużyć termin składania ofert.</w:t>
      </w:r>
      <w:r w:rsidRPr="006D6F78">
        <w:rPr>
          <w:sz w:val="20"/>
          <w:szCs w:val="20"/>
        </w:rPr>
        <w:cr/>
        <w:t xml:space="preserve"> 14.</w:t>
      </w:r>
      <w:r w:rsidRPr="006D6F78">
        <w:rPr>
          <w:sz w:val="20"/>
          <w:szCs w:val="20"/>
        </w:rPr>
        <w:tab/>
        <w:t>W przypadku wniesienia odwołania po upływie terminu składania ofert bieg terminu związania ofertą ulega zawieszeniu do czasu ogłoszenia przez Krajową Izbę Odwoławczą orzeczenia.</w:t>
      </w:r>
      <w:r w:rsidRPr="006D6F78">
        <w:rPr>
          <w:sz w:val="20"/>
          <w:szCs w:val="20"/>
        </w:rPr>
        <w:cr/>
        <w:t xml:space="preserve"> 15.</w:t>
      </w:r>
      <w:r w:rsidRPr="006D6F78">
        <w:rPr>
          <w:sz w:val="20"/>
          <w:szCs w:val="20"/>
        </w:rPr>
        <w:tab/>
        <w:t>Jeżeli koniec terminu do wykonania czynności przypada na sobotę lub dzień ustawowo wolny od pracy, termin upływa dnia następnego po dniu lub dniach wolnych od pracy</w:t>
      </w:r>
      <w:r w:rsidRPr="006D6F78">
        <w:rPr>
          <w:sz w:val="20"/>
          <w:szCs w:val="20"/>
        </w:rPr>
        <w:cr/>
        <w:t xml:space="preserve"> 16.</w:t>
      </w:r>
      <w:r w:rsidRPr="006D6F78">
        <w:rPr>
          <w:sz w:val="20"/>
          <w:szCs w:val="20"/>
        </w:rPr>
        <w:tab/>
        <w:t xml:space="preserve">Kopię odwołania zamawiający: </w:t>
      </w:r>
      <w:r w:rsidRPr="006D6F78">
        <w:rPr>
          <w:sz w:val="20"/>
          <w:szCs w:val="20"/>
        </w:rPr>
        <w:cr/>
        <w:t>1)</w:t>
      </w:r>
      <w:r w:rsidRPr="006D6F78">
        <w:rPr>
          <w:sz w:val="20"/>
          <w:szCs w:val="20"/>
        </w:rPr>
        <w:tab/>
        <w:t xml:space="preserve">przekaże niezwłocznie innym wykonawcom uczestniczącym w postępowaniu o udzielenie zamówienia, </w:t>
      </w:r>
      <w:r w:rsidRPr="006D6F78">
        <w:rPr>
          <w:sz w:val="20"/>
          <w:szCs w:val="20"/>
        </w:rPr>
        <w:cr/>
        <w:t>2)</w:t>
      </w:r>
      <w:r w:rsidRPr="006D6F78">
        <w:rPr>
          <w:sz w:val="20"/>
          <w:szCs w:val="20"/>
        </w:rPr>
        <w:tab/>
        <w:t xml:space="preserve">zamieści również na stronie internetowej - </w:t>
      </w:r>
      <w:hyperlink r:id="rId19" w:history="1">
        <w:r w:rsidR="00264712" w:rsidRPr="006D6F78">
          <w:rPr>
            <w:sz w:val="20"/>
            <w:szCs w:val="20"/>
          </w:rPr>
          <w:t xml:space="preserve"> </w:t>
        </w:r>
        <w:hyperlink r:id="rId20" w:history="1">
          <w:r w:rsidR="00264712" w:rsidRPr="006D6F78">
            <w:rPr>
              <w:sz w:val="20"/>
              <w:szCs w:val="20"/>
            </w:rPr>
            <w:t>http: /zoz-konskie.bip.org.pl/</w:t>
          </w:r>
        </w:hyperlink>
      </w:hyperlink>
      <w:r w:rsidRPr="006D6F78">
        <w:rPr>
          <w:sz w:val="20"/>
          <w:szCs w:val="20"/>
        </w:rPr>
        <w:t xml:space="preserve">, jeżeli odwołanie dotyczy treści ogłoszenia o zamówieniu lub postanowień specyfikacji istotnych warunków zamówienia, </w:t>
      </w:r>
      <w:r w:rsidRPr="006D6F78">
        <w:rPr>
          <w:sz w:val="20"/>
          <w:szCs w:val="20"/>
        </w:rPr>
        <w:cr/>
        <w:t>wzywając wykonawców do przystąpienia do postępowania odwoławczego.</w:t>
      </w:r>
      <w:r w:rsidRPr="006D6F78">
        <w:rPr>
          <w:sz w:val="20"/>
          <w:szCs w:val="20"/>
        </w:rPr>
        <w:cr/>
        <w:t xml:space="preserve"> 17.</w:t>
      </w:r>
      <w:r w:rsidRPr="006D6F78">
        <w:rPr>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D6F78">
        <w:rPr>
          <w:sz w:val="20"/>
          <w:szCs w:val="20"/>
        </w:rPr>
        <w:cr/>
        <w:t xml:space="preserve"> 18.</w:t>
      </w:r>
      <w:r w:rsidRPr="006D6F78">
        <w:rPr>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D6F78">
        <w:rPr>
          <w:sz w:val="20"/>
          <w:szCs w:val="20"/>
        </w:rPr>
        <w:cr/>
        <w:t xml:space="preserve"> 19.</w:t>
      </w:r>
      <w:r w:rsidRPr="006D6F78">
        <w:rPr>
          <w:sz w:val="20"/>
          <w:szCs w:val="20"/>
        </w:rPr>
        <w:tab/>
        <w:t>Odwołanie podlegać będzie rozpoznaniu przez Krajową Izbę Odwoławczą, jeżeli nie zawiera braków formalnych oraz uiszczono wpis od odwołania.</w:t>
      </w:r>
      <w:r w:rsidRPr="006D6F78">
        <w:rPr>
          <w:sz w:val="20"/>
          <w:szCs w:val="20"/>
        </w:rPr>
        <w:cr/>
        <w:t xml:space="preserve"> 20.</w:t>
      </w:r>
      <w:r w:rsidRPr="006D6F78">
        <w:rPr>
          <w:sz w:val="20"/>
          <w:szCs w:val="20"/>
        </w:rPr>
        <w:tab/>
        <w:t>Na orzeczenie Krajowej Izby Odwoławczej stronom oraz uczestnikom postępowania odwoławczego przysługuje skarga do Sądu.</w:t>
      </w:r>
      <w:r w:rsidRPr="006D6F78">
        <w:rPr>
          <w:sz w:val="20"/>
          <w:szCs w:val="20"/>
        </w:rPr>
        <w:cr/>
        <w:t xml:space="preserve"> 21.</w:t>
      </w:r>
      <w:r w:rsidRPr="006D6F78">
        <w:rPr>
          <w:sz w:val="20"/>
          <w:szCs w:val="20"/>
        </w:rPr>
        <w:tab/>
        <w:t>Pozostałe informacje dotyczące środków ochrony prawnej znajdują się w Dziale VI Prawa zamówień publicznych "Środki ochrony prawnej", art. od 179 do 198g.</w:t>
      </w:r>
      <w:r w:rsidRPr="006D6F78">
        <w:rPr>
          <w:sz w:val="20"/>
          <w:szCs w:val="20"/>
        </w:rPr>
        <w:cr/>
      </w:r>
      <w:r w:rsidRPr="006D6F78">
        <w:rPr>
          <w:sz w:val="20"/>
          <w:szCs w:val="20"/>
        </w:rPr>
        <w:cr/>
      </w:r>
      <w:r w:rsidRPr="006D6F78">
        <w:rPr>
          <w:b/>
          <w:sz w:val="20"/>
          <w:szCs w:val="20"/>
        </w:rPr>
        <w:t>XIX. Postanowienia końcowe</w:t>
      </w:r>
      <w:r w:rsidRPr="006D6F78">
        <w:rPr>
          <w:b/>
          <w:sz w:val="20"/>
          <w:szCs w:val="20"/>
        </w:rPr>
        <w:cr/>
      </w:r>
      <w:r w:rsidRPr="006D6F78">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D6F78">
        <w:rPr>
          <w:sz w:val="20"/>
          <w:szCs w:val="20"/>
        </w:rPr>
        <w:cr/>
        <w:t>2. Załącznikami do protokołu postępowania są w szczególności: oferty, opinie biegłych, oświadczenia, zawiadomienia, wnioski, inne dokumenty i informacje składane przez zamawiającego i wykonawców oraz umowa w sprawie zamówienia publicznego</w:t>
      </w:r>
      <w:r w:rsidR="006A1AAA" w:rsidRPr="006D6F78">
        <w:rPr>
          <w:sz w:val="20"/>
          <w:szCs w:val="20"/>
        </w:rPr>
        <w:t>.</w:t>
      </w:r>
      <w:r w:rsidRPr="006D6F78">
        <w:rPr>
          <w:sz w:val="20"/>
          <w:szCs w:val="20"/>
        </w:rPr>
        <w:t xml:space="preserve">  </w:t>
      </w:r>
      <w:r w:rsidRPr="006D6F78">
        <w:rPr>
          <w:sz w:val="20"/>
          <w:szCs w:val="20"/>
        </w:rPr>
        <w:cr/>
        <w:t>3. Udostępnienie dokumentów odbywać się będzie wg poniższych zasad:</w:t>
      </w:r>
      <w:r w:rsidRPr="006D6F78">
        <w:rPr>
          <w:sz w:val="20"/>
          <w:szCs w:val="20"/>
        </w:rPr>
        <w:cr/>
        <w:t>1)</w:t>
      </w:r>
      <w:r w:rsidRPr="006D6F78">
        <w:rPr>
          <w:sz w:val="20"/>
          <w:szCs w:val="20"/>
        </w:rPr>
        <w:tab/>
        <w:t>zamawiający udostępnia wskazane dokumenty na wniosek</w:t>
      </w:r>
      <w:r w:rsidRPr="006D6F78">
        <w:rPr>
          <w:sz w:val="20"/>
          <w:szCs w:val="20"/>
        </w:rPr>
        <w:cr/>
        <w:t>2)</w:t>
      </w:r>
      <w:r w:rsidRPr="006D6F78">
        <w:rPr>
          <w:sz w:val="20"/>
          <w:szCs w:val="20"/>
        </w:rPr>
        <w:tab/>
        <w:t>przekazanie protokołu lub załączników następuje przy użyciu środków komunikacji elektronicznej</w:t>
      </w:r>
      <w:r w:rsidR="005E72F7" w:rsidRPr="006D6F78">
        <w:rPr>
          <w:sz w:val="20"/>
          <w:szCs w:val="20"/>
        </w:rPr>
        <w:t xml:space="preserve"> lub faxu</w:t>
      </w:r>
      <w:r w:rsidRPr="006D6F78">
        <w:rPr>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D6F78">
        <w:rPr>
          <w:sz w:val="20"/>
          <w:szCs w:val="20"/>
        </w:rPr>
        <w:cr/>
        <w:t>5. W sprawach nieuregulowanych zastosowanie mają przepisy ustawy Prawo zamówień publicznych oraz Rozporządzenia Ministra Rozwoju z dnia 26 lipca 2016 r. w sprawie protokołu postępowania o udzielenie zamówienia publicznego (Dz. U. z 2016 poz. 1128).</w:t>
      </w:r>
      <w:r w:rsidRPr="006D6F78">
        <w:rPr>
          <w:sz w:val="20"/>
          <w:szCs w:val="20"/>
        </w:rPr>
        <w:cr/>
        <w:t xml:space="preserve"> 6. Zamawiający nie przewiduje zwrotu kosztów udziału w postępowaniu.</w:t>
      </w:r>
      <w:r w:rsidRPr="006D6F78">
        <w:rPr>
          <w:sz w:val="20"/>
          <w:szCs w:val="20"/>
        </w:rPr>
        <w:cr/>
      </w:r>
      <w:r w:rsidR="006A1AAA" w:rsidRPr="006D6F78">
        <w:rPr>
          <w:sz w:val="20"/>
          <w:szCs w:val="20"/>
        </w:rPr>
        <w:lastRenderedPageBreak/>
        <w:t xml:space="preserve"> </w:t>
      </w:r>
      <w:r w:rsidRPr="006D6F78">
        <w:rPr>
          <w:sz w:val="20"/>
          <w:szCs w:val="20"/>
        </w:rPr>
        <w:cr/>
      </w:r>
      <w:r w:rsidR="00974330" w:rsidRPr="006D6F78">
        <w:rPr>
          <w:b/>
          <w:sz w:val="20"/>
          <w:szCs w:val="20"/>
        </w:rPr>
        <w:t xml:space="preserve"> XX. Załączniki</w:t>
      </w:r>
    </w:p>
    <w:p w:rsidR="00B83B5B" w:rsidRPr="00B83B5B" w:rsidRDefault="00974330" w:rsidP="00B83B5B">
      <w:pPr>
        <w:spacing w:after="0"/>
        <w:rPr>
          <w:sz w:val="20"/>
          <w:szCs w:val="20"/>
        </w:rPr>
      </w:pPr>
      <w:r w:rsidRPr="006D6F78">
        <w:rPr>
          <w:sz w:val="20"/>
          <w:szCs w:val="20"/>
        </w:rPr>
        <w:t xml:space="preserve"> Załączniki składające się na integralną cześć specyfikacji:</w:t>
      </w:r>
      <w:r w:rsidRPr="006D6F78">
        <w:rPr>
          <w:sz w:val="20"/>
          <w:szCs w:val="20"/>
        </w:rPr>
        <w:cr/>
        <w:t xml:space="preserve"> </w:t>
      </w:r>
      <w:r w:rsidR="00B83B5B" w:rsidRPr="00B83B5B">
        <w:rPr>
          <w:sz w:val="20"/>
          <w:szCs w:val="20"/>
        </w:rPr>
        <w:t>Załącznik nr 1</w:t>
      </w:r>
      <w:r w:rsidR="00B83B5B" w:rsidRPr="00B83B5B">
        <w:rPr>
          <w:sz w:val="20"/>
          <w:szCs w:val="20"/>
        </w:rPr>
        <w:tab/>
        <w:t>Formularz ofertowy</w:t>
      </w:r>
    </w:p>
    <w:p w:rsidR="00B83B5B" w:rsidRPr="00B83B5B" w:rsidRDefault="00B83B5B" w:rsidP="00B83B5B">
      <w:pPr>
        <w:spacing w:after="0"/>
        <w:rPr>
          <w:sz w:val="20"/>
          <w:szCs w:val="20"/>
        </w:rPr>
      </w:pPr>
      <w:r w:rsidRPr="00B83B5B">
        <w:rPr>
          <w:sz w:val="20"/>
          <w:szCs w:val="20"/>
        </w:rPr>
        <w:t xml:space="preserve">Załącznik nr 2a   Wykaz osób skierowanych  przez Wykonawcę do realizacji  zamówienia publicznego </w:t>
      </w:r>
    </w:p>
    <w:p w:rsidR="00B83B5B" w:rsidRPr="00B83B5B" w:rsidRDefault="00B83B5B" w:rsidP="00B83B5B">
      <w:pPr>
        <w:spacing w:after="0"/>
        <w:rPr>
          <w:sz w:val="20"/>
          <w:szCs w:val="20"/>
        </w:rPr>
      </w:pPr>
      <w:r w:rsidRPr="00B83B5B">
        <w:rPr>
          <w:sz w:val="20"/>
          <w:szCs w:val="20"/>
        </w:rPr>
        <w:t>Załącznik nr 2b  Wypełniony wykaz robót budowlanych zał. 2b do SIWZ</w:t>
      </w:r>
    </w:p>
    <w:p w:rsidR="00B83B5B" w:rsidRPr="00B83B5B" w:rsidRDefault="00B83B5B" w:rsidP="00B83B5B">
      <w:pPr>
        <w:pStyle w:val="Tresc"/>
        <w:spacing w:after="0" w:line="240" w:lineRule="auto"/>
        <w:rPr>
          <w:rFonts w:asciiTheme="minorHAnsi" w:eastAsiaTheme="minorHAnsi" w:hAnsiTheme="minorHAnsi" w:cstheme="minorBidi"/>
          <w:sz w:val="20"/>
          <w:lang w:eastAsia="en-US"/>
        </w:rPr>
      </w:pPr>
      <w:r w:rsidRPr="00B83B5B">
        <w:rPr>
          <w:rFonts w:asciiTheme="minorHAnsi" w:eastAsiaTheme="minorHAnsi" w:hAnsiTheme="minorHAnsi" w:cstheme="minorBidi"/>
          <w:sz w:val="20"/>
          <w:lang w:eastAsia="en-US"/>
        </w:rPr>
        <w:t>Załącznik nr 3a</w:t>
      </w:r>
      <w:r w:rsidRPr="00B83B5B">
        <w:rPr>
          <w:rFonts w:asciiTheme="minorHAnsi" w:eastAsiaTheme="minorHAnsi" w:hAnsiTheme="minorHAnsi" w:cstheme="minorBidi"/>
          <w:sz w:val="20"/>
          <w:lang w:eastAsia="en-US"/>
        </w:rPr>
        <w:tab/>
        <w:t>Oświadczeni</w:t>
      </w:r>
      <w:r w:rsidR="007B539E">
        <w:rPr>
          <w:rFonts w:asciiTheme="minorHAnsi" w:eastAsiaTheme="minorHAnsi" w:hAnsiTheme="minorHAnsi" w:cstheme="minorBidi"/>
          <w:sz w:val="20"/>
          <w:lang w:eastAsia="en-US"/>
        </w:rPr>
        <w:t>e</w:t>
      </w:r>
      <w:r w:rsidRPr="00B83B5B">
        <w:rPr>
          <w:rFonts w:asciiTheme="minorHAnsi" w:eastAsiaTheme="minorHAnsi" w:hAnsiTheme="minorHAnsi" w:cstheme="minorBidi"/>
          <w:sz w:val="20"/>
          <w:lang w:eastAsia="en-US"/>
        </w:rPr>
        <w:t xml:space="preserve"> o braku podstaw do wykluczenia /i spełnianiu warunków udziału w postępowaniu</w:t>
      </w:r>
    </w:p>
    <w:p w:rsidR="00B83B5B" w:rsidRPr="00B83B5B" w:rsidRDefault="00B83B5B" w:rsidP="00B83B5B">
      <w:pPr>
        <w:pStyle w:val="Tresc"/>
        <w:spacing w:after="0" w:line="240" w:lineRule="auto"/>
        <w:rPr>
          <w:rFonts w:asciiTheme="minorHAnsi" w:eastAsiaTheme="minorHAnsi" w:hAnsiTheme="minorHAnsi" w:cstheme="minorBidi"/>
          <w:sz w:val="20"/>
          <w:lang w:eastAsia="en-US"/>
        </w:rPr>
      </w:pPr>
      <w:r w:rsidRPr="00B83B5B">
        <w:rPr>
          <w:rFonts w:asciiTheme="minorHAnsi" w:eastAsiaTheme="minorHAnsi" w:hAnsiTheme="minorHAnsi" w:cstheme="minorBidi"/>
          <w:sz w:val="20"/>
          <w:lang w:eastAsia="en-US"/>
        </w:rPr>
        <w:t>Załącznik nr 3b</w:t>
      </w:r>
      <w:r w:rsidRPr="00B83B5B">
        <w:rPr>
          <w:rFonts w:asciiTheme="minorHAnsi" w:eastAsiaTheme="minorHAnsi" w:hAnsiTheme="minorHAnsi" w:cstheme="minorBidi"/>
          <w:sz w:val="20"/>
          <w:lang w:eastAsia="en-US"/>
        </w:rPr>
        <w:tab/>
        <w:t>Oświadczeni</w:t>
      </w:r>
      <w:r w:rsidR="007B539E">
        <w:rPr>
          <w:rFonts w:asciiTheme="minorHAnsi" w:eastAsiaTheme="minorHAnsi" w:hAnsiTheme="minorHAnsi" w:cstheme="minorBidi"/>
          <w:sz w:val="20"/>
          <w:lang w:eastAsia="en-US"/>
        </w:rPr>
        <w:t>e</w:t>
      </w:r>
      <w:r w:rsidRPr="00B83B5B">
        <w:rPr>
          <w:rFonts w:asciiTheme="minorHAnsi" w:eastAsiaTheme="minorHAnsi" w:hAnsiTheme="minorHAnsi" w:cstheme="minorBidi"/>
          <w:sz w:val="20"/>
          <w:lang w:eastAsia="en-US"/>
        </w:rPr>
        <w:t xml:space="preserve"> o braku podstaw do wykluczenia /i spełnianiu warunków udziału w postępowaniu</w:t>
      </w:r>
    </w:p>
    <w:p w:rsidR="00B83B5B" w:rsidRPr="00B83B5B" w:rsidRDefault="00B83B5B" w:rsidP="00B83B5B">
      <w:pPr>
        <w:spacing w:after="0"/>
        <w:rPr>
          <w:sz w:val="20"/>
          <w:szCs w:val="20"/>
        </w:rPr>
      </w:pPr>
      <w:r w:rsidRPr="00B83B5B">
        <w:rPr>
          <w:sz w:val="20"/>
          <w:szCs w:val="20"/>
        </w:rPr>
        <w:t xml:space="preserve">Załącznik nr 3c Oświadczenie o przynależności Wykonawcy do grupy kapitałowej w trybie art. 24 ust. 11 stawy PZP </w:t>
      </w:r>
    </w:p>
    <w:p w:rsidR="00B83B5B" w:rsidRPr="00B83B5B" w:rsidRDefault="00B83B5B" w:rsidP="00B83B5B">
      <w:pPr>
        <w:spacing w:after="0"/>
        <w:rPr>
          <w:sz w:val="20"/>
          <w:szCs w:val="20"/>
        </w:rPr>
      </w:pPr>
      <w:r w:rsidRPr="00B83B5B">
        <w:rPr>
          <w:sz w:val="20"/>
          <w:szCs w:val="20"/>
        </w:rPr>
        <w:t>Załącznik nr.4  Wzór umowy</w:t>
      </w:r>
    </w:p>
    <w:p w:rsidR="00B83B5B" w:rsidRPr="00B83B5B" w:rsidRDefault="00B83B5B" w:rsidP="00B83B5B">
      <w:pPr>
        <w:spacing w:after="0"/>
        <w:rPr>
          <w:sz w:val="20"/>
          <w:szCs w:val="20"/>
        </w:rPr>
      </w:pPr>
      <w:r w:rsidRPr="00B83B5B">
        <w:rPr>
          <w:sz w:val="20"/>
          <w:szCs w:val="20"/>
        </w:rPr>
        <w:t>Załącznik nr 5  Pozwolenie na budowę</w:t>
      </w:r>
      <w:r w:rsidR="000F2D93">
        <w:rPr>
          <w:sz w:val="20"/>
          <w:szCs w:val="20"/>
        </w:rPr>
        <w:t xml:space="preserve"> i Zgłoszenie</w:t>
      </w:r>
      <w:r w:rsidRPr="00B83B5B">
        <w:rPr>
          <w:sz w:val="20"/>
          <w:szCs w:val="20"/>
        </w:rPr>
        <w:t xml:space="preserve"> </w:t>
      </w:r>
    </w:p>
    <w:p w:rsidR="00B83B5B" w:rsidRPr="00B83B5B" w:rsidRDefault="00B83B5B" w:rsidP="00B83B5B">
      <w:pPr>
        <w:spacing w:after="0"/>
        <w:rPr>
          <w:sz w:val="20"/>
          <w:szCs w:val="20"/>
        </w:rPr>
      </w:pPr>
      <w:r w:rsidRPr="00B83B5B">
        <w:rPr>
          <w:sz w:val="20"/>
          <w:szCs w:val="20"/>
        </w:rPr>
        <w:t>Załącznik nr 6 Dokumentacja projektowa</w:t>
      </w:r>
      <w:r w:rsidR="000F2D93">
        <w:rPr>
          <w:sz w:val="20"/>
          <w:szCs w:val="20"/>
        </w:rPr>
        <w:t xml:space="preserve"> do zadania nr 1</w:t>
      </w:r>
    </w:p>
    <w:p w:rsidR="000F2D93" w:rsidRPr="00B83B5B" w:rsidRDefault="00B83B5B" w:rsidP="000F2D93">
      <w:pPr>
        <w:spacing w:after="0"/>
        <w:rPr>
          <w:sz w:val="20"/>
          <w:szCs w:val="20"/>
        </w:rPr>
      </w:pPr>
      <w:r w:rsidRPr="00B83B5B">
        <w:rPr>
          <w:sz w:val="20"/>
          <w:szCs w:val="20"/>
        </w:rPr>
        <w:t xml:space="preserve">Załącznik nr 7  </w:t>
      </w:r>
      <w:r w:rsidR="000F2D93" w:rsidRPr="00B83B5B">
        <w:rPr>
          <w:sz w:val="20"/>
          <w:szCs w:val="20"/>
        </w:rPr>
        <w:t>Dokumentacja projektowa</w:t>
      </w:r>
      <w:r w:rsidR="000F2D93">
        <w:rPr>
          <w:sz w:val="20"/>
          <w:szCs w:val="20"/>
        </w:rPr>
        <w:t xml:space="preserve"> do zadania nr 2</w:t>
      </w:r>
    </w:p>
    <w:p w:rsidR="00974330" w:rsidRPr="006D6F78" w:rsidRDefault="00974330" w:rsidP="00B83B5B">
      <w:pPr>
        <w:spacing w:after="0" w:line="240" w:lineRule="auto"/>
        <w:ind w:right="57"/>
        <w:jc w:val="both"/>
        <w:rPr>
          <w:sz w:val="20"/>
          <w:szCs w:val="20"/>
        </w:rPr>
      </w:pPr>
      <w:r w:rsidRPr="006D6F78">
        <w:rPr>
          <w:sz w:val="20"/>
          <w:szCs w:val="20"/>
        </w:rPr>
        <w:t xml:space="preserve">                  </w:t>
      </w: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974330" w:rsidRPr="006D6F78" w:rsidRDefault="00974330" w:rsidP="00974330">
      <w:pPr>
        <w:widowControl w:val="0"/>
        <w:autoSpaceDE w:val="0"/>
        <w:autoSpaceDN w:val="0"/>
        <w:adjustRightInd w:val="0"/>
        <w:spacing w:after="0" w:line="240" w:lineRule="auto"/>
        <w:ind w:right="57" w:firstLine="708"/>
        <w:rPr>
          <w:sz w:val="20"/>
          <w:szCs w:val="20"/>
        </w:rPr>
      </w:pPr>
      <w:r w:rsidRPr="006D6F78">
        <w:rPr>
          <w:sz w:val="20"/>
          <w:szCs w:val="20"/>
        </w:rPr>
        <w:t xml:space="preserve">    </w:t>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t xml:space="preserve">       Z-ca Dyrektora  </w:t>
      </w:r>
    </w:p>
    <w:p w:rsidR="00974330" w:rsidRPr="006D6F78" w:rsidRDefault="00974330" w:rsidP="00974330">
      <w:pPr>
        <w:widowControl w:val="0"/>
        <w:autoSpaceDE w:val="0"/>
        <w:autoSpaceDN w:val="0"/>
        <w:adjustRightInd w:val="0"/>
        <w:spacing w:after="0" w:line="240" w:lineRule="auto"/>
        <w:ind w:left="6804" w:right="57" w:hanging="699"/>
        <w:rPr>
          <w:sz w:val="20"/>
          <w:szCs w:val="20"/>
        </w:rPr>
      </w:pPr>
      <w:r w:rsidRPr="006D6F78">
        <w:rPr>
          <w:sz w:val="20"/>
          <w:szCs w:val="20"/>
        </w:rPr>
        <w:t xml:space="preserve">Zespołu Opieki Zdrowotnej w                                                   </w:t>
      </w:r>
      <w:r w:rsidR="002F2F8D" w:rsidRPr="006D6F78">
        <w:rPr>
          <w:sz w:val="20"/>
          <w:szCs w:val="20"/>
        </w:rPr>
        <w:t xml:space="preserve">         </w:t>
      </w:r>
      <w:r w:rsidRPr="006D6F78">
        <w:rPr>
          <w:sz w:val="20"/>
          <w:szCs w:val="20"/>
        </w:rPr>
        <w:t>Końskich</w:t>
      </w:r>
    </w:p>
    <w:p w:rsidR="00974330" w:rsidRPr="006D6F78" w:rsidRDefault="00974330" w:rsidP="00974330">
      <w:pPr>
        <w:widowControl w:val="0"/>
        <w:autoSpaceDE w:val="0"/>
        <w:autoSpaceDN w:val="0"/>
        <w:adjustRightInd w:val="0"/>
        <w:spacing w:after="0" w:line="240" w:lineRule="auto"/>
        <w:ind w:left="4956" w:right="57" w:firstLine="708"/>
        <w:rPr>
          <w:sz w:val="20"/>
          <w:szCs w:val="20"/>
        </w:rPr>
      </w:pPr>
    </w:p>
    <w:p w:rsidR="00974330" w:rsidRPr="006D6F78" w:rsidRDefault="00974330" w:rsidP="00B62847">
      <w:pPr>
        <w:widowControl w:val="0"/>
        <w:autoSpaceDE w:val="0"/>
        <w:autoSpaceDN w:val="0"/>
        <w:adjustRightInd w:val="0"/>
        <w:spacing w:after="0" w:line="240" w:lineRule="auto"/>
        <w:ind w:left="6105" w:right="57"/>
        <w:rPr>
          <w:sz w:val="20"/>
          <w:szCs w:val="20"/>
        </w:rPr>
      </w:pPr>
      <w:r w:rsidRPr="006D6F78">
        <w:rPr>
          <w:sz w:val="20"/>
          <w:szCs w:val="20"/>
        </w:rPr>
        <w:t xml:space="preserve">    mgr inż. Jerzy Grodzki </w:t>
      </w:r>
    </w:p>
    <w:p w:rsidR="005853DA" w:rsidRPr="006D6F78" w:rsidRDefault="005853DA"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974330" w:rsidRPr="006D6F78">
        <w:rPr>
          <w:sz w:val="20"/>
          <w:szCs w:val="20"/>
        </w:rPr>
        <w:t>sporządził:</w:t>
      </w:r>
      <w:r w:rsidRPr="006D6F78">
        <w:rPr>
          <w:sz w:val="20"/>
          <w:szCs w:val="20"/>
        </w:rPr>
        <w:t xml:space="preserve"> </w:t>
      </w:r>
    </w:p>
    <w:p w:rsidR="009A70F5" w:rsidRPr="006D6F78" w:rsidRDefault="00974330"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A96213" w:rsidRPr="006D6F78">
        <w:rPr>
          <w:sz w:val="20"/>
          <w:szCs w:val="20"/>
        </w:rPr>
        <w:t xml:space="preserve"> </w:t>
      </w:r>
      <w:r w:rsidR="00EC0577">
        <w:rPr>
          <w:sz w:val="20"/>
          <w:szCs w:val="20"/>
        </w:rPr>
        <w:t>Jacek Kruk</w:t>
      </w:r>
    </w:p>
    <w:p w:rsidR="006D6F78" w:rsidRPr="006D6F78" w:rsidRDefault="006D6F78">
      <w:pPr>
        <w:widowControl w:val="0"/>
        <w:autoSpaceDE w:val="0"/>
        <w:autoSpaceDN w:val="0"/>
        <w:adjustRightInd w:val="0"/>
        <w:spacing w:after="0" w:line="240" w:lineRule="auto"/>
        <w:ind w:right="57"/>
        <w:jc w:val="both"/>
        <w:rPr>
          <w:sz w:val="20"/>
          <w:szCs w:val="20"/>
        </w:rPr>
      </w:pPr>
    </w:p>
    <w:sectPr w:rsidR="006D6F78" w:rsidRPr="006D6F78"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72429"/>
    <w:multiLevelType w:val="multilevel"/>
    <w:tmpl w:val="E3E8E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E527428"/>
    <w:multiLevelType w:val="hybridMultilevel"/>
    <w:tmpl w:val="6FFC80F4"/>
    <w:lvl w:ilvl="0" w:tplc="B7060B5E">
      <w:start w:val="1"/>
      <w:numFmt w:val="decimal"/>
      <w:lvlText w:val="%1."/>
      <w:lvlJc w:val="left"/>
      <w:pPr>
        <w:tabs>
          <w:tab w:val="num" w:pos="397"/>
        </w:tabs>
        <w:ind w:left="397" w:hanging="397"/>
      </w:pPr>
      <w:rPr>
        <w:rFonts w:ascii="Calibri" w:hAnsi="Calibri" w:hint="default"/>
        <w:b w:val="0"/>
        <w:i w:val="0"/>
        <w:sz w:val="20"/>
        <w:szCs w:val="20"/>
      </w:rPr>
    </w:lvl>
    <w:lvl w:ilvl="1" w:tplc="14BA9934">
      <w:start w:val="6"/>
      <w:numFmt w:val="decimal"/>
      <w:lvlText w:val="%2."/>
      <w:lvlJc w:val="left"/>
      <w:pPr>
        <w:tabs>
          <w:tab w:val="num" w:pos="1440"/>
        </w:tabs>
        <w:ind w:left="1440" w:hanging="360"/>
      </w:pPr>
      <w:rPr>
        <w:rFonts w:ascii="Arial" w:hAnsi="Arial"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17885"/>
    <w:rsid w:val="000304C6"/>
    <w:rsid w:val="00034DE3"/>
    <w:rsid w:val="00042D13"/>
    <w:rsid w:val="00052AF9"/>
    <w:rsid w:val="0006461A"/>
    <w:rsid w:val="00071D07"/>
    <w:rsid w:val="00074813"/>
    <w:rsid w:val="000758ED"/>
    <w:rsid w:val="00075E20"/>
    <w:rsid w:val="00082695"/>
    <w:rsid w:val="000A062A"/>
    <w:rsid w:val="000C1D27"/>
    <w:rsid w:val="000C283D"/>
    <w:rsid w:val="000C4530"/>
    <w:rsid w:val="000D468C"/>
    <w:rsid w:val="000F2D93"/>
    <w:rsid w:val="001132EB"/>
    <w:rsid w:val="0012188A"/>
    <w:rsid w:val="001234B2"/>
    <w:rsid w:val="00135226"/>
    <w:rsid w:val="00145AE7"/>
    <w:rsid w:val="00145F1A"/>
    <w:rsid w:val="0016684C"/>
    <w:rsid w:val="0017420A"/>
    <w:rsid w:val="00195AC0"/>
    <w:rsid w:val="001E5B26"/>
    <w:rsid w:val="00210FE9"/>
    <w:rsid w:val="00224F07"/>
    <w:rsid w:val="0022540D"/>
    <w:rsid w:val="002309AF"/>
    <w:rsid w:val="00234CDE"/>
    <w:rsid w:val="0025578B"/>
    <w:rsid w:val="00264712"/>
    <w:rsid w:val="00284582"/>
    <w:rsid w:val="002C06FA"/>
    <w:rsid w:val="002D00B1"/>
    <w:rsid w:val="002F2F8D"/>
    <w:rsid w:val="002F4486"/>
    <w:rsid w:val="0031002D"/>
    <w:rsid w:val="00310DCD"/>
    <w:rsid w:val="00314338"/>
    <w:rsid w:val="00315605"/>
    <w:rsid w:val="003314D8"/>
    <w:rsid w:val="00364401"/>
    <w:rsid w:val="003744BB"/>
    <w:rsid w:val="003C2FC8"/>
    <w:rsid w:val="003E3974"/>
    <w:rsid w:val="00403F19"/>
    <w:rsid w:val="00416EF9"/>
    <w:rsid w:val="00420FA7"/>
    <w:rsid w:val="00422D2B"/>
    <w:rsid w:val="00424B2C"/>
    <w:rsid w:val="004310C8"/>
    <w:rsid w:val="004315DC"/>
    <w:rsid w:val="00454892"/>
    <w:rsid w:val="004635A2"/>
    <w:rsid w:val="004812A6"/>
    <w:rsid w:val="00485062"/>
    <w:rsid w:val="0048514E"/>
    <w:rsid w:val="0049234F"/>
    <w:rsid w:val="004A10F9"/>
    <w:rsid w:val="004A5986"/>
    <w:rsid w:val="004C53E5"/>
    <w:rsid w:val="004D43C6"/>
    <w:rsid w:val="004D5B93"/>
    <w:rsid w:val="004F22C2"/>
    <w:rsid w:val="00510B35"/>
    <w:rsid w:val="00530103"/>
    <w:rsid w:val="0054115A"/>
    <w:rsid w:val="00560DB9"/>
    <w:rsid w:val="00584293"/>
    <w:rsid w:val="005853DA"/>
    <w:rsid w:val="00597CAE"/>
    <w:rsid w:val="005C038B"/>
    <w:rsid w:val="005D1970"/>
    <w:rsid w:val="005E1C94"/>
    <w:rsid w:val="005E28D5"/>
    <w:rsid w:val="005E72F7"/>
    <w:rsid w:val="005F43D3"/>
    <w:rsid w:val="005F6212"/>
    <w:rsid w:val="00615712"/>
    <w:rsid w:val="00624FA5"/>
    <w:rsid w:val="00661C84"/>
    <w:rsid w:val="0069353A"/>
    <w:rsid w:val="006A1AAA"/>
    <w:rsid w:val="006B0E40"/>
    <w:rsid w:val="006D208E"/>
    <w:rsid w:val="006D6F78"/>
    <w:rsid w:val="006E492B"/>
    <w:rsid w:val="006F3E9D"/>
    <w:rsid w:val="007325E6"/>
    <w:rsid w:val="00756FAA"/>
    <w:rsid w:val="00774577"/>
    <w:rsid w:val="00777314"/>
    <w:rsid w:val="00781041"/>
    <w:rsid w:val="00797BA1"/>
    <w:rsid w:val="007A701A"/>
    <w:rsid w:val="007B539E"/>
    <w:rsid w:val="007C2322"/>
    <w:rsid w:val="00820B98"/>
    <w:rsid w:val="00820BF3"/>
    <w:rsid w:val="00832398"/>
    <w:rsid w:val="00832FB1"/>
    <w:rsid w:val="0085183F"/>
    <w:rsid w:val="008625B7"/>
    <w:rsid w:val="008A4A49"/>
    <w:rsid w:val="008C1D89"/>
    <w:rsid w:val="008C7720"/>
    <w:rsid w:val="008D40EF"/>
    <w:rsid w:val="008D44EA"/>
    <w:rsid w:val="009030EF"/>
    <w:rsid w:val="00905F6C"/>
    <w:rsid w:val="00906E71"/>
    <w:rsid w:val="00912E80"/>
    <w:rsid w:val="009134D3"/>
    <w:rsid w:val="00935842"/>
    <w:rsid w:val="00951752"/>
    <w:rsid w:val="009528A1"/>
    <w:rsid w:val="00962EBA"/>
    <w:rsid w:val="009732BD"/>
    <w:rsid w:val="00974330"/>
    <w:rsid w:val="009847E5"/>
    <w:rsid w:val="009A26CD"/>
    <w:rsid w:val="009A70F5"/>
    <w:rsid w:val="00A478FE"/>
    <w:rsid w:val="00A858D3"/>
    <w:rsid w:val="00A96213"/>
    <w:rsid w:val="00AA113A"/>
    <w:rsid w:val="00AE0E02"/>
    <w:rsid w:val="00AE6EEC"/>
    <w:rsid w:val="00AF3C41"/>
    <w:rsid w:val="00AF6DEA"/>
    <w:rsid w:val="00AF7C79"/>
    <w:rsid w:val="00B279A0"/>
    <w:rsid w:val="00B347D5"/>
    <w:rsid w:val="00B37611"/>
    <w:rsid w:val="00B62847"/>
    <w:rsid w:val="00B757B0"/>
    <w:rsid w:val="00B83B5B"/>
    <w:rsid w:val="00B917BF"/>
    <w:rsid w:val="00B9704F"/>
    <w:rsid w:val="00BA73B6"/>
    <w:rsid w:val="00BB281A"/>
    <w:rsid w:val="00BC179B"/>
    <w:rsid w:val="00BC3178"/>
    <w:rsid w:val="00BC3519"/>
    <w:rsid w:val="00BF1C74"/>
    <w:rsid w:val="00C548C6"/>
    <w:rsid w:val="00C62F37"/>
    <w:rsid w:val="00C639C8"/>
    <w:rsid w:val="00C76277"/>
    <w:rsid w:val="00CA4FD4"/>
    <w:rsid w:val="00CB6B65"/>
    <w:rsid w:val="00CD3F71"/>
    <w:rsid w:val="00CD426C"/>
    <w:rsid w:val="00CD538A"/>
    <w:rsid w:val="00CE47D5"/>
    <w:rsid w:val="00CE6ACB"/>
    <w:rsid w:val="00CE7BDD"/>
    <w:rsid w:val="00D06CCC"/>
    <w:rsid w:val="00D42BA7"/>
    <w:rsid w:val="00D50645"/>
    <w:rsid w:val="00D61337"/>
    <w:rsid w:val="00D65215"/>
    <w:rsid w:val="00D90491"/>
    <w:rsid w:val="00DC228B"/>
    <w:rsid w:val="00DD1EBB"/>
    <w:rsid w:val="00E167CD"/>
    <w:rsid w:val="00E20F9D"/>
    <w:rsid w:val="00E3432B"/>
    <w:rsid w:val="00E442F8"/>
    <w:rsid w:val="00E82C1E"/>
    <w:rsid w:val="00E86B4D"/>
    <w:rsid w:val="00E87F76"/>
    <w:rsid w:val="00EB2A16"/>
    <w:rsid w:val="00EC0577"/>
    <w:rsid w:val="00EE22BB"/>
    <w:rsid w:val="00EE4401"/>
    <w:rsid w:val="00EE6CFA"/>
    <w:rsid w:val="00EF60C5"/>
    <w:rsid w:val="00F1279C"/>
    <w:rsid w:val="00F251DA"/>
    <w:rsid w:val="00F3207A"/>
    <w:rsid w:val="00F506C1"/>
    <w:rsid w:val="00F608F2"/>
    <w:rsid w:val="00FB1F61"/>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Tresc">
    <w:name w:val="Tresc"/>
    <w:basedOn w:val="Normalny"/>
    <w:uiPriority w:val="99"/>
    <w:rsid w:val="00B83B5B"/>
    <w:pPr>
      <w:spacing w:after="120" w:line="300" w:lineRule="auto"/>
      <w:jc w:val="both"/>
    </w:pPr>
    <w:rPr>
      <w:rFonts w:ascii="Times New Roman" w:eastAsia="Times New Roman" w:hAnsi="Times New Roman" w:cs="Times New Roman"/>
      <w:sz w:val="24"/>
      <w:szCs w:val="20"/>
      <w:lang w:eastAsia="pl-PL"/>
    </w:rPr>
  </w:style>
  <w:style w:type="paragraph" w:styleId="NormalnyWeb">
    <w:name w:val="Normal (Web)"/>
    <w:basedOn w:val="Normalny"/>
    <w:rsid w:val="007325E6"/>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 w:type="character" w:styleId="Pogrubienie">
    <w:name w:val="Strong"/>
    <w:basedOn w:val="Domylnaczcionkaakapitu"/>
    <w:rsid w:val="007325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Tresc">
    <w:name w:val="Tresc"/>
    <w:basedOn w:val="Normalny"/>
    <w:uiPriority w:val="99"/>
    <w:rsid w:val="00B83B5B"/>
    <w:pPr>
      <w:spacing w:after="120" w:line="300" w:lineRule="auto"/>
      <w:jc w:val="both"/>
    </w:pPr>
    <w:rPr>
      <w:rFonts w:ascii="Times New Roman" w:eastAsia="Times New Roman" w:hAnsi="Times New Roman" w:cs="Times New Roman"/>
      <w:sz w:val="24"/>
      <w:szCs w:val="20"/>
      <w:lang w:eastAsia="pl-PL"/>
    </w:rPr>
  </w:style>
  <w:style w:type="paragraph" w:styleId="NormalnyWeb">
    <w:name w:val="Normal (Web)"/>
    <w:basedOn w:val="Normalny"/>
    <w:rsid w:val="007325E6"/>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 w:type="character" w:styleId="Pogrubienie">
    <w:name w:val="Strong"/>
    <w:basedOn w:val="Domylnaczcionkaakapitu"/>
    <w:rsid w:val="00732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622811538">
      <w:bodyDiv w:val="1"/>
      <w:marLeft w:val="0"/>
      <w:marRight w:val="0"/>
      <w:marTop w:val="0"/>
      <w:marBottom w:val="0"/>
      <w:divBdr>
        <w:top w:val="none" w:sz="0" w:space="0" w:color="auto"/>
        <w:left w:val="none" w:sz="0" w:space="0" w:color="auto"/>
        <w:bottom w:val="none" w:sz="0" w:space="0" w:color="auto"/>
        <w:right w:val="none" w:sz="0" w:space="0" w:color="auto"/>
      </w:divBdr>
    </w:div>
    <w:div w:id="2028021427">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zoz-konskie.bip.org.p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hyperlink" Target="http://www.zoz.konskie.pl" TargetMode="External"/><Relationship Id="rId4" Type="http://schemas.openxmlformats.org/officeDocument/2006/relationships/settings" Target="settings.xml"/><Relationship Id="rId9" Type="http://schemas.openxmlformats.org/officeDocument/2006/relationships/hyperlink" Target="http://www.zoz.konskie.pl" TargetMode="External"/><Relationship Id="rId14" Type="http://schemas.openxmlformats.org/officeDocument/2006/relationships/hyperlink" Target="http://zoz-konskie.bip.or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15</Pages>
  <Words>8297</Words>
  <Characters>49787</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18</cp:revision>
  <cp:lastPrinted>2018-01-30T12:29:00Z</cp:lastPrinted>
  <dcterms:created xsi:type="dcterms:W3CDTF">2018-01-09T12:50:00Z</dcterms:created>
  <dcterms:modified xsi:type="dcterms:W3CDTF">2018-01-30T12:55:00Z</dcterms:modified>
</cp:coreProperties>
</file>