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C5261C">
        <w:t>/20</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C5261C">
        <w:t>Końskie, 2019-10-17</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leku</w:t>
      </w:r>
      <w:r w:rsidR="00C5261C">
        <w:rPr>
          <w:b/>
        </w:rPr>
        <w:t xml:space="preserve"> </w:t>
      </w:r>
      <w:proofErr w:type="spellStart"/>
      <w:r w:rsidR="00C571C3">
        <w:rPr>
          <w:b/>
        </w:rPr>
        <w:t>Epoetyna</w:t>
      </w:r>
      <w:proofErr w:type="spellEnd"/>
      <w:r w:rsidR="00C571C3">
        <w:rPr>
          <w:b/>
        </w:rPr>
        <w:t xml:space="preserve"> beta </w:t>
      </w:r>
      <w:r w:rsidR="00A63228">
        <w:rPr>
          <w:b/>
        </w:rPr>
        <w:t>wg zad. nr 1;</w:t>
      </w:r>
      <w:r w:rsidR="00C5261C">
        <w:rPr>
          <w:b/>
        </w:rPr>
        <w:t xml:space="preserve"> </w:t>
      </w:r>
      <w:r w:rsidR="0087388D">
        <w:rPr>
          <w:b/>
        </w:rPr>
        <w:t>– sukcesywnie przez</w:t>
      </w:r>
      <w:r w:rsidR="00FD0B7E">
        <w:rPr>
          <w:b/>
        </w:rPr>
        <w:t xml:space="preserve"> okres </w:t>
      </w:r>
      <w:r w:rsidR="00A63228">
        <w:rPr>
          <w:b/>
        </w:rPr>
        <w:t>12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A63228">
        <w:rPr>
          <w:b/>
        </w:rPr>
        <w:t>awy przez okres 12</w:t>
      </w:r>
      <w:r w:rsidRPr="009E43F7">
        <w:rPr>
          <w:b/>
        </w:rPr>
        <w:t xml:space="preserve"> miesięcy </w:t>
      </w:r>
      <w:r w:rsidR="008548AF" w:rsidRPr="009E43F7">
        <w:rPr>
          <w:b/>
        </w:rPr>
        <w:t>–</w:t>
      </w:r>
      <w:r w:rsidRPr="009E43F7">
        <w:rPr>
          <w:b/>
        </w:rPr>
        <w:t xml:space="preserve"> </w:t>
      </w:r>
      <w:r w:rsidR="008548AF" w:rsidRPr="009E43F7">
        <w:rPr>
          <w:b/>
        </w:rPr>
        <w:t xml:space="preserve">leku </w:t>
      </w:r>
      <w:proofErr w:type="spellStart"/>
      <w:r w:rsidR="00C571C3">
        <w:rPr>
          <w:b/>
        </w:rPr>
        <w:t>Epoetyna</w:t>
      </w:r>
      <w:proofErr w:type="spellEnd"/>
      <w:r w:rsidR="00C571C3">
        <w:rPr>
          <w:b/>
        </w:rPr>
        <w:t xml:space="preserve"> beta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Default="00C571C3" w:rsidP="008548AF">
      <w:pPr>
        <w:pStyle w:val="Akapitzlist"/>
        <w:numPr>
          <w:ilvl w:val="0"/>
          <w:numId w:val="2"/>
        </w:numPr>
        <w:tabs>
          <w:tab w:val="left" w:pos="1252"/>
          <w:tab w:val="left" w:pos="8558"/>
        </w:tabs>
        <w:spacing w:after="0" w:line="240" w:lineRule="auto"/>
        <w:ind w:right="383"/>
        <w:jc w:val="both"/>
        <w:rPr>
          <w:rFonts w:cs="Arial"/>
          <w:b/>
        </w:rPr>
      </w:pPr>
      <w:proofErr w:type="spellStart"/>
      <w:r>
        <w:rPr>
          <w:b/>
        </w:rPr>
        <w:t>Epoetyna</w:t>
      </w:r>
      <w:proofErr w:type="spellEnd"/>
      <w:r>
        <w:rPr>
          <w:b/>
        </w:rPr>
        <w:t xml:space="preserve"> beta </w:t>
      </w:r>
      <w:r w:rsidR="00A63228">
        <w:rPr>
          <w:rFonts w:cs="Arial"/>
          <w:b/>
        </w:rPr>
        <w:t xml:space="preserve">  – 1 pozycja</w:t>
      </w:r>
      <w:r w:rsidR="008548AF" w:rsidRPr="009E43F7">
        <w:rPr>
          <w:rFonts w:cs="Arial"/>
          <w:b/>
        </w:rPr>
        <w:t>.</w:t>
      </w:r>
    </w:p>
    <w:p w:rsidR="00A63228" w:rsidRDefault="00A63228" w:rsidP="00C5261C">
      <w:pPr>
        <w:pStyle w:val="Akapitzlist"/>
        <w:tabs>
          <w:tab w:val="left" w:pos="1252"/>
          <w:tab w:val="left" w:pos="8558"/>
        </w:tabs>
        <w:spacing w:after="0" w:line="240" w:lineRule="auto"/>
        <w:ind w:right="383"/>
        <w:jc w:val="both"/>
        <w:rPr>
          <w:rFonts w:cs="Arial"/>
          <w:b/>
        </w:rPr>
      </w:pP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lastRenderedPageBreak/>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87388D" w:rsidRPr="009E43F7">
        <w:rPr>
          <w:rFonts w:cs="Arial"/>
        </w:rPr>
        <w:t xml:space="preserve"> </w:t>
      </w:r>
      <w:r w:rsidR="00756041" w:rsidRPr="009E43F7">
        <w:rPr>
          <w:rFonts w:cs="Arial"/>
        </w:rPr>
        <w:t>dopuszcza możliwość składania ofert częściowych</w:t>
      </w:r>
      <w:r w:rsidR="008C71E6" w:rsidRPr="009E43F7">
        <w:rPr>
          <w:rFonts w:cs="Arial"/>
        </w:rPr>
        <w:t xml:space="preserve"> na wybrane przez Wykonawcę zadanie/a.</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A63228">
        <w:t>12</w:t>
      </w:r>
      <w:r w:rsidRPr="009E43F7">
        <w:t xml:space="preserve"> miesięcy</w:t>
      </w:r>
      <w:r w:rsidR="008C71E6" w:rsidRPr="009E43F7">
        <w:t xml:space="preserve"> -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wymaga 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lastRenderedPageBreak/>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r>
      <w:r w:rsidR="0023071E" w:rsidRPr="009E43F7">
        <w:lastRenderedPageBreak/>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y 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r>
      <w:r w:rsidRPr="009E43F7">
        <w:lastRenderedPageBreak/>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 xml:space="preserve">3) Poświadczenie za zgodność z oryginałem dokonuje odpowiednio Wykonawca, Podmiot </w:t>
      </w:r>
      <w:r w:rsidR="0023071E" w:rsidRPr="009E43F7">
        <w:lastRenderedPageBreak/>
        <w:t>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 xml:space="preserve">Wykonawca może zwrócić się do zamawiającego o wyjaśnienie treści niniejszej specyfikacji istotnych warunków zamówienia. Zamawiający udzieli wyjaśnień niezwłocznie wszystkim </w:t>
      </w:r>
      <w:r w:rsidRPr="009E43F7">
        <w:lastRenderedPageBreak/>
        <w:t>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 xml:space="preserve">Jeżeli przedłużenie terminu związania ofertą dokonywane jest po wyborze oferty najkorzystniejszej, obowiązek wniesienia nowego wadium lub jego przedłużenia dotyczy jedynie </w:t>
      </w:r>
      <w:r w:rsidRPr="009E43F7">
        <w:lastRenderedPageBreak/>
        <w:t>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3. Postanowienia dotyczące wnoszenia oferty wspólnej przez dwa lub więcej podmioty gospodarcze (konsorcja/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w:t>
      </w:r>
      <w:r w:rsidRPr="009E43F7">
        <w:lastRenderedPageBreak/>
        <w:t>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C5261C">
        <w:rPr>
          <w:b/>
        </w:rPr>
        <w:t>leku</w:t>
      </w:r>
      <w:r w:rsidR="00B3261E">
        <w:rPr>
          <w:b/>
        </w:rPr>
        <w:t xml:space="preserve"> </w:t>
      </w:r>
      <w:r w:rsidR="009E43F7" w:rsidRPr="009E43F7">
        <w:rPr>
          <w:b/>
        </w:rPr>
        <w:t xml:space="preserve"> </w:t>
      </w:r>
      <w:bookmarkStart w:id="0" w:name="_GoBack"/>
      <w:bookmarkEnd w:id="0"/>
    </w:p>
    <w:p w:rsidR="0023071E" w:rsidRPr="009E43F7" w:rsidRDefault="0023071E" w:rsidP="0023071E">
      <w:pPr>
        <w:spacing w:after="0" w:line="240" w:lineRule="auto"/>
      </w:pPr>
      <w:r w:rsidRPr="009E43F7">
        <w:rPr>
          <w:b/>
          <w:highlight w:val="yellow"/>
        </w:rPr>
        <w:t>nie otwierać przed</w:t>
      </w:r>
      <w:r w:rsidR="00C5261C">
        <w:rPr>
          <w:b/>
          <w:highlight w:val="yellow"/>
        </w:rPr>
        <w:t xml:space="preserve">  2</w:t>
      </w:r>
      <w:r w:rsidR="00A63228">
        <w:rPr>
          <w:b/>
          <w:highlight w:val="yellow"/>
        </w:rPr>
        <w:t>4</w:t>
      </w:r>
      <w:r w:rsidR="00B3261E">
        <w:rPr>
          <w:b/>
          <w:highlight w:val="yellow"/>
        </w:rPr>
        <w:t>-10</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 xml:space="preserve">Zamawiający odrzuca ofertę wykonawcy, który nie udzielił wyjaśnień lub jeżeli dokonana ocena wyjaśnień wraz ze złożonymi dowodami potwierdza, że oferta zawiera rażąco niską cenę lub </w:t>
      </w:r>
      <w:r w:rsidRPr="009E43F7">
        <w:lastRenderedPageBreak/>
        <w:t>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C5261C">
        <w:rPr>
          <w:b/>
          <w:highlight w:val="yellow"/>
        </w:rPr>
        <w:t>2</w:t>
      </w:r>
      <w:r w:rsidR="00A63228">
        <w:rPr>
          <w:b/>
          <w:highlight w:val="yellow"/>
        </w:rPr>
        <w:t>4</w:t>
      </w:r>
      <w:r w:rsidR="00B3261E">
        <w:rPr>
          <w:b/>
          <w:highlight w:val="yellow"/>
        </w:rPr>
        <w:t>-10</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lastRenderedPageBreak/>
        <w:t xml:space="preserve">3. Oferty zostaną otwarte dnia:  </w:t>
      </w:r>
      <w:r w:rsidR="00C5261C">
        <w:rPr>
          <w:b/>
          <w:highlight w:val="yellow"/>
        </w:rPr>
        <w:t>2</w:t>
      </w:r>
      <w:r w:rsidR="00A63228">
        <w:rPr>
          <w:b/>
          <w:highlight w:val="yellow"/>
        </w:rPr>
        <w:t>4</w:t>
      </w:r>
      <w:r w:rsidR="00B3261E">
        <w:rPr>
          <w:b/>
          <w:highlight w:val="yellow"/>
        </w:rPr>
        <w:t>-10</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w:t>
      </w:r>
      <w:r w:rsidR="00B3261E">
        <w:t>;</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r w:rsidRPr="009E43F7">
        <w:lastRenderedPageBreak/>
        <w:t xml:space="preserve">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 xml:space="preserve">5 dni od dnia przesłania zawiadomienia o wyborze najkorzystniejszej oferty, jeżeli zostało ono </w:t>
      </w:r>
      <w:r w:rsidRPr="009E43F7">
        <w:lastRenderedPageBreak/>
        <w:t>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r>
      <w:r w:rsidRPr="009E43F7">
        <w:lastRenderedPageBreak/>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w:t>
      </w:r>
      <w:r w:rsidRPr="009E43F7">
        <w:lastRenderedPageBreak/>
        <w:t>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A63228" w:rsidP="0023071E">
      <w:pPr>
        <w:spacing w:after="0" w:line="240" w:lineRule="auto"/>
        <w:ind w:right="57"/>
        <w:jc w:val="both"/>
      </w:pPr>
      <w:r>
        <w:t xml:space="preserve">2.  </w:t>
      </w:r>
      <w:proofErr w:type="spellStart"/>
      <w:r>
        <w:t>Wzo</w:t>
      </w:r>
      <w:r w:rsidR="0023071E" w:rsidRPr="009E43F7">
        <w:t>r</w:t>
      </w:r>
      <w:proofErr w:type="spellEnd"/>
      <w:r w:rsidR="0023071E" w:rsidRPr="009E43F7">
        <w:t xml:space="preserve"> </w:t>
      </w:r>
      <w:r w:rsidR="00C5261C">
        <w:t xml:space="preserve"> Formularza</w:t>
      </w:r>
      <w:r w:rsidR="00040B16" w:rsidRPr="009E43F7">
        <w:t xml:space="preserve"> C</w:t>
      </w:r>
      <w:r w:rsidR="00C5261C">
        <w:t>enowego do zadania 1</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418D1"/>
    <w:rsid w:val="00274300"/>
    <w:rsid w:val="002A5713"/>
    <w:rsid w:val="002C2D13"/>
    <w:rsid w:val="00313B53"/>
    <w:rsid w:val="0035559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8297B"/>
    <w:rsid w:val="00BC5E6A"/>
    <w:rsid w:val="00BD0E05"/>
    <w:rsid w:val="00C5261C"/>
    <w:rsid w:val="00C571C3"/>
    <w:rsid w:val="00CD7C6D"/>
    <w:rsid w:val="00D14C2E"/>
    <w:rsid w:val="00D4344B"/>
    <w:rsid w:val="00D5107B"/>
    <w:rsid w:val="00D56C01"/>
    <w:rsid w:val="00D62340"/>
    <w:rsid w:val="00D666D8"/>
    <w:rsid w:val="00D92D7D"/>
    <w:rsid w:val="00D976A1"/>
    <w:rsid w:val="00DA20EB"/>
    <w:rsid w:val="00DB2C2A"/>
    <w:rsid w:val="00E05328"/>
    <w:rsid w:val="00E327F1"/>
    <w:rsid w:val="00E47809"/>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6965</Words>
  <Characters>41794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2019-10-17T06:33:00Z</cp:lastPrinted>
  <dcterms:created xsi:type="dcterms:W3CDTF">2019-10-21T10:57:00Z</dcterms:created>
  <dcterms:modified xsi:type="dcterms:W3CDTF">2019-10-21T10:57:00Z</dcterms:modified>
</cp:coreProperties>
</file>