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9A" w:rsidRPr="001F249D" w:rsidRDefault="00FE689A" w:rsidP="00AD0270">
      <w:r w:rsidRPr="001F249D">
        <w:t xml:space="preserve">Numer sprawy: </w:t>
      </w:r>
      <w:proofErr w:type="spellStart"/>
      <w:r w:rsidRPr="001F249D">
        <w:t>DSUiZP</w:t>
      </w:r>
      <w:proofErr w:type="spellEnd"/>
      <w:r w:rsidRPr="001F249D">
        <w:t xml:space="preserve"> 252/</w:t>
      </w:r>
      <w:r w:rsidR="00183EAF">
        <w:t>JK</w:t>
      </w:r>
      <w:r w:rsidRPr="001F249D">
        <w:t>/</w:t>
      </w:r>
      <w:r w:rsidR="007351E1">
        <w:t>6</w:t>
      </w:r>
      <w:r w:rsidRPr="001F249D">
        <w:t>/20</w:t>
      </w:r>
      <w:r w:rsidR="007351E1">
        <w:t>20</w:t>
      </w:r>
      <w:r w:rsidRPr="001F249D">
        <w:t xml:space="preserve">.                                     </w:t>
      </w:r>
      <w:r w:rsidR="00A220F7">
        <w:t xml:space="preserve">                    Końskie, 2020</w:t>
      </w:r>
      <w:r w:rsidRPr="001F249D">
        <w:t>-</w:t>
      </w:r>
      <w:r w:rsidR="00A220F7">
        <w:t>0</w:t>
      </w:r>
      <w:r w:rsidR="00C823C8">
        <w:t>1</w:t>
      </w:r>
      <w:r w:rsidR="00A220F7">
        <w:t>-</w:t>
      </w:r>
      <w:r w:rsidR="00C823C8">
        <w:t>30</w:t>
      </w:r>
    </w:p>
    <w:p w:rsidR="002A1F13" w:rsidRDefault="002A1F13" w:rsidP="00AD0270">
      <w:pPr>
        <w:jc w:val="center"/>
        <w:rPr>
          <w:b/>
          <w:bCs/>
          <w:sz w:val="28"/>
          <w:szCs w:val="28"/>
        </w:rPr>
      </w:pPr>
    </w:p>
    <w:p w:rsidR="00FE689A" w:rsidRPr="001F249D" w:rsidRDefault="00FE689A" w:rsidP="00AD0270">
      <w:pPr>
        <w:jc w:val="center"/>
        <w:rPr>
          <w:b/>
          <w:bCs/>
          <w:sz w:val="28"/>
          <w:szCs w:val="28"/>
        </w:rPr>
      </w:pPr>
      <w:r w:rsidRPr="001F249D">
        <w:rPr>
          <w:b/>
          <w:bCs/>
          <w:sz w:val="28"/>
          <w:szCs w:val="28"/>
        </w:rPr>
        <w:t>SPECYFIKACJA ISTOTNYCH WARUNKÓW ZAMÓWIENIA</w:t>
      </w:r>
    </w:p>
    <w:p w:rsidR="00FE689A" w:rsidRPr="00247D87" w:rsidRDefault="00FE689A" w:rsidP="00D733F2">
      <w:pPr>
        <w:spacing w:after="0" w:line="240" w:lineRule="auto"/>
        <w:jc w:val="both"/>
        <w:rPr>
          <w:b/>
          <w:bCs/>
        </w:rPr>
      </w:pPr>
      <w:r w:rsidRPr="007B7E9E">
        <w:rPr>
          <w:b/>
          <w:bCs/>
        </w:rPr>
        <w:t>dot.:</w:t>
      </w:r>
      <w:r w:rsidRPr="002F0FAE">
        <w:rPr>
          <w:b/>
          <w:bCs/>
        </w:rPr>
        <w:t>.</w:t>
      </w:r>
      <w:r w:rsidRPr="00E02ADF">
        <w:rPr>
          <w:rFonts w:ascii="Arial" w:hAnsi="Arial" w:cs="Arial"/>
          <w:b/>
          <w:bCs/>
        </w:rPr>
        <w:t xml:space="preserve"> </w:t>
      </w:r>
      <w:r>
        <w:rPr>
          <w:rFonts w:ascii="Arial" w:hAnsi="Arial" w:cs="Arial"/>
          <w:b/>
          <w:bCs/>
        </w:rPr>
        <w:t xml:space="preserve"> </w:t>
      </w:r>
      <w:r w:rsidR="002A1F13" w:rsidRPr="00247D87">
        <w:rPr>
          <w:b/>
          <w:bCs/>
        </w:rPr>
        <w:t xml:space="preserve">systematyczne – </w:t>
      </w:r>
      <w:r w:rsidR="00247D87">
        <w:rPr>
          <w:b/>
          <w:bCs/>
        </w:rPr>
        <w:t xml:space="preserve">sukcesywnie </w:t>
      </w:r>
      <w:r w:rsidR="00247D87" w:rsidRPr="00247D87">
        <w:rPr>
          <w:b/>
          <w:bCs/>
        </w:rPr>
        <w:t>dostawy</w:t>
      </w:r>
      <w:r w:rsidR="00247D87">
        <w:rPr>
          <w:b/>
          <w:bCs/>
        </w:rPr>
        <w:t xml:space="preserve"> przez okres 36</w:t>
      </w:r>
      <w:r w:rsidR="002A1F13" w:rsidRPr="00247D87">
        <w:rPr>
          <w:b/>
          <w:bCs/>
        </w:rPr>
        <w:t xml:space="preserve"> miesięcy:  materiałów, narzędzi  zużywalnych do zabiegów </w:t>
      </w:r>
      <w:proofErr w:type="spellStart"/>
      <w:r w:rsidR="002A1F13">
        <w:rPr>
          <w:b/>
          <w:bCs/>
        </w:rPr>
        <w:t>endowaskularnych</w:t>
      </w:r>
      <w:proofErr w:type="spellEnd"/>
      <w:r w:rsidR="002A1F13">
        <w:rPr>
          <w:b/>
          <w:bCs/>
        </w:rPr>
        <w:t xml:space="preserve"> </w:t>
      </w:r>
      <w:r w:rsidR="002A1F13" w:rsidRPr="002F0FAE">
        <w:rPr>
          <w:b/>
          <w:bCs/>
        </w:rPr>
        <w:t>wg  zadań</w:t>
      </w:r>
      <w:r w:rsidR="002A1F13">
        <w:rPr>
          <w:b/>
          <w:bCs/>
        </w:rPr>
        <w:t xml:space="preserve"> od 1 do </w:t>
      </w:r>
      <w:r w:rsidR="009548E5">
        <w:rPr>
          <w:b/>
          <w:bCs/>
        </w:rPr>
        <w:t>2</w:t>
      </w:r>
      <w:r w:rsidR="00BC167B">
        <w:rPr>
          <w:b/>
          <w:bCs/>
        </w:rPr>
        <w:t>3</w:t>
      </w:r>
      <w:r w:rsidR="002A1F13">
        <w:rPr>
          <w:b/>
          <w:bCs/>
        </w:rPr>
        <w:t xml:space="preserve"> </w:t>
      </w:r>
      <w:r w:rsidR="00247D87">
        <w:rPr>
          <w:b/>
          <w:bCs/>
        </w:rPr>
        <w:t>i</w:t>
      </w:r>
      <w:r w:rsidR="002A1F13">
        <w:rPr>
          <w:b/>
          <w:bCs/>
        </w:rPr>
        <w:t xml:space="preserve"> do zabiegów</w:t>
      </w:r>
      <w:r w:rsidR="002A1F13" w:rsidRPr="00247D87">
        <w:rPr>
          <w:b/>
          <w:bCs/>
        </w:rPr>
        <w:t xml:space="preserve"> </w:t>
      </w:r>
      <w:proofErr w:type="spellStart"/>
      <w:r w:rsidR="002A1F13" w:rsidRPr="00247D87">
        <w:rPr>
          <w:b/>
          <w:bCs/>
        </w:rPr>
        <w:t>kardioangiograficznych</w:t>
      </w:r>
      <w:proofErr w:type="spellEnd"/>
      <w:r w:rsidR="002A1F13" w:rsidRPr="00247D87">
        <w:rPr>
          <w:b/>
          <w:bCs/>
        </w:rPr>
        <w:t>, - wg. zada</w:t>
      </w:r>
      <w:r w:rsidR="002A5358">
        <w:rPr>
          <w:b/>
          <w:bCs/>
        </w:rPr>
        <w:t>ń</w:t>
      </w:r>
      <w:r w:rsidR="002A1F13" w:rsidRPr="00247D87">
        <w:rPr>
          <w:b/>
          <w:bCs/>
        </w:rPr>
        <w:t xml:space="preserve"> </w:t>
      </w:r>
      <w:r w:rsidR="002A5358">
        <w:rPr>
          <w:b/>
          <w:bCs/>
        </w:rPr>
        <w:t xml:space="preserve">od </w:t>
      </w:r>
      <w:r w:rsidR="009548E5">
        <w:rPr>
          <w:b/>
          <w:bCs/>
        </w:rPr>
        <w:t>2</w:t>
      </w:r>
      <w:r w:rsidR="00247D87" w:rsidRPr="00247D87">
        <w:rPr>
          <w:b/>
          <w:bCs/>
        </w:rPr>
        <w:t>4</w:t>
      </w:r>
      <w:r w:rsidR="002A5358">
        <w:rPr>
          <w:b/>
          <w:bCs/>
        </w:rPr>
        <w:t xml:space="preserve"> do </w:t>
      </w:r>
      <w:r w:rsidR="009548E5">
        <w:rPr>
          <w:b/>
          <w:bCs/>
        </w:rPr>
        <w:t>28</w:t>
      </w:r>
    </w:p>
    <w:p w:rsidR="00FE689A" w:rsidRDefault="00FE689A" w:rsidP="007D7EB6">
      <w:pPr>
        <w:rPr>
          <w:b/>
          <w:bCs/>
          <w:sz w:val="24"/>
          <w:szCs w:val="24"/>
        </w:rPr>
      </w:pPr>
    </w:p>
    <w:p w:rsidR="00FE689A" w:rsidRDefault="00FE689A" w:rsidP="000031D7">
      <w:pPr>
        <w:numPr>
          <w:ilvl w:val="0"/>
          <w:numId w:val="2"/>
        </w:numPr>
        <w:tabs>
          <w:tab w:val="clear" w:pos="1080"/>
          <w:tab w:val="num" w:pos="360"/>
        </w:tabs>
        <w:ind w:hanging="1080"/>
      </w:pPr>
      <w:r w:rsidRPr="00741C68">
        <w:rPr>
          <w:b/>
          <w:bCs/>
          <w:sz w:val="24"/>
          <w:szCs w:val="24"/>
        </w:rPr>
        <w:t>Nazwa (firma) oraz adres zamawiającego:</w:t>
      </w:r>
      <w:r w:rsidRPr="007D7EB6">
        <w:t xml:space="preserve"> </w:t>
      </w:r>
    </w:p>
    <w:p w:rsidR="00FE689A" w:rsidRPr="001729E0" w:rsidRDefault="00FE689A" w:rsidP="001729E0">
      <w:pPr>
        <w:ind w:left="360"/>
        <w:rPr>
          <w:b/>
          <w:bCs/>
        </w:rPr>
      </w:pPr>
      <w:r w:rsidRPr="001729E0">
        <w:rPr>
          <w:b/>
          <w:bCs/>
        </w:rPr>
        <w:t>Zespół Opieki Zdrowotnej, ulica Gimnazjalna 41 B, 26-200 Końskie</w:t>
      </w:r>
    </w:p>
    <w:p w:rsidR="00FE689A" w:rsidRDefault="00FE689A" w:rsidP="007D7EB6">
      <w:pPr>
        <w:widowControl w:val="0"/>
        <w:autoSpaceDE w:val="0"/>
        <w:autoSpaceDN w:val="0"/>
        <w:adjustRightInd w:val="0"/>
        <w:spacing w:after="0" w:line="240" w:lineRule="auto"/>
        <w:ind w:right="57"/>
        <w:jc w:val="both"/>
      </w:pPr>
      <w:r>
        <w:t xml:space="preserve">Strona  </w:t>
      </w:r>
      <w:hyperlink r:id="rId8" w:history="1">
        <w:r>
          <w:rPr>
            <w:rStyle w:val="Hipercze"/>
          </w:rPr>
          <w:t xml:space="preserve">www. </w:t>
        </w:r>
        <w:hyperlink r:id="rId9" w:history="1">
          <w:r>
            <w:rPr>
              <w:rStyle w:val="Hipercze"/>
            </w:rPr>
            <w:t>http: /zoz-konskie.bip.org.pl/</w:t>
          </w:r>
        </w:hyperlink>
        <w:r>
          <w:rPr>
            <w:rStyle w:val="Hipercze"/>
          </w:rPr>
          <w:t xml:space="preserve">   ,</w:t>
        </w:r>
      </w:hyperlink>
      <w:r>
        <w:t xml:space="preserve"> </w:t>
      </w:r>
    </w:p>
    <w:p w:rsidR="00FE689A" w:rsidRPr="00722E61" w:rsidRDefault="00FE689A" w:rsidP="007D7EB6">
      <w:pPr>
        <w:widowControl w:val="0"/>
        <w:autoSpaceDE w:val="0"/>
        <w:autoSpaceDN w:val="0"/>
        <w:adjustRightInd w:val="0"/>
        <w:spacing w:after="0" w:line="240" w:lineRule="auto"/>
        <w:ind w:right="57"/>
        <w:jc w:val="both"/>
      </w:pPr>
      <w:r w:rsidRPr="00722E61">
        <w:t xml:space="preserve"> E-mail;  </w:t>
      </w:r>
      <w:r w:rsidR="00247D87" w:rsidRPr="00722E61">
        <w:t>jkruk</w:t>
      </w:r>
      <w:r w:rsidRPr="00722E61">
        <w:t xml:space="preserve">@zoz.konskie.pl </w:t>
      </w:r>
    </w:p>
    <w:p w:rsidR="00FE689A" w:rsidRPr="00722E61" w:rsidRDefault="00FE689A" w:rsidP="007D7EB6">
      <w:pPr>
        <w:widowControl w:val="0"/>
        <w:autoSpaceDE w:val="0"/>
        <w:autoSpaceDN w:val="0"/>
        <w:adjustRightInd w:val="0"/>
        <w:spacing w:after="0" w:line="240" w:lineRule="auto"/>
        <w:ind w:right="57"/>
        <w:jc w:val="both"/>
      </w:pPr>
    </w:p>
    <w:p w:rsidR="00FE689A" w:rsidRDefault="00FE689A" w:rsidP="007D7EB6">
      <w:pPr>
        <w:widowControl w:val="0"/>
        <w:autoSpaceDE w:val="0"/>
        <w:autoSpaceDN w:val="0"/>
        <w:adjustRightInd w:val="0"/>
        <w:spacing w:after="0" w:line="240" w:lineRule="auto"/>
        <w:ind w:right="57"/>
        <w:jc w:val="both"/>
      </w:pPr>
      <w:r>
        <w:t>Godziny urzędowania 7: 25 do 15:00 Telefon  (041) 39 02 314 fax (041) 39 02 319</w:t>
      </w:r>
    </w:p>
    <w:p w:rsidR="00FE689A" w:rsidRDefault="00FE689A" w:rsidP="00D733F2">
      <w:pPr>
        <w:spacing w:after="0" w:line="240" w:lineRule="auto"/>
        <w:rPr>
          <w:b/>
          <w:bCs/>
          <w:sz w:val="24"/>
          <w:szCs w:val="24"/>
        </w:rPr>
      </w:pPr>
    </w:p>
    <w:p w:rsidR="00FE689A" w:rsidRDefault="00FE689A" w:rsidP="00D733F2">
      <w:pPr>
        <w:spacing w:after="0" w:line="240" w:lineRule="auto"/>
        <w:rPr>
          <w:b/>
          <w:bCs/>
          <w:sz w:val="24"/>
          <w:szCs w:val="24"/>
        </w:rPr>
      </w:pPr>
      <w:r w:rsidRPr="00741C68">
        <w:rPr>
          <w:b/>
          <w:bCs/>
          <w:sz w:val="24"/>
          <w:szCs w:val="24"/>
        </w:rPr>
        <w:t xml:space="preserve">II. </w:t>
      </w:r>
      <w:r>
        <w:rPr>
          <w:b/>
          <w:bCs/>
          <w:sz w:val="24"/>
          <w:szCs w:val="24"/>
        </w:rPr>
        <w:t xml:space="preserve">  </w:t>
      </w:r>
      <w:r w:rsidRPr="00741C68">
        <w:rPr>
          <w:b/>
          <w:bCs/>
          <w:sz w:val="24"/>
          <w:szCs w:val="24"/>
        </w:rPr>
        <w:t>Tryb udzielenia zamówienia</w:t>
      </w:r>
    </w:p>
    <w:p w:rsidR="007E25FE" w:rsidRDefault="007E25FE" w:rsidP="00D733F2">
      <w:pPr>
        <w:spacing w:after="0" w:line="240" w:lineRule="auto"/>
        <w:rPr>
          <w:b/>
          <w:bCs/>
          <w:sz w:val="24"/>
          <w:szCs w:val="24"/>
        </w:rPr>
      </w:pPr>
    </w:p>
    <w:p w:rsidR="007E25FE" w:rsidRPr="008A40F4" w:rsidRDefault="007E25FE" w:rsidP="007E25FE">
      <w:pPr>
        <w:pStyle w:val="Akapitzlist"/>
        <w:numPr>
          <w:ilvl w:val="0"/>
          <w:numId w:val="3"/>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 xml:space="preserve">Postępowanie prowadzone jest zgodnie z przepisami ustawy z dnia 29 stycznia 2004 roku Prawo zamówień publicznych tekst jednolity wprowadzony Obwieszczeniem Marszałka Sejmu z dnia 24 sierpnia 2017 r. w sprawie ogłoszenia jednolitego tekstu ustawy Prawo zamówień publicznych, opublikowany w Dz. U. z 2018 r. poz. 1986  oraz zmiany opublikowane w następujących Dz. U. z, (zwanej dalej również "ustawą </w:t>
      </w:r>
      <w:proofErr w:type="spellStart"/>
      <w:r w:rsidRPr="008A40F4">
        <w:rPr>
          <w:rFonts w:cs="Arial"/>
          <w:sz w:val="20"/>
          <w:szCs w:val="20"/>
        </w:rPr>
        <w:t>Pzp</w:t>
      </w:r>
      <w:proofErr w:type="spellEnd"/>
      <w:r w:rsidRPr="008A40F4">
        <w:rPr>
          <w:rFonts w:cs="Arial"/>
          <w:sz w:val="20"/>
          <w:szCs w:val="20"/>
        </w:rPr>
        <w:t>") a także wydane na podstawie niniejszej ustawy rozporządzenia wykonawcze dotyczące przedmiotowego zamówienia publicznego, a zwłaszcza:</w:t>
      </w:r>
    </w:p>
    <w:p w:rsidR="007E25FE" w:rsidRPr="008A40F4" w:rsidRDefault="007E25FE" w:rsidP="007E25FE">
      <w:pPr>
        <w:pStyle w:val="Akapitzlist"/>
        <w:numPr>
          <w:ilvl w:val="0"/>
          <w:numId w:val="4"/>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Rozporządzenie Ministra Rozwoju z dnia 26 lipca 2016 r. w sprawie rodzajów dokumentów, jakich może żądać zamawiający od wykonawcy w postępowaniu o udzielenie zamówienia (Dz. U. z 2016 r. poz.1126, Dz. U. z 2018 r. poz. 1993),</w:t>
      </w:r>
    </w:p>
    <w:p w:rsidR="007E25FE" w:rsidRPr="008A40F4" w:rsidRDefault="007E25FE" w:rsidP="007E25FE">
      <w:pPr>
        <w:pStyle w:val="Akapitzlist"/>
        <w:numPr>
          <w:ilvl w:val="0"/>
          <w:numId w:val="4"/>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Rozporządzenie</w:t>
      </w:r>
      <w:r w:rsidR="004666CE">
        <w:rPr>
          <w:rFonts w:cs="Arial"/>
          <w:sz w:val="20"/>
          <w:szCs w:val="20"/>
        </w:rPr>
        <w:t xml:space="preserve"> Prezesa Rady Ministrów z dnia 18</w:t>
      </w:r>
      <w:r w:rsidRPr="008A40F4">
        <w:rPr>
          <w:rFonts w:cs="Arial"/>
          <w:sz w:val="20"/>
          <w:szCs w:val="20"/>
        </w:rPr>
        <w:t xml:space="preserve"> grudnia 201</w:t>
      </w:r>
      <w:r w:rsidR="004666CE">
        <w:rPr>
          <w:rFonts w:cs="Arial"/>
          <w:sz w:val="20"/>
          <w:szCs w:val="20"/>
        </w:rPr>
        <w:t>9</w:t>
      </w:r>
      <w:r w:rsidRPr="008A40F4">
        <w:rPr>
          <w:rFonts w:cs="Arial"/>
          <w:sz w:val="20"/>
          <w:szCs w:val="20"/>
        </w:rPr>
        <w:t xml:space="preserve"> r . w sprawie średniego kursu złotego w stosunku do euro stanowiącego podstawę przeliczania wartości zamówień publicznych (Dz. U. z 2017 r. poz. 2477),</w:t>
      </w:r>
    </w:p>
    <w:p w:rsidR="007E25FE" w:rsidRPr="008A40F4" w:rsidRDefault="007E25FE" w:rsidP="007E25FE">
      <w:pPr>
        <w:pStyle w:val="Akapitzlist"/>
        <w:numPr>
          <w:ilvl w:val="0"/>
          <w:numId w:val="4"/>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Rozporządzenie Mini</w:t>
      </w:r>
      <w:r w:rsidR="004666CE">
        <w:rPr>
          <w:rFonts w:cs="Arial"/>
          <w:sz w:val="20"/>
          <w:szCs w:val="20"/>
        </w:rPr>
        <w:t>stra Rozwoju i Finansów z dnia 16</w:t>
      </w:r>
      <w:r w:rsidRPr="008A40F4">
        <w:rPr>
          <w:rFonts w:cs="Arial"/>
          <w:sz w:val="20"/>
          <w:szCs w:val="20"/>
        </w:rPr>
        <w:t xml:space="preserve"> grudnia 201</w:t>
      </w:r>
      <w:r w:rsidR="004666CE">
        <w:rPr>
          <w:rFonts w:cs="Arial"/>
          <w:sz w:val="20"/>
          <w:szCs w:val="20"/>
        </w:rPr>
        <w:t>9</w:t>
      </w:r>
      <w:r w:rsidRPr="008A40F4">
        <w:rPr>
          <w:rFonts w:cs="Arial"/>
          <w:sz w:val="20"/>
          <w:szCs w:val="20"/>
        </w:rPr>
        <w:t xml:space="preserve"> r. w sprawie kwot wartości zamówień oraz konkursów, od których jest uzależniony obowiązek przekazywania ogłoszeń Urzędowi Publikacji Unii Europejskiej (Dz. U. z 2017 r. poz. 2479).</w:t>
      </w:r>
    </w:p>
    <w:p w:rsidR="007E25FE" w:rsidRPr="008A40F4" w:rsidRDefault="007E25FE" w:rsidP="007E25FE">
      <w:pPr>
        <w:pStyle w:val="Akapitzlist"/>
        <w:numPr>
          <w:ilvl w:val="0"/>
          <w:numId w:val="3"/>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Postępowanie prowadzone jest w trybie przetargu nieograniczonego o wartości szacunkowej powyżej progów ustalonych na podstawie art. 11 ust. 8 Prawa zamówień publicznych.</w:t>
      </w:r>
    </w:p>
    <w:p w:rsidR="007E25FE" w:rsidRPr="008A40F4" w:rsidRDefault="007E25FE" w:rsidP="007E25FE">
      <w:pPr>
        <w:pStyle w:val="Akapitzlist"/>
        <w:numPr>
          <w:ilvl w:val="0"/>
          <w:numId w:val="3"/>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Podstawa prawna wyboru trybu udzielenia zamówienia publicznego: art. 10 ust. 1 oraz art. 39-46 Prawa zamówień publicznych.</w:t>
      </w:r>
    </w:p>
    <w:p w:rsidR="007E25FE" w:rsidRPr="008A40F4" w:rsidRDefault="007E25FE" w:rsidP="007E25FE">
      <w:pPr>
        <w:pStyle w:val="Akapitzlist"/>
        <w:numPr>
          <w:ilvl w:val="0"/>
          <w:numId w:val="3"/>
        </w:numPr>
        <w:suppressAutoHyphens/>
        <w:autoSpaceDN w:val="0"/>
        <w:spacing w:after="0" w:line="240" w:lineRule="auto"/>
        <w:ind w:hanging="357"/>
        <w:contextualSpacing w:val="0"/>
        <w:jc w:val="both"/>
        <w:textAlignment w:val="baseline"/>
        <w:rPr>
          <w:rFonts w:cs="Arial"/>
          <w:sz w:val="20"/>
          <w:szCs w:val="20"/>
        </w:rPr>
      </w:pPr>
      <w:r w:rsidRPr="008A40F4">
        <w:rPr>
          <w:rFonts w:cs="Arial"/>
          <w:sz w:val="20"/>
          <w:szCs w:val="20"/>
        </w:rPr>
        <w:t xml:space="preserve">W zakresie nieuregulowanym w niniejszej Specyfikacji Istotnych Warunków Zamówienia (zwanej dalej "SIWZ" lub "specyfikacją"), zastosowanie mają przepisy ustawy </w:t>
      </w:r>
      <w:proofErr w:type="spellStart"/>
      <w:r w:rsidRPr="008A40F4">
        <w:rPr>
          <w:rFonts w:cs="Arial"/>
          <w:sz w:val="20"/>
          <w:szCs w:val="20"/>
        </w:rPr>
        <w:t>Pzp</w:t>
      </w:r>
      <w:proofErr w:type="spellEnd"/>
      <w:r w:rsidRPr="008A40F4">
        <w:rPr>
          <w:rFonts w:cs="Arial"/>
          <w:sz w:val="20"/>
          <w:szCs w:val="20"/>
        </w:rPr>
        <w:t>.</w:t>
      </w:r>
    </w:p>
    <w:p w:rsidR="00FE689A" w:rsidRDefault="00FE689A" w:rsidP="001729E0">
      <w:pPr>
        <w:spacing w:after="0" w:line="240" w:lineRule="auto"/>
        <w:jc w:val="both"/>
      </w:pPr>
    </w:p>
    <w:p w:rsidR="00FE689A" w:rsidRDefault="00FE689A" w:rsidP="001729E0">
      <w:pPr>
        <w:spacing w:after="0" w:line="240" w:lineRule="auto"/>
        <w:jc w:val="both"/>
      </w:pPr>
    </w:p>
    <w:p w:rsidR="00FE689A" w:rsidRDefault="00FE689A" w:rsidP="001729E0">
      <w:pPr>
        <w:spacing w:after="0" w:line="240" w:lineRule="auto"/>
        <w:jc w:val="both"/>
        <w:rPr>
          <w:b/>
          <w:bCs/>
          <w:sz w:val="24"/>
          <w:szCs w:val="24"/>
        </w:rPr>
      </w:pPr>
      <w:r w:rsidRPr="00741C68">
        <w:rPr>
          <w:b/>
          <w:bCs/>
          <w:sz w:val="24"/>
          <w:szCs w:val="24"/>
        </w:rPr>
        <w:t>III. Opis przedmiotu zamówienia</w:t>
      </w:r>
    </w:p>
    <w:p w:rsidR="00FE689A" w:rsidRDefault="00FE689A" w:rsidP="001729E0">
      <w:pPr>
        <w:spacing w:after="0" w:line="240" w:lineRule="auto"/>
        <w:jc w:val="both"/>
      </w:pPr>
    </w:p>
    <w:p w:rsidR="00806495" w:rsidRDefault="00806495" w:rsidP="00806495">
      <w:pPr>
        <w:spacing w:after="0" w:line="240" w:lineRule="auto"/>
      </w:pPr>
      <w:r>
        <w:t>1. Opis przedmiotu zamówienia;</w:t>
      </w:r>
    </w:p>
    <w:p w:rsidR="00806495" w:rsidRPr="0016684C" w:rsidRDefault="00806495" w:rsidP="00806495">
      <w:pPr>
        <w:spacing w:after="0" w:line="240" w:lineRule="auto"/>
        <w:rPr>
          <w:rFonts w:cs="Arial"/>
        </w:rPr>
      </w:pPr>
      <w:r w:rsidRPr="0016684C">
        <w:rPr>
          <w:rFonts w:cs="Arial"/>
        </w:rPr>
        <w:t>1.1. Zamawiaj</w:t>
      </w:r>
      <w:r w:rsidRPr="008625B7">
        <w:rPr>
          <w:rFonts w:cs="Arial"/>
        </w:rPr>
        <w:t>ą</w:t>
      </w:r>
      <w:r w:rsidRPr="0016684C">
        <w:rPr>
          <w:rFonts w:cs="Arial"/>
        </w:rPr>
        <w:t xml:space="preserve">cy dopuszcza możliwość składania ofert częściowych na jedną lub większą liczbę wymienionych w niniejszej specyfikacji części </w:t>
      </w:r>
      <w:r>
        <w:rPr>
          <w:rFonts w:cs="Arial"/>
        </w:rPr>
        <w:t xml:space="preserve">zamówienia - zadania od 1 do </w:t>
      </w:r>
      <w:r w:rsidR="00A10700">
        <w:rPr>
          <w:rFonts w:cs="Arial"/>
        </w:rPr>
        <w:t>28</w:t>
      </w:r>
      <w:r>
        <w:rPr>
          <w:rFonts w:cs="Arial"/>
        </w:rPr>
        <w:t>.</w:t>
      </w:r>
      <w:r w:rsidRPr="0016684C">
        <w:rPr>
          <w:rFonts w:cs="Arial"/>
        </w:rPr>
        <w:t xml:space="preserve"> </w:t>
      </w:r>
      <w:r w:rsidRPr="0016684C">
        <w:rPr>
          <w:rFonts w:cs="Arial"/>
        </w:rPr>
        <w:cr/>
        <w:t>1.2. Każdy z wykonawców może złożyć ofertę na wybrane prz</w:t>
      </w:r>
      <w:r>
        <w:rPr>
          <w:rFonts w:cs="Arial"/>
        </w:rPr>
        <w:t>ez siebie zadanie lub zadania.</w:t>
      </w:r>
    </w:p>
    <w:p w:rsidR="00806495" w:rsidRPr="00DC35F1" w:rsidRDefault="00806495" w:rsidP="00806495">
      <w:pPr>
        <w:tabs>
          <w:tab w:val="left" w:pos="1252"/>
          <w:tab w:val="left" w:pos="8558"/>
        </w:tabs>
        <w:spacing w:after="0" w:line="240" w:lineRule="auto"/>
        <w:ind w:right="383"/>
        <w:jc w:val="both"/>
        <w:rPr>
          <w:rFonts w:ascii="Arial Narrow" w:hAnsi="Arial Narrow" w:cs="Arial"/>
          <w:sz w:val="20"/>
          <w:szCs w:val="20"/>
        </w:rPr>
      </w:pPr>
      <w:r w:rsidRPr="00E35B3C">
        <w:rPr>
          <w:rFonts w:ascii="Arial Narrow" w:hAnsi="Arial Narrow" w:cs="Arial"/>
          <w:sz w:val="20"/>
          <w:szCs w:val="20"/>
        </w:rPr>
        <w:cr/>
      </w:r>
      <w:r w:rsidRPr="00962EBA">
        <w:rPr>
          <w:rFonts w:cs="Arial"/>
        </w:rPr>
        <w:t>2. Opis przedmiotu zamówienia;  Sukcesywne d</w:t>
      </w:r>
      <w:r>
        <w:rPr>
          <w:rFonts w:cs="Arial"/>
        </w:rPr>
        <w:t xml:space="preserve">ostawy przez okres 36 miesięcy </w:t>
      </w:r>
      <w:r w:rsidRPr="00962EBA">
        <w:rPr>
          <w:rFonts w:cs="Arial"/>
        </w:rPr>
        <w:t xml:space="preserve"> –wg poniższego zestawienia:</w:t>
      </w:r>
    </w:p>
    <w:p w:rsidR="00806495" w:rsidRDefault="00806495" w:rsidP="00806495">
      <w:pPr>
        <w:spacing w:after="0" w:line="240" w:lineRule="auto"/>
        <w:jc w:val="both"/>
        <w:rPr>
          <w:rFonts w:cs="Arial"/>
        </w:rPr>
      </w:pPr>
    </w:p>
    <w:p w:rsidR="00806495" w:rsidRPr="005F6212" w:rsidRDefault="00806495" w:rsidP="00806495">
      <w:pPr>
        <w:spacing w:after="0" w:line="240" w:lineRule="auto"/>
        <w:jc w:val="both"/>
        <w:rPr>
          <w:rFonts w:cs="Arial"/>
        </w:rPr>
      </w:pPr>
      <w:r w:rsidRPr="00CA67EB">
        <w:rPr>
          <w:rFonts w:ascii="Arial Narrow" w:hAnsi="Arial Narrow" w:cs="Arial"/>
          <w:sz w:val="20"/>
          <w:szCs w:val="20"/>
        </w:rPr>
        <w:lastRenderedPageBreak/>
        <w:cr/>
      </w:r>
      <w:r w:rsidRPr="005F6212">
        <w:rPr>
          <w:rFonts w:cs="Arial"/>
        </w:rPr>
        <w:t>2.1 Przedmiot zamówienia w zakresie zadania nr 1 dotyczy -</w:t>
      </w:r>
      <w:r w:rsidRPr="008A4A49">
        <w:rPr>
          <w:rFonts w:cs="Arial"/>
        </w:rPr>
        <w:t xml:space="preserve"> </w:t>
      </w:r>
      <w:bookmarkStart w:id="0" w:name="_GoBack"/>
      <w:bookmarkEnd w:id="0"/>
      <w:r>
        <w:rPr>
          <w:rFonts w:cs="Arial"/>
        </w:rPr>
        <w:t>prowadniki,</w:t>
      </w:r>
      <w:r w:rsidRPr="008A4A49">
        <w:rPr>
          <w:rFonts w:cs="Arial"/>
        </w:rPr>
        <w:t xml:space="preserve"> </w:t>
      </w:r>
      <w:r>
        <w:rPr>
          <w:rFonts w:cs="Arial"/>
        </w:rPr>
        <w:t xml:space="preserve">cewniki, </w:t>
      </w:r>
      <w:proofErr w:type="spellStart"/>
      <w:r w:rsidR="00561775">
        <w:rPr>
          <w:rFonts w:cs="Arial"/>
        </w:rPr>
        <w:t>stenty</w:t>
      </w:r>
      <w:proofErr w:type="spellEnd"/>
      <w:r>
        <w:rPr>
          <w:rFonts w:cs="Arial"/>
        </w:rPr>
        <w:t xml:space="preserve"> i koszulki</w:t>
      </w:r>
      <w:r w:rsidRPr="008A4A49">
        <w:rPr>
          <w:rFonts w:cs="Arial"/>
        </w:rPr>
        <w:t xml:space="preserve">  </w:t>
      </w:r>
      <w:r w:rsidR="00561775">
        <w:rPr>
          <w:rFonts w:cs="Arial"/>
        </w:rPr>
        <w:t>- 8</w:t>
      </w:r>
      <w:r w:rsidRPr="005F6212">
        <w:rPr>
          <w:rFonts w:cs="Arial"/>
        </w:rPr>
        <w:t xml:space="preserve"> pozyc</w:t>
      </w:r>
      <w:r>
        <w:rPr>
          <w:rFonts w:cs="Arial"/>
        </w:rPr>
        <w:t>ji</w:t>
      </w:r>
      <w:r w:rsidRPr="005F6212">
        <w:rPr>
          <w:rFonts w:cs="Arial"/>
        </w:rPr>
        <w:t xml:space="preserve"> ( według opisu i  ilości z Formularza Cenowego załącznika nr 2 )</w:t>
      </w:r>
    </w:p>
    <w:p w:rsidR="00806495" w:rsidRPr="005F6212" w:rsidRDefault="00806495" w:rsidP="00806495">
      <w:pPr>
        <w:spacing w:after="0" w:line="240" w:lineRule="auto"/>
        <w:jc w:val="both"/>
        <w:rPr>
          <w:rFonts w:cs="Arial"/>
        </w:rPr>
      </w:pPr>
    </w:p>
    <w:p w:rsidR="00806495" w:rsidRDefault="00806495" w:rsidP="00806495">
      <w:pPr>
        <w:spacing w:after="0" w:line="240" w:lineRule="auto"/>
        <w:jc w:val="both"/>
        <w:rPr>
          <w:rFonts w:cs="Arial"/>
        </w:rPr>
      </w:pPr>
      <w:r w:rsidRPr="005F6212">
        <w:rPr>
          <w:rFonts w:cs="Arial"/>
        </w:rPr>
        <w:t xml:space="preserve">2.2 Przedmiot zamówienia w zakresie zadania nr 2 dotyczy </w:t>
      </w:r>
      <w:r>
        <w:rPr>
          <w:rFonts w:cs="Arial"/>
        </w:rPr>
        <w:t>–</w:t>
      </w:r>
      <w:r w:rsidRPr="008A4A49">
        <w:rPr>
          <w:rFonts w:cs="Arial"/>
        </w:rPr>
        <w:t xml:space="preserve"> </w:t>
      </w:r>
      <w:proofErr w:type="spellStart"/>
      <w:r w:rsidR="00561775" w:rsidRPr="00561775">
        <w:rPr>
          <w:rFonts w:cs="Arial"/>
        </w:rPr>
        <w:t>stentgraft</w:t>
      </w:r>
      <w:proofErr w:type="spellEnd"/>
      <w:r w:rsidR="00561775" w:rsidRPr="00561775">
        <w:rPr>
          <w:rFonts w:cs="Arial"/>
        </w:rPr>
        <w:t xml:space="preserve"> obwodowy</w:t>
      </w:r>
      <w:r w:rsidR="00561775">
        <w:rPr>
          <w:rFonts w:cs="Arial"/>
        </w:rPr>
        <w:t xml:space="preserve"> 1</w:t>
      </w:r>
      <w:r>
        <w:rPr>
          <w:rFonts w:cs="Arial"/>
        </w:rPr>
        <w:t xml:space="preserve"> - pozycj</w:t>
      </w:r>
      <w:r w:rsidR="00561775">
        <w:rPr>
          <w:rFonts w:cs="Arial"/>
        </w:rPr>
        <w:t>a</w:t>
      </w:r>
      <w:r w:rsidRPr="005F6212">
        <w:rPr>
          <w:rFonts w:cs="Arial"/>
        </w:rPr>
        <w:t xml:space="preserve"> </w:t>
      </w:r>
      <w:r>
        <w:rPr>
          <w:rFonts w:cs="Arial"/>
        </w:rPr>
        <w:t>–</w:t>
      </w:r>
    </w:p>
    <w:p w:rsidR="00806495" w:rsidRPr="005F6212" w:rsidRDefault="00806495" w:rsidP="00806495">
      <w:pPr>
        <w:spacing w:after="0" w:line="240" w:lineRule="auto"/>
        <w:jc w:val="both"/>
        <w:rPr>
          <w:rFonts w:cs="Arial"/>
        </w:rPr>
      </w:pPr>
      <w:r w:rsidRPr="005F6212">
        <w:rPr>
          <w:rFonts w:cs="Arial"/>
        </w:rPr>
        <w:t xml:space="preserve"> ( według opisu i  ilości z Formularza Cenowego załącznika nr 2 )</w:t>
      </w:r>
    </w:p>
    <w:p w:rsidR="00806495" w:rsidRPr="005F6212" w:rsidRDefault="00806495" w:rsidP="00806495">
      <w:pPr>
        <w:spacing w:after="0" w:line="240" w:lineRule="auto"/>
        <w:jc w:val="both"/>
        <w:rPr>
          <w:rFonts w:cs="Arial"/>
        </w:rPr>
      </w:pPr>
    </w:p>
    <w:p w:rsidR="00806495" w:rsidRPr="005F6212" w:rsidRDefault="00806495" w:rsidP="00806495">
      <w:pPr>
        <w:spacing w:after="0" w:line="240" w:lineRule="auto"/>
        <w:jc w:val="both"/>
        <w:rPr>
          <w:rFonts w:cs="Arial"/>
        </w:rPr>
      </w:pPr>
      <w:r w:rsidRPr="005F6212">
        <w:rPr>
          <w:rFonts w:cs="Arial"/>
        </w:rPr>
        <w:t>2.3  Przedmiot zamówienia w zakresie zadania nr 3 dotyczy; -</w:t>
      </w:r>
      <w:r w:rsidR="003A5506">
        <w:rPr>
          <w:rFonts w:cs="Arial"/>
        </w:rPr>
        <w:t xml:space="preserve"> </w:t>
      </w:r>
      <w:proofErr w:type="spellStart"/>
      <w:r w:rsidR="003A5506" w:rsidRPr="003A5506">
        <w:rPr>
          <w:rFonts w:cs="Arial"/>
        </w:rPr>
        <w:t>Okluder</w:t>
      </w:r>
      <w:proofErr w:type="spellEnd"/>
      <w:r w:rsidR="003A5506" w:rsidRPr="003A5506">
        <w:rPr>
          <w:rFonts w:cs="Arial"/>
        </w:rPr>
        <w:t xml:space="preserve"> do embolizacji naczyń obwodowych</w:t>
      </w:r>
      <w:r w:rsidR="003A5506">
        <w:rPr>
          <w:rFonts w:cs="Arial"/>
        </w:rPr>
        <w:t xml:space="preserve"> </w:t>
      </w:r>
      <w:r>
        <w:rPr>
          <w:rFonts w:cs="Arial"/>
        </w:rPr>
        <w:t xml:space="preserve"> </w:t>
      </w:r>
      <w:r w:rsidR="003A5506">
        <w:rPr>
          <w:rFonts w:cs="Arial"/>
        </w:rPr>
        <w:t>1</w:t>
      </w:r>
      <w:r w:rsidRPr="005F6212">
        <w:rPr>
          <w:rFonts w:cs="Arial"/>
        </w:rPr>
        <w:t xml:space="preserve">  </w:t>
      </w:r>
      <w:proofErr w:type="spellStart"/>
      <w:r w:rsidRPr="005F6212">
        <w:rPr>
          <w:rFonts w:cs="Arial"/>
        </w:rPr>
        <w:t>pozycj</w:t>
      </w:r>
      <w:r>
        <w:rPr>
          <w:rFonts w:cs="Arial"/>
        </w:rPr>
        <w:t>i</w:t>
      </w:r>
      <w:r w:rsidR="003A5506">
        <w:rPr>
          <w:rFonts w:cs="Arial"/>
        </w:rPr>
        <w:t>a</w:t>
      </w:r>
      <w:proofErr w:type="spellEnd"/>
      <w:r>
        <w:rPr>
          <w:rFonts w:cs="Arial"/>
        </w:rPr>
        <w:t xml:space="preserve"> </w:t>
      </w:r>
      <w:r w:rsidRPr="005F6212">
        <w:rPr>
          <w:rFonts w:cs="Arial"/>
        </w:rPr>
        <w:t xml:space="preserve"> ( według opisu i  ilości z Formularza Cenowego załącznika nr 2 )</w:t>
      </w:r>
    </w:p>
    <w:p w:rsidR="00806495" w:rsidRPr="005F6212" w:rsidRDefault="00806495" w:rsidP="00806495">
      <w:pPr>
        <w:spacing w:after="0" w:line="240" w:lineRule="auto"/>
        <w:jc w:val="both"/>
        <w:rPr>
          <w:rFonts w:cs="Arial"/>
        </w:rPr>
      </w:pPr>
    </w:p>
    <w:p w:rsidR="00806495" w:rsidRDefault="00806495" w:rsidP="00806495">
      <w:pPr>
        <w:spacing w:after="0" w:line="240" w:lineRule="auto"/>
        <w:jc w:val="both"/>
        <w:rPr>
          <w:rFonts w:cs="Arial"/>
        </w:rPr>
      </w:pPr>
      <w:r w:rsidRPr="005F6212">
        <w:rPr>
          <w:rFonts w:cs="Arial"/>
        </w:rPr>
        <w:t xml:space="preserve">2.4 Przedmiot zamówienia w zakresie zadania nr 4 dotyczy;- </w:t>
      </w:r>
      <w:r w:rsidR="003A5506" w:rsidRPr="003A5506">
        <w:rPr>
          <w:rFonts w:cs="Arial"/>
        </w:rPr>
        <w:t xml:space="preserve">Wkłady z rurką </w:t>
      </w:r>
      <w:proofErr w:type="spellStart"/>
      <w:r w:rsidR="003A5506" w:rsidRPr="003A5506">
        <w:rPr>
          <w:rFonts w:cs="Arial"/>
        </w:rPr>
        <w:t>hand</w:t>
      </w:r>
      <w:proofErr w:type="spellEnd"/>
      <w:r w:rsidR="003A5506" w:rsidRPr="003A5506">
        <w:rPr>
          <w:rFonts w:cs="Arial"/>
        </w:rPr>
        <w:t xml:space="preserve">-fil do </w:t>
      </w:r>
      <w:proofErr w:type="spellStart"/>
      <w:r w:rsidR="003A5506" w:rsidRPr="003A5506">
        <w:rPr>
          <w:rFonts w:cs="Arial"/>
        </w:rPr>
        <w:t>wstrzykiwacza</w:t>
      </w:r>
      <w:proofErr w:type="spellEnd"/>
      <w:r w:rsidR="003A5506" w:rsidRPr="003A5506">
        <w:rPr>
          <w:rFonts w:cs="Arial"/>
        </w:rPr>
        <w:t xml:space="preserve"> automatycznego</w:t>
      </w:r>
      <w:r w:rsidR="003A5506">
        <w:rPr>
          <w:rFonts w:cs="Arial"/>
        </w:rPr>
        <w:t xml:space="preserve"> </w:t>
      </w:r>
      <w:r w:rsidR="003A5506" w:rsidRPr="003A5506">
        <w:rPr>
          <w:rFonts w:cs="Arial"/>
        </w:rPr>
        <w:t xml:space="preserve">ILUMENA </w:t>
      </w:r>
      <w:r w:rsidRPr="008A4A49">
        <w:rPr>
          <w:rFonts w:cs="Arial"/>
        </w:rPr>
        <w:t xml:space="preserve">  </w:t>
      </w:r>
      <w:r>
        <w:rPr>
          <w:rFonts w:cs="Arial"/>
        </w:rPr>
        <w:t>-</w:t>
      </w:r>
      <w:r w:rsidR="003A5506">
        <w:rPr>
          <w:rFonts w:cs="Arial"/>
        </w:rPr>
        <w:t>2</w:t>
      </w:r>
      <w:r w:rsidRPr="005F6212">
        <w:rPr>
          <w:rFonts w:cs="Arial"/>
        </w:rPr>
        <w:t xml:space="preserve"> pozycj</w:t>
      </w:r>
      <w:r w:rsidR="003A5506">
        <w:rPr>
          <w:rFonts w:cs="Arial"/>
        </w:rPr>
        <w:t>e</w:t>
      </w:r>
      <w:r>
        <w:rPr>
          <w:rFonts w:cs="Arial"/>
        </w:rPr>
        <w:t xml:space="preserve"> </w:t>
      </w:r>
      <w:r w:rsidRPr="005F6212">
        <w:rPr>
          <w:rFonts w:cs="Arial"/>
        </w:rPr>
        <w:t xml:space="preserve"> ( według opisu i  ilości z Formularza Cenowego załącznika nr 2 )</w:t>
      </w:r>
    </w:p>
    <w:p w:rsidR="002A5358" w:rsidRDefault="002A5358" w:rsidP="00806495">
      <w:pPr>
        <w:spacing w:after="0" w:line="240" w:lineRule="auto"/>
        <w:jc w:val="both"/>
        <w:rPr>
          <w:rFonts w:cs="Arial"/>
        </w:rPr>
      </w:pPr>
    </w:p>
    <w:p w:rsidR="002A5358" w:rsidRDefault="002A5358" w:rsidP="002A5358">
      <w:pPr>
        <w:spacing w:after="0" w:line="240" w:lineRule="auto"/>
        <w:jc w:val="both"/>
        <w:rPr>
          <w:rFonts w:cs="Arial"/>
        </w:rPr>
      </w:pPr>
      <w:r w:rsidRPr="005F6212">
        <w:rPr>
          <w:rFonts w:cs="Arial"/>
        </w:rPr>
        <w:t>2.</w:t>
      </w:r>
      <w:r>
        <w:rPr>
          <w:rFonts w:cs="Arial"/>
        </w:rPr>
        <w:t>5</w:t>
      </w:r>
      <w:r w:rsidRPr="005F6212">
        <w:rPr>
          <w:rFonts w:cs="Arial"/>
        </w:rPr>
        <w:t xml:space="preserve"> Przedmiot zamówienia w zakresie zadania nr </w:t>
      </w:r>
      <w:r>
        <w:rPr>
          <w:rFonts w:cs="Arial"/>
        </w:rPr>
        <w:t>5</w:t>
      </w:r>
      <w:r w:rsidRPr="005F6212">
        <w:rPr>
          <w:rFonts w:cs="Arial"/>
        </w:rPr>
        <w:t xml:space="preserve"> dotyczy;- </w:t>
      </w:r>
      <w:r w:rsidR="003A5506" w:rsidRPr="003A5506">
        <w:rPr>
          <w:rFonts w:cs="Arial"/>
        </w:rPr>
        <w:t xml:space="preserve">Wkłady do </w:t>
      </w:r>
      <w:proofErr w:type="spellStart"/>
      <w:r w:rsidR="003A5506" w:rsidRPr="003A5506">
        <w:rPr>
          <w:rFonts w:cs="Arial"/>
        </w:rPr>
        <w:t>wstrzykiwacza</w:t>
      </w:r>
      <w:proofErr w:type="spellEnd"/>
      <w:r w:rsidR="003A5506" w:rsidRPr="003A5506">
        <w:rPr>
          <w:rFonts w:cs="Arial"/>
        </w:rPr>
        <w:t xml:space="preserve"> automatycznego MEDRAD STELLANT CT D</w:t>
      </w:r>
      <w:r>
        <w:rPr>
          <w:rFonts w:cs="Arial"/>
        </w:rPr>
        <w:t xml:space="preserve"> </w:t>
      </w:r>
      <w:r w:rsidRPr="008A4A49">
        <w:rPr>
          <w:rFonts w:cs="Arial"/>
        </w:rPr>
        <w:t xml:space="preserve">  </w:t>
      </w:r>
    </w:p>
    <w:p w:rsidR="002A5358" w:rsidRPr="005F6212" w:rsidRDefault="002A5358" w:rsidP="002A5358">
      <w:pPr>
        <w:spacing w:after="0" w:line="240" w:lineRule="auto"/>
        <w:jc w:val="both"/>
        <w:rPr>
          <w:rFonts w:cs="Arial"/>
        </w:rPr>
      </w:pPr>
      <w:r>
        <w:rPr>
          <w:rFonts w:cs="Arial"/>
        </w:rPr>
        <w:t>-</w:t>
      </w:r>
      <w:r w:rsidR="003A5506">
        <w:rPr>
          <w:rFonts w:cs="Arial"/>
        </w:rPr>
        <w:t>2</w:t>
      </w:r>
      <w:r w:rsidRPr="005F6212">
        <w:rPr>
          <w:rFonts w:cs="Arial"/>
        </w:rPr>
        <w:t xml:space="preserve"> </w:t>
      </w:r>
      <w:proofErr w:type="spellStart"/>
      <w:r w:rsidRPr="005F6212">
        <w:rPr>
          <w:rFonts w:cs="Arial"/>
        </w:rPr>
        <w:t>pozycj</w:t>
      </w:r>
      <w:r w:rsidR="00B76A18">
        <w:rPr>
          <w:rFonts w:cs="Arial"/>
        </w:rPr>
        <w:t>i</w:t>
      </w:r>
      <w:r w:rsidR="003A5506">
        <w:rPr>
          <w:rFonts w:cs="Arial"/>
        </w:rPr>
        <w:t>e</w:t>
      </w:r>
      <w:proofErr w:type="spellEnd"/>
      <w:r>
        <w:rPr>
          <w:rFonts w:cs="Arial"/>
        </w:rPr>
        <w:t xml:space="preserve"> </w:t>
      </w:r>
      <w:r w:rsidRPr="005F6212">
        <w:rPr>
          <w:rFonts w:cs="Arial"/>
        </w:rPr>
        <w:t xml:space="preserve"> ( według opisu i  ilości z Formularza Cenowego załącznika nr 2 )</w:t>
      </w:r>
    </w:p>
    <w:p w:rsidR="002A5358" w:rsidRDefault="002A5358" w:rsidP="002A5358">
      <w:pPr>
        <w:spacing w:after="0" w:line="240" w:lineRule="auto"/>
        <w:jc w:val="both"/>
        <w:rPr>
          <w:rFonts w:cs="Arial"/>
        </w:rPr>
      </w:pPr>
    </w:p>
    <w:p w:rsidR="002A5358" w:rsidRDefault="002A5358" w:rsidP="002A5358">
      <w:pPr>
        <w:spacing w:after="0" w:line="240" w:lineRule="auto"/>
        <w:jc w:val="both"/>
        <w:rPr>
          <w:rFonts w:cs="Arial"/>
        </w:rPr>
      </w:pPr>
      <w:r w:rsidRPr="005F6212">
        <w:rPr>
          <w:rFonts w:cs="Arial"/>
        </w:rPr>
        <w:t>2.</w:t>
      </w:r>
      <w:r>
        <w:rPr>
          <w:rFonts w:cs="Arial"/>
        </w:rPr>
        <w:t>6</w:t>
      </w:r>
      <w:r w:rsidRPr="005F6212">
        <w:rPr>
          <w:rFonts w:cs="Arial"/>
        </w:rPr>
        <w:t xml:space="preserve"> Przedmiot za</w:t>
      </w:r>
      <w:r w:rsidR="004E3B19">
        <w:rPr>
          <w:rFonts w:cs="Arial"/>
        </w:rPr>
        <w:t>mówienia w zakresie zadania nr 6</w:t>
      </w:r>
      <w:r w:rsidRPr="005F6212">
        <w:rPr>
          <w:rFonts w:cs="Arial"/>
        </w:rPr>
        <w:t xml:space="preserve"> dotyczy;- </w:t>
      </w:r>
      <w:r w:rsidR="003A5506">
        <w:rPr>
          <w:rFonts w:cs="Arial"/>
        </w:rPr>
        <w:t>prowadniki i cewniki</w:t>
      </w:r>
      <w:r>
        <w:rPr>
          <w:rFonts w:cs="Arial"/>
        </w:rPr>
        <w:t xml:space="preserve"> </w:t>
      </w:r>
      <w:r w:rsidRPr="008A4A49">
        <w:rPr>
          <w:rFonts w:cs="Arial"/>
        </w:rPr>
        <w:t xml:space="preserve">  </w:t>
      </w:r>
    </w:p>
    <w:p w:rsidR="002A5358" w:rsidRDefault="002A5358" w:rsidP="002A5358">
      <w:pPr>
        <w:spacing w:after="0" w:line="240" w:lineRule="auto"/>
        <w:jc w:val="both"/>
        <w:rPr>
          <w:rFonts w:cs="Arial"/>
        </w:rPr>
      </w:pPr>
      <w:r>
        <w:rPr>
          <w:rFonts w:cs="Arial"/>
        </w:rPr>
        <w:t>-</w:t>
      </w:r>
      <w:r w:rsidR="003A5506">
        <w:rPr>
          <w:rFonts w:cs="Arial"/>
        </w:rPr>
        <w:t>3</w:t>
      </w:r>
      <w:r w:rsidRPr="005F6212">
        <w:rPr>
          <w:rFonts w:cs="Arial"/>
        </w:rPr>
        <w:t xml:space="preserve"> pozycj</w:t>
      </w:r>
      <w:r w:rsidR="003A5506">
        <w:rPr>
          <w:rFonts w:cs="Arial"/>
        </w:rPr>
        <w:t>e</w:t>
      </w:r>
      <w:r>
        <w:rPr>
          <w:rFonts w:cs="Arial"/>
        </w:rPr>
        <w:t xml:space="preserve"> </w:t>
      </w:r>
      <w:r w:rsidRPr="005F6212">
        <w:rPr>
          <w:rFonts w:cs="Arial"/>
        </w:rPr>
        <w:t xml:space="preserve"> ( według opisu i  ilości z Formularza Cenowego załącznika nr 2 )</w:t>
      </w:r>
    </w:p>
    <w:p w:rsidR="00A10700" w:rsidRDefault="00A10700" w:rsidP="002A5358">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7</w:t>
      </w:r>
      <w:r w:rsidRPr="005F6212">
        <w:rPr>
          <w:rFonts w:cs="Arial"/>
        </w:rPr>
        <w:t xml:space="preserve"> Przedmiot zamówienia w zakresie zadania nr </w:t>
      </w:r>
      <w:r w:rsidR="00592298">
        <w:rPr>
          <w:rFonts w:cs="Arial"/>
        </w:rPr>
        <w:t>7</w:t>
      </w:r>
      <w:r w:rsidRPr="005F6212">
        <w:rPr>
          <w:rFonts w:cs="Arial"/>
        </w:rPr>
        <w:t xml:space="preserve"> dotyczy;- </w:t>
      </w:r>
      <w:r w:rsidR="003A5506" w:rsidRPr="003A5506">
        <w:rPr>
          <w:rFonts w:cs="Arial"/>
        </w:rPr>
        <w:t>Zestaw do zamykania miejsca nakłucia tętnicy udowej</w:t>
      </w:r>
      <w:r w:rsidR="003A5506">
        <w:rPr>
          <w:rFonts w:cs="Arial"/>
        </w:rPr>
        <w:t xml:space="preserve"> </w:t>
      </w:r>
      <w:r>
        <w:rPr>
          <w:rFonts w:cs="Arial"/>
        </w:rPr>
        <w:t>-</w:t>
      </w:r>
      <w:r w:rsidR="003A5506">
        <w:rPr>
          <w:rFonts w:cs="Arial"/>
        </w:rPr>
        <w:t>1</w:t>
      </w:r>
      <w:r w:rsidRPr="005F6212">
        <w:rPr>
          <w:rFonts w:cs="Arial"/>
        </w:rPr>
        <w:t xml:space="preserve"> pozycj</w:t>
      </w:r>
      <w:r w:rsidR="003A5506">
        <w:rPr>
          <w:rFonts w:cs="Arial"/>
        </w:rPr>
        <w:t>a</w:t>
      </w:r>
      <w:r>
        <w:rPr>
          <w:rFonts w:cs="Arial"/>
        </w:rPr>
        <w:t xml:space="preserve"> </w:t>
      </w:r>
      <w:r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8</w:t>
      </w:r>
      <w:r w:rsidRPr="005F6212">
        <w:rPr>
          <w:rFonts w:cs="Arial"/>
        </w:rPr>
        <w:t xml:space="preserve"> Przedmiot zamówienia w zakresie zadania nr </w:t>
      </w:r>
      <w:r w:rsidR="00592298">
        <w:rPr>
          <w:rFonts w:cs="Arial"/>
        </w:rPr>
        <w:t>8</w:t>
      </w:r>
      <w:r w:rsidRPr="005F6212">
        <w:rPr>
          <w:rFonts w:cs="Arial"/>
        </w:rPr>
        <w:t xml:space="preserve"> dotyczy;- </w:t>
      </w:r>
      <w:proofErr w:type="spellStart"/>
      <w:r w:rsidR="003A5506" w:rsidRPr="003A5506">
        <w:rPr>
          <w:rFonts w:cs="Arial"/>
        </w:rPr>
        <w:t>Inflator</w:t>
      </w:r>
      <w:proofErr w:type="spellEnd"/>
      <w:r w:rsidR="003A5506" w:rsidRPr="003A5506">
        <w:rPr>
          <w:rFonts w:cs="Arial"/>
        </w:rPr>
        <w:t xml:space="preserve">: Strzykawka wysokociśnieniowa </w:t>
      </w:r>
      <w:r>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w:t>
      </w:r>
      <w:r w:rsidR="003A5506">
        <w:rPr>
          <w:rFonts w:cs="Arial"/>
        </w:rPr>
        <w:t>1</w:t>
      </w:r>
      <w:r w:rsidRPr="005F6212">
        <w:rPr>
          <w:rFonts w:cs="Arial"/>
        </w:rPr>
        <w:t xml:space="preserve"> pozycj</w:t>
      </w:r>
      <w:r w:rsidR="003A5506">
        <w:rPr>
          <w:rFonts w:cs="Arial"/>
        </w:rPr>
        <w:t>a</w:t>
      </w:r>
      <w:r>
        <w:rPr>
          <w:rFonts w:cs="Arial"/>
        </w:rPr>
        <w:t xml:space="preserve"> </w:t>
      </w:r>
      <w:r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9</w:t>
      </w:r>
      <w:r w:rsidRPr="005F6212">
        <w:rPr>
          <w:rFonts w:cs="Arial"/>
        </w:rPr>
        <w:t xml:space="preserve"> Przedmiot zamówienia w zakresie zadania nr </w:t>
      </w:r>
      <w:r w:rsidR="00592298">
        <w:rPr>
          <w:rFonts w:cs="Arial"/>
        </w:rPr>
        <w:t>9</w:t>
      </w:r>
      <w:r w:rsidRPr="005F6212">
        <w:rPr>
          <w:rFonts w:cs="Arial"/>
        </w:rPr>
        <w:t xml:space="preserve"> dotyczy;- </w:t>
      </w:r>
      <w:r>
        <w:rPr>
          <w:rFonts w:cs="Arial"/>
        </w:rPr>
        <w:t xml:space="preserve">prowadniki, </w:t>
      </w:r>
      <w:proofErr w:type="spellStart"/>
      <w:r w:rsidR="003A5506">
        <w:rPr>
          <w:rFonts w:cs="Arial"/>
        </w:rPr>
        <w:t>stentgrafty</w:t>
      </w:r>
      <w:proofErr w:type="spellEnd"/>
      <w:r w:rsidR="003A5506">
        <w:rPr>
          <w:rFonts w:cs="Arial"/>
        </w:rPr>
        <w:t xml:space="preserve"> i </w:t>
      </w:r>
      <w:proofErr w:type="spellStart"/>
      <w:r w:rsidR="003A5506">
        <w:rPr>
          <w:rFonts w:cs="Arial"/>
        </w:rPr>
        <w:t>stenty</w:t>
      </w:r>
      <w:proofErr w:type="spellEnd"/>
      <w:r>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w:t>
      </w:r>
      <w:r w:rsidR="003A5506">
        <w:rPr>
          <w:rFonts w:cs="Arial"/>
        </w:rPr>
        <w:t>5</w:t>
      </w:r>
      <w:r w:rsidRPr="005F6212">
        <w:rPr>
          <w:rFonts w:cs="Arial"/>
        </w:rPr>
        <w:t xml:space="preserve"> pozycj</w:t>
      </w:r>
      <w:r>
        <w:rPr>
          <w:rFonts w:cs="Arial"/>
        </w:rPr>
        <w:t xml:space="preserve">i </w:t>
      </w:r>
      <w:r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10</w:t>
      </w:r>
      <w:r w:rsidRPr="005F6212">
        <w:rPr>
          <w:rFonts w:cs="Arial"/>
        </w:rPr>
        <w:t xml:space="preserve"> Przedmiot zamówienia w zakresie zadania nr </w:t>
      </w:r>
      <w:r w:rsidR="00592298">
        <w:rPr>
          <w:rFonts w:cs="Arial"/>
        </w:rPr>
        <w:t>10</w:t>
      </w:r>
      <w:r w:rsidRPr="005F6212">
        <w:rPr>
          <w:rFonts w:cs="Arial"/>
        </w:rPr>
        <w:t xml:space="preserve"> dotyczy;- </w:t>
      </w:r>
      <w:r w:rsidR="003A5506">
        <w:rPr>
          <w:rFonts w:cs="Arial"/>
        </w:rPr>
        <w:t>cewniki i s</w:t>
      </w:r>
      <w:r w:rsidR="003A5506" w:rsidRPr="003A5506">
        <w:rPr>
          <w:rFonts w:cs="Arial"/>
        </w:rPr>
        <w:t xml:space="preserve">pirale </w:t>
      </w:r>
      <w:proofErr w:type="spellStart"/>
      <w:r w:rsidR="003A5506" w:rsidRPr="003A5506">
        <w:rPr>
          <w:rFonts w:cs="Arial"/>
        </w:rPr>
        <w:t>embolizacyjne</w:t>
      </w:r>
      <w:proofErr w:type="spellEnd"/>
      <w:r>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w:t>
      </w:r>
      <w:r w:rsidR="003A5506">
        <w:rPr>
          <w:rFonts w:cs="Arial"/>
        </w:rPr>
        <w:t>5</w:t>
      </w:r>
      <w:r w:rsidRPr="005F6212">
        <w:rPr>
          <w:rFonts w:cs="Arial"/>
        </w:rPr>
        <w:t xml:space="preserve"> pozycj</w:t>
      </w:r>
      <w:r>
        <w:rPr>
          <w:rFonts w:cs="Arial"/>
        </w:rPr>
        <w:t xml:space="preserve">i </w:t>
      </w:r>
      <w:r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11</w:t>
      </w:r>
      <w:r w:rsidRPr="005F6212">
        <w:rPr>
          <w:rFonts w:cs="Arial"/>
        </w:rPr>
        <w:t xml:space="preserve"> Przedmiot zamówienia w zakresie zadania nr </w:t>
      </w:r>
      <w:r w:rsidR="00592298">
        <w:rPr>
          <w:rFonts w:cs="Arial"/>
        </w:rPr>
        <w:t>11</w:t>
      </w:r>
      <w:r w:rsidRPr="005F6212">
        <w:rPr>
          <w:rFonts w:cs="Arial"/>
        </w:rPr>
        <w:t xml:space="preserve"> dotyczy;- </w:t>
      </w:r>
      <w:r>
        <w:rPr>
          <w:rFonts w:cs="Arial"/>
        </w:rPr>
        <w:t>prowadniki</w:t>
      </w:r>
      <w:r w:rsidR="003A5506">
        <w:rPr>
          <w:rFonts w:cs="Arial"/>
        </w:rPr>
        <w:t xml:space="preserve"> i</w:t>
      </w:r>
      <w:r>
        <w:rPr>
          <w:rFonts w:cs="Arial"/>
        </w:rPr>
        <w:t xml:space="preserve"> </w:t>
      </w:r>
      <w:r w:rsidR="003A5506">
        <w:rPr>
          <w:rFonts w:cs="Arial"/>
        </w:rPr>
        <w:t>cewniki</w:t>
      </w:r>
      <w:r>
        <w:rPr>
          <w:rFonts w:cs="Arial"/>
        </w:rPr>
        <w:t xml:space="preserve"> </w:t>
      </w:r>
      <w:r w:rsidRPr="008A4A49">
        <w:rPr>
          <w:rFonts w:cs="Arial"/>
        </w:rPr>
        <w:t xml:space="preserve">  </w:t>
      </w:r>
    </w:p>
    <w:p w:rsidR="00A10700" w:rsidRDefault="003A5506" w:rsidP="00A10700">
      <w:pPr>
        <w:spacing w:after="0" w:line="240" w:lineRule="auto"/>
        <w:jc w:val="both"/>
        <w:rPr>
          <w:rFonts w:cs="Arial"/>
        </w:rPr>
      </w:pPr>
      <w:r>
        <w:rPr>
          <w:rFonts w:cs="Arial"/>
        </w:rPr>
        <w:t>-7</w:t>
      </w:r>
      <w:r w:rsidR="00A10700" w:rsidRPr="005F6212">
        <w:rPr>
          <w:rFonts w:cs="Arial"/>
        </w:rPr>
        <w:t xml:space="preserve"> pozycj</w:t>
      </w:r>
      <w:r w:rsidR="00A10700">
        <w:rPr>
          <w:rFonts w:cs="Arial"/>
        </w:rPr>
        <w:t xml:space="preserve">i </w:t>
      </w:r>
      <w:r w:rsidR="00A10700"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12</w:t>
      </w:r>
      <w:r w:rsidRPr="005F6212">
        <w:rPr>
          <w:rFonts w:cs="Arial"/>
        </w:rPr>
        <w:t xml:space="preserve"> Przedmiot zamówienia w zakresie zadania nr </w:t>
      </w:r>
      <w:r w:rsidR="00592298">
        <w:rPr>
          <w:rFonts w:cs="Arial"/>
        </w:rPr>
        <w:t>12</w:t>
      </w:r>
      <w:r w:rsidRPr="005F6212">
        <w:rPr>
          <w:rFonts w:cs="Arial"/>
        </w:rPr>
        <w:t xml:space="preserve"> dotyczy;- </w:t>
      </w:r>
      <w:r w:rsidR="003A5506">
        <w:rPr>
          <w:rFonts w:cs="Arial"/>
        </w:rPr>
        <w:t xml:space="preserve">cewniki i </w:t>
      </w:r>
      <w:proofErr w:type="spellStart"/>
      <w:r w:rsidR="003A5506">
        <w:rPr>
          <w:rFonts w:cs="Arial"/>
        </w:rPr>
        <w:t>stenty</w:t>
      </w:r>
      <w:proofErr w:type="spellEnd"/>
      <w:r w:rsidR="003A5506">
        <w:rPr>
          <w:rFonts w:cs="Arial"/>
        </w:rPr>
        <w:t xml:space="preserve"> </w:t>
      </w:r>
      <w:r>
        <w:rPr>
          <w:rFonts w:cs="Arial"/>
        </w:rPr>
        <w:t xml:space="preserve"> </w:t>
      </w:r>
      <w:r w:rsidRPr="008A4A49">
        <w:rPr>
          <w:rFonts w:cs="Arial"/>
        </w:rPr>
        <w:t xml:space="preserve">  </w:t>
      </w:r>
    </w:p>
    <w:p w:rsidR="00A10700" w:rsidRDefault="003A5506" w:rsidP="00A10700">
      <w:pPr>
        <w:spacing w:after="0" w:line="240" w:lineRule="auto"/>
        <w:jc w:val="both"/>
        <w:rPr>
          <w:rFonts w:cs="Arial"/>
        </w:rPr>
      </w:pPr>
      <w:r>
        <w:rPr>
          <w:rFonts w:cs="Arial"/>
        </w:rPr>
        <w:t>-3</w:t>
      </w:r>
      <w:r w:rsidR="00A10700" w:rsidRPr="005F6212">
        <w:rPr>
          <w:rFonts w:cs="Arial"/>
        </w:rPr>
        <w:t xml:space="preserve"> pozycj</w:t>
      </w:r>
      <w:r>
        <w:rPr>
          <w:rFonts w:cs="Arial"/>
        </w:rPr>
        <w:t>e</w:t>
      </w:r>
      <w:r w:rsidR="00A10700">
        <w:rPr>
          <w:rFonts w:cs="Arial"/>
        </w:rPr>
        <w:t xml:space="preserve"> </w:t>
      </w:r>
      <w:r w:rsidR="00A10700"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13</w:t>
      </w:r>
      <w:r w:rsidRPr="005F6212">
        <w:rPr>
          <w:rFonts w:cs="Arial"/>
        </w:rPr>
        <w:t xml:space="preserve"> Przedmiot zamówienia w zakresie zadania nr </w:t>
      </w:r>
      <w:r w:rsidR="00592298">
        <w:rPr>
          <w:rFonts w:cs="Arial"/>
        </w:rPr>
        <w:t>13</w:t>
      </w:r>
      <w:r w:rsidRPr="005F6212">
        <w:rPr>
          <w:rFonts w:cs="Arial"/>
        </w:rPr>
        <w:t xml:space="preserve"> dotyczy;- </w:t>
      </w:r>
      <w:r w:rsidR="003A5506" w:rsidRPr="003A5506">
        <w:rPr>
          <w:rFonts w:cs="Arial"/>
        </w:rPr>
        <w:t xml:space="preserve">cewniki i </w:t>
      </w:r>
      <w:proofErr w:type="spellStart"/>
      <w:r w:rsidR="003A5506" w:rsidRPr="003A5506">
        <w:rPr>
          <w:rFonts w:cs="Arial"/>
        </w:rPr>
        <w:t>stenty</w:t>
      </w:r>
      <w:proofErr w:type="spellEnd"/>
      <w:r>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w:t>
      </w:r>
      <w:r w:rsidR="003A5506">
        <w:rPr>
          <w:rFonts w:cs="Arial"/>
        </w:rPr>
        <w:t>2</w:t>
      </w:r>
      <w:r w:rsidRPr="005F6212">
        <w:rPr>
          <w:rFonts w:cs="Arial"/>
        </w:rPr>
        <w:t xml:space="preserve"> pozycj</w:t>
      </w:r>
      <w:r>
        <w:rPr>
          <w:rFonts w:cs="Arial"/>
        </w:rPr>
        <w:t xml:space="preserve">i </w:t>
      </w:r>
      <w:r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14</w:t>
      </w:r>
      <w:r w:rsidRPr="005F6212">
        <w:rPr>
          <w:rFonts w:cs="Arial"/>
        </w:rPr>
        <w:t xml:space="preserve"> Przedmiot zamówienia w zakresie zadania nr </w:t>
      </w:r>
      <w:r w:rsidR="00592298">
        <w:rPr>
          <w:rFonts w:cs="Arial"/>
        </w:rPr>
        <w:t>14</w:t>
      </w:r>
      <w:r w:rsidRPr="005F6212">
        <w:rPr>
          <w:rFonts w:cs="Arial"/>
        </w:rPr>
        <w:t xml:space="preserve"> dotyczy;- </w:t>
      </w:r>
      <w:proofErr w:type="spellStart"/>
      <w:r w:rsidR="00F820A6">
        <w:rPr>
          <w:rFonts w:cs="Arial"/>
        </w:rPr>
        <w:t>stenty</w:t>
      </w:r>
      <w:proofErr w:type="spellEnd"/>
      <w:r>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w:t>
      </w:r>
      <w:r w:rsidR="00F820A6">
        <w:rPr>
          <w:rFonts w:cs="Arial"/>
        </w:rPr>
        <w:t>5</w:t>
      </w:r>
      <w:r w:rsidRPr="005F6212">
        <w:rPr>
          <w:rFonts w:cs="Arial"/>
        </w:rPr>
        <w:t xml:space="preserve"> pozycj</w:t>
      </w:r>
      <w:r>
        <w:rPr>
          <w:rFonts w:cs="Arial"/>
        </w:rPr>
        <w:t xml:space="preserve">i </w:t>
      </w:r>
      <w:r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15</w:t>
      </w:r>
      <w:r w:rsidRPr="005F6212">
        <w:rPr>
          <w:rFonts w:cs="Arial"/>
        </w:rPr>
        <w:t xml:space="preserve"> Przedmiot zamówienia w zakresie zadania nr </w:t>
      </w:r>
      <w:r w:rsidR="00592298">
        <w:rPr>
          <w:rFonts w:cs="Arial"/>
        </w:rPr>
        <w:t>15</w:t>
      </w:r>
      <w:r w:rsidRPr="005F6212">
        <w:rPr>
          <w:rFonts w:cs="Arial"/>
        </w:rPr>
        <w:t xml:space="preserve"> dotyczy;- </w:t>
      </w:r>
      <w:r>
        <w:rPr>
          <w:rFonts w:cs="Arial"/>
        </w:rPr>
        <w:t xml:space="preserve">prowadniki, </w:t>
      </w:r>
      <w:proofErr w:type="spellStart"/>
      <w:r>
        <w:rPr>
          <w:rFonts w:cs="Arial"/>
        </w:rPr>
        <w:t>mikro</w:t>
      </w:r>
      <w:r w:rsidR="00F820A6">
        <w:rPr>
          <w:rFonts w:cs="Arial"/>
        </w:rPr>
        <w:t>cewniki</w:t>
      </w:r>
      <w:proofErr w:type="spellEnd"/>
      <w:r>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w:t>
      </w:r>
      <w:r w:rsidR="00F820A6">
        <w:rPr>
          <w:rFonts w:cs="Arial"/>
        </w:rPr>
        <w:t>8</w:t>
      </w:r>
      <w:r w:rsidRPr="005F6212">
        <w:rPr>
          <w:rFonts w:cs="Arial"/>
        </w:rPr>
        <w:t xml:space="preserve"> pozycj</w:t>
      </w:r>
      <w:r>
        <w:rPr>
          <w:rFonts w:cs="Arial"/>
        </w:rPr>
        <w:t xml:space="preserve">i </w:t>
      </w:r>
      <w:r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16</w:t>
      </w:r>
      <w:r w:rsidRPr="005F6212">
        <w:rPr>
          <w:rFonts w:cs="Arial"/>
        </w:rPr>
        <w:t xml:space="preserve"> Przedmiot zamówienia w zakresie zadania nr </w:t>
      </w:r>
      <w:r w:rsidR="00592298">
        <w:rPr>
          <w:rFonts w:cs="Arial"/>
        </w:rPr>
        <w:t>16</w:t>
      </w:r>
      <w:r w:rsidRPr="005F6212">
        <w:rPr>
          <w:rFonts w:cs="Arial"/>
        </w:rPr>
        <w:t xml:space="preserve"> dotyczy;- </w:t>
      </w:r>
      <w:r w:rsidR="00F820A6">
        <w:rPr>
          <w:rFonts w:cs="Arial"/>
        </w:rPr>
        <w:t>protezy naczyniowe</w:t>
      </w:r>
      <w:r>
        <w:rPr>
          <w:rFonts w:cs="Arial"/>
        </w:rPr>
        <w:t xml:space="preserve"> </w:t>
      </w:r>
      <w:r w:rsidRPr="008A4A49">
        <w:rPr>
          <w:rFonts w:cs="Arial"/>
        </w:rPr>
        <w:t xml:space="preserve">  </w:t>
      </w:r>
    </w:p>
    <w:p w:rsidR="00A10700" w:rsidRDefault="00F820A6" w:rsidP="00A10700">
      <w:pPr>
        <w:spacing w:after="0" w:line="240" w:lineRule="auto"/>
        <w:jc w:val="both"/>
        <w:rPr>
          <w:rFonts w:cs="Arial"/>
        </w:rPr>
      </w:pPr>
      <w:r>
        <w:rPr>
          <w:rFonts w:cs="Arial"/>
        </w:rPr>
        <w:t>-8</w:t>
      </w:r>
      <w:r w:rsidR="00A10700" w:rsidRPr="005F6212">
        <w:rPr>
          <w:rFonts w:cs="Arial"/>
        </w:rPr>
        <w:t xml:space="preserve"> pozycj</w:t>
      </w:r>
      <w:r w:rsidR="00A10700">
        <w:rPr>
          <w:rFonts w:cs="Arial"/>
        </w:rPr>
        <w:t xml:space="preserve">i </w:t>
      </w:r>
      <w:r w:rsidR="00A10700"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17</w:t>
      </w:r>
      <w:r w:rsidRPr="005F6212">
        <w:rPr>
          <w:rFonts w:cs="Arial"/>
        </w:rPr>
        <w:t xml:space="preserve"> Przedmiot zamówienia w zakresie zadania nr </w:t>
      </w:r>
      <w:r w:rsidR="00592298">
        <w:rPr>
          <w:rFonts w:cs="Arial"/>
        </w:rPr>
        <w:t>17</w:t>
      </w:r>
      <w:r w:rsidRPr="005F6212">
        <w:rPr>
          <w:rFonts w:cs="Arial"/>
        </w:rPr>
        <w:t xml:space="preserve"> dotyczy;- </w:t>
      </w:r>
      <w:r w:rsidR="00F820A6">
        <w:rPr>
          <w:rFonts w:cs="Arial"/>
        </w:rPr>
        <w:t xml:space="preserve">protezy naczyniowe </w:t>
      </w:r>
      <w:r w:rsidR="00F820A6" w:rsidRPr="008A4A49">
        <w:rPr>
          <w:rFonts w:cs="Arial"/>
        </w:rPr>
        <w:t xml:space="preserve">  </w:t>
      </w:r>
      <w:r>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w:t>
      </w:r>
      <w:r w:rsidR="00F820A6">
        <w:rPr>
          <w:rFonts w:cs="Arial"/>
        </w:rPr>
        <w:t>4</w:t>
      </w:r>
      <w:r w:rsidRPr="005F6212">
        <w:rPr>
          <w:rFonts w:cs="Arial"/>
        </w:rPr>
        <w:t xml:space="preserve"> pozycj</w:t>
      </w:r>
      <w:r w:rsidR="00F820A6">
        <w:rPr>
          <w:rFonts w:cs="Arial"/>
        </w:rPr>
        <w:t>e</w:t>
      </w:r>
      <w:r>
        <w:rPr>
          <w:rFonts w:cs="Arial"/>
        </w:rPr>
        <w:t xml:space="preserve"> </w:t>
      </w:r>
      <w:r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18</w:t>
      </w:r>
      <w:r w:rsidRPr="005F6212">
        <w:rPr>
          <w:rFonts w:cs="Arial"/>
        </w:rPr>
        <w:t xml:space="preserve"> Przedmiot zamówienia w zakresie zadania nr </w:t>
      </w:r>
      <w:r w:rsidR="00592298">
        <w:rPr>
          <w:rFonts w:cs="Arial"/>
        </w:rPr>
        <w:t>1</w:t>
      </w:r>
      <w:r w:rsidR="00F820A6">
        <w:rPr>
          <w:rFonts w:cs="Arial"/>
        </w:rPr>
        <w:t>8</w:t>
      </w:r>
      <w:r w:rsidRPr="005F6212">
        <w:rPr>
          <w:rFonts w:cs="Arial"/>
        </w:rPr>
        <w:t xml:space="preserve"> dotyczy;- </w:t>
      </w:r>
      <w:r w:rsidR="00F820A6">
        <w:rPr>
          <w:rFonts w:cs="Arial"/>
        </w:rPr>
        <w:t>protezy naczyń krwionośnych</w:t>
      </w:r>
      <w:r>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w:t>
      </w:r>
      <w:r w:rsidR="00F820A6">
        <w:rPr>
          <w:rFonts w:cs="Arial"/>
        </w:rPr>
        <w:t>2</w:t>
      </w:r>
      <w:r w:rsidRPr="005F6212">
        <w:rPr>
          <w:rFonts w:cs="Arial"/>
        </w:rPr>
        <w:t xml:space="preserve"> pozycj</w:t>
      </w:r>
      <w:r w:rsidR="00F820A6">
        <w:rPr>
          <w:rFonts w:cs="Arial"/>
        </w:rPr>
        <w:t>e</w:t>
      </w:r>
      <w:r>
        <w:rPr>
          <w:rFonts w:cs="Arial"/>
        </w:rPr>
        <w:t xml:space="preserve"> </w:t>
      </w:r>
      <w:r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19</w:t>
      </w:r>
      <w:r w:rsidRPr="005F6212">
        <w:rPr>
          <w:rFonts w:cs="Arial"/>
        </w:rPr>
        <w:t xml:space="preserve"> Przedmiot zamówienia w zakresie zadania nr </w:t>
      </w:r>
      <w:r w:rsidR="00F820A6">
        <w:rPr>
          <w:rFonts w:cs="Arial"/>
        </w:rPr>
        <w:t>19</w:t>
      </w:r>
      <w:r w:rsidRPr="005F6212">
        <w:rPr>
          <w:rFonts w:cs="Arial"/>
        </w:rPr>
        <w:t xml:space="preserve"> dotyczy;- </w:t>
      </w:r>
      <w:r w:rsidR="00F820A6">
        <w:rPr>
          <w:rFonts w:cs="Arial"/>
        </w:rPr>
        <w:t>łaty naczyniowe</w:t>
      </w:r>
      <w:r>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w:t>
      </w:r>
      <w:r w:rsidR="00F820A6">
        <w:rPr>
          <w:rFonts w:cs="Arial"/>
        </w:rPr>
        <w:t>1</w:t>
      </w:r>
      <w:r w:rsidRPr="005F6212">
        <w:rPr>
          <w:rFonts w:cs="Arial"/>
        </w:rPr>
        <w:t xml:space="preserve"> pozycj</w:t>
      </w:r>
      <w:r w:rsidR="00F820A6">
        <w:rPr>
          <w:rFonts w:cs="Arial"/>
        </w:rPr>
        <w:t>a</w:t>
      </w:r>
      <w:r>
        <w:rPr>
          <w:rFonts w:cs="Arial"/>
        </w:rPr>
        <w:t xml:space="preserve"> </w:t>
      </w:r>
      <w:r w:rsidRPr="005F6212">
        <w:rPr>
          <w:rFonts w:cs="Arial"/>
        </w:rPr>
        <w:t xml:space="preserve"> ( według opisu i  ilości z Formularza Cenowego załącznika nr 2 )</w:t>
      </w:r>
    </w:p>
    <w:p w:rsidR="00F820A6" w:rsidRDefault="00F820A6" w:rsidP="00F820A6">
      <w:pPr>
        <w:spacing w:after="0" w:line="240" w:lineRule="auto"/>
        <w:jc w:val="both"/>
        <w:rPr>
          <w:rFonts w:cs="Arial"/>
        </w:rPr>
      </w:pPr>
    </w:p>
    <w:p w:rsidR="00F820A6" w:rsidRDefault="00F820A6" w:rsidP="00F820A6">
      <w:pPr>
        <w:spacing w:after="0" w:line="240" w:lineRule="auto"/>
        <w:jc w:val="both"/>
        <w:rPr>
          <w:rFonts w:cs="Arial"/>
        </w:rPr>
      </w:pPr>
      <w:r w:rsidRPr="005F6212">
        <w:rPr>
          <w:rFonts w:cs="Arial"/>
        </w:rPr>
        <w:t>2.</w:t>
      </w:r>
      <w:r>
        <w:rPr>
          <w:rFonts w:cs="Arial"/>
        </w:rPr>
        <w:t>20</w:t>
      </w:r>
      <w:r w:rsidRPr="005F6212">
        <w:rPr>
          <w:rFonts w:cs="Arial"/>
        </w:rPr>
        <w:t xml:space="preserve"> Przedmiot zamówienia w zakresie zadania nr </w:t>
      </w:r>
      <w:r>
        <w:rPr>
          <w:rFonts w:cs="Arial"/>
        </w:rPr>
        <w:t xml:space="preserve">20 </w:t>
      </w:r>
      <w:r w:rsidRPr="005F6212">
        <w:rPr>
          <w:rFonts w:cs="Arial"/>
        </w:rPr>
        <w:t xml:space="preserve">dotyczy;- </w:t>
      </w:r>
      <w:proofErr w:type="spellStart"/>
      <w:r>
        <w:rPr>
          <w:rFonts w:cs="Arial"/>
        </w:rPr>
        <w:t>stentgrafty</w:t>
      </w:r>
      <w:proofErr w:type="spellEnd"/>
      <w:r>
        <w:rPr>
          <w:rFonts w:cs="Arial"/>
        </w:rPr>
        <w:t xml:space="preserve">, </w:t>
      </w:r>
      <w:proofErr w:type="spellStart"/>
      <w:r>
        <w:rPr>
          <w:rFonts w:cs="Arial"/>
        </w:rPr>
        <w:t>stenty</w:t>
      </w:r>
      <w:proofErr w:type="spellEnd"/>
      <w:r>
        <w:rPr>
          <w:rFonts w:cs="Arial"/>
        </w:rPr>
        <w:t xml:space="preserve"> i cewniki </w:t>
      </w:r>
      <w:r w:rsidRPr="008A4A49">
        <w:rPr>
          <w:rFonts w:cs="Arial"/>
        </w:rPr>
        <w:t xml:space="preserve">  </w:t>
      </w:r>
    </w:p>
    <w:p w:rsidR="00F820A6" w:rsidRDefault="00F820A6" w:rsidP="00F820A6">
      <w:pPr>
        <w:spacing w:after="0" w:line="240" w:lineRule="auto"/>
        <w:jc w:val="both"/>
        <w:rPr>
          <w:rFonts w:cs="Arial"/>
        </w:rPr>
      </w:pPr>
      <w:r>
        <w:rPr>
          <w:rFonts w:cs="Arial"/>
        </w:rPr>
        <w:t>-5</w:t>
      </w:r>
      <w:r w:rsidRPr="005F6212">
        <w:rPr>
          <w:rFonts w:cs="Arial"/>
        </w:rPr>
        <w:t xml:space="preserve"> pozycj</w:t>
      </w:r>
      <w:r>
        <w:rPr>
          <w:rFonts w:cs="Arial"/>
        </w:rPr>
        <w:t xml:space="preserve">i </w:t>
      </w:r>
      <w:r w:rsidRPr="005F6212">
        <w:rPr>
          <w:rFonts w:cs="Arial"/>
        </w:rPr>
        <w:t xml:space="preserve"> ( według opisu i  ilości z Formularza Cenowego załącznika nr 2 )</w:t>
      </w:r>
    </w:p>
    <w:p w:rsidR="00A10700"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21</w:t>
      </w:r>
      <w:r w:rsidRPr="005F6212">
        <w:rPr>
          <w:rFonts w:cs="Arial"/>
        </w:rPr>
        <w:t xml:space="preserve"> Przedmiot zamówienia w zakresie zadania nr </w:t>
      </w:r>
      <w:r w:rsidR="00592298">
        <w:rPr>
          <w:rFonts w:cs="Arial"/>
        </w:rPr>
        <w:t xml:space="preserve">21 </w:t>
      </w:r>
      <w:r w:rsidRPr="005F6212">
        <w:rPr>
          <w:rFonts w:cs="Arial"/>
        </w:rPr>
        <w:t xml:space="preserve">dotyczy;- </w:t>
      </w:r>
      <w:proofErr w:type="spellStart"/>
      <w:r w:rsidR="00F820A6" w:rsidRPr="00F820A6">
        <w:rPr>
          <w:rFonts w:cs="Arial"/>
        </w:rPr>
        <w:t>Stentgraft</w:t>
      </w:r>
      <w:proofErr w:type="spellEnd"/>
      <w:r w:rsidR="00F820A6" w:rsidRPr="00F820A6">
        <w:rPr>
          <w:rFonts w:cs="Arial"/>
        </w:rPr>
        <w:t xml:space="preserve"> do aorty brzusznej i piersiowej</w:t>
      </w:r>
      <w:r w:rsidR="00F820A6">
        <w:rPr>
          <w:rFonts w:cs="Arial"/>
        </w:rPr>
        <w:t xml:space="preserve"> -1</w:t>
      </w:r>
      <w:r w:rsidRPr="005F6212">
        <w:rPr>
          <w:rFonts w:cs="Arial"/>
        </w:rPr>
        <w:t xml:space="preserve"> pozycj</w:t>
      </w:r>
      <w:r w:rsidR="00F820A6">
        <w:rPr>
          <w:rFonts w:cs="Arial"/>
        </w:rPr>
        <w:t>a</w:t>
      </w:r>
      <w:r>
        <w:rPr>
          <w:rFonts w:cs="Arial"/>
        </w:rPr>
        <w:t xml:space="preserve"> </w:t>
      </w:r>
      <w:r w:rsidRPr="005F6212">
        <w:rPr>
          <w:rFonts w:cs="Arial"/>
        </w:rPr>
        <w:t xml:space="preserve"> ( według opisu i  ilości z Formularza Cenowego załącznika nr 2 )</w:t>
      </w:r>
    </w:p>
    <w:p w:rsidR="00A10700" w:rsidRPr="005F6212" w:rsidRDefault="00A10700" w:rsidP="00A10700">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22</w:t>
      </w:r>
      <w:r w:rsidRPr="005F6212">
        <w:rPr>
          <w:rFonts w:cs="Arial"/>
        </w:rPr>
        <w:t xml:space="preserve"> Przedmiot zamówienia w zakresie zadania nr </w:t>
      </w:r>
      <w:r w:rsidR="00592298">
        <w:rPr>
          <w:rFonts w:cs="Arial"/>
        </w:rPr>
        <w:t>22</w:t>
      </w:r>
      <w:r w:rsidRPr="005F6212">
        <w:rPr>
          <w:rFonts w:cs="Arial"/>
        </w:rPr>
        <w:t xml:space="preserve"> dotyczy;- </w:t>
      </w:r>
      <w:proofErr w:type="spellStart"/>
      <w:r w:rsidR="00F820A6" w:rsidRPr="00F820A6">
        <w:rPr>
          <w:rFonts w:cs="Arial"/>
        </w:rPr>
        <w:t>Stentgraft</w:t>
      </w:r>
      <w:proofErr w:type="spellEnd"/>
      <w:r w:rsidR="00F820A6" w:rsidRPr="00F820A6">
        <w:rPr>
          <w:rFonts w:cs="Arial"/>
        </w:rPr>
        <w:t xml:space="preserve"> brzuszny rozwidlony</w:t>
      </w:r>
      <w:r>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w:t>
      </w:r>
      <w:r w:rsidR="00F820A6">
        <w:rPr>
          <w:rFonts w:cs="Arial"/>
        </w:rPr>
        <w:t>4</w:t>
      </w:r>
      <w:r w:rsidRPr="005F6212">
        <w:rPr>
          <w:rFonts w:cs="Arial"/>
        </w:rPr>
        <w:t xml:space="preserve"> pozycj</w:t>
      </w:r>
      <w:r w:rsidR="00F820A6">
        <w:rPr>
          <w:rFonts w:cs="Arial"/>
        </w:rPr>
        <w:t>e</w:t>
      </w:r>
      <w:r>
        <w:rPr>
          <w:rFonts w:cs="Arial"/>
        </w:rPr>
        <w:t xml:space="preserve"> </w:t>
      </w:r>
      <w:r w:rsidRPr="005F6212">
        <w:rPr>
          <w:rFonts w:cs="Arial"/>
        </w:rPr>
        <w:t xml:space="preserve"> ( według opisu i  ilości z Formularza Cenowego załącznika nr 2 )</w:t>
      </w:r>
    </w:p>
    <w:p w:rsidR="002A5358" w:rsidRDefault="002A5358" w:rsidP="00806495">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23</w:t>
      </w:r>
      <w:r w:rsidRPr="005F6212">
        <w:rPr>
          <w:rFonts w:cs="Arial"/>
        </w:rPr>
        <w:t xml:space="preserve"> Przedmiot zamówienia w zakresie zadania nr </w:t>
      </w:r>
      <w:r w:rsidR="00592298">
        <w:rPr>
          <w:rFonts w:cs="Arial"/>
        </w:rPr>
        <w:t>23</w:t>
      </w:r>
      <w:r w:rsidRPr="005F6212">
        <w:rPr>
          <w:rFonts w:cs="Arial"/>
        </w:rPr>
        <w:t xml:space="preserve"> dotyczy;- </w:t>
      </w:r>
      <w:r w:rsidR="00F820A6">
        <w:rPr>
          <w:rFonts w:cs="Arial"/>
        </w:rPr>
        <w:t>cewniki</w:t>
      </w:r>
      <w:r>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w:t>
      </w:r>
      <w:r w:rsidR="00F820A6">
        <w:rPr>
          <w:rFonts w:cs="Arial"/>
        </w:rPr>
        <w:t>3</w:t>
      </w:r>
      <w:r w:rsidRPr="005F6212">
        <w:rPr>
          <w:rFonts w:cs="Arial"/>
        </w:rPr>
        <w:t xml:space="preserve"> pozycj</w:t>
      </w:r>
      <w:r w:rsidR="00F820A6">
        <w:rPr>
          <w:rFonts w:cs="Arial"/>
        </w:rPr>
        <w:t>e</w:t>
      </w:r>
      <w:r>
        <w:rPr>
          <w:rFonts w:cs="Arial"/>
        </w:rPr>
        <w:t xml:space="preserve"> </w:t>
      </w:r>
      <w:r w:rsidRPr="005F6212">
        <w:rPr>
          <w:rFonts w:cs="Arial"/>
        </w:rPr>
        <w:t xml:space="preserve"> ( według opisu i  ilości z Formularza Cenowego załącznika nr 2 )</w:t>
      </w:r>
    </w:p>
    <w:p w:rsidR="00A10700" w:rsidRDefault="00A10700" w:rsidP="00806495">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24</w:t>
      </w:r>
      <w:r w:rsidRPr="005F6212">
        <w:rPr>
          <w:rFonts w:cs="Arial"/>
        </w:rPr>
        <w:t xml:space="preserve"> Przedmiot zamówienia w zakresie zadania nr </w:t>
      </w:r>
      <w:r w:rsidR="00592298">
        <w:rPr>
          <w:rFonts w:cs="Arial"/>
        </w:rPr>
        <w:t>24</w:t>
      </w:r>
      <w:r w:rsidRPr="005F6212">
        <w:rPr>
          <w:rFonts w:cs="Arial"/>
        </w:rPr>
        <w:t xml:space="preserve"> dotyczy;- </w:t>
      </w:r>
      <w:r w:rsidR="00F820A6" w:rsidRPr="00F820A6">
        <w:rPr>
          <w:rFonts w:cs="Arial"/>
        </w:rPr>
        <w:t>System do diagnostyki FFR</w:t>
      </w:r>
      <w:r w:rsidR="00F820A6">
        <w:rPr>
          <w:rFonts w:cs="Arial"/>
        </w:rPr>
        <w:t xml:space="preserve">, </w:t>
      </w:r>
      <w:r w:rsidR="00F2104F" w:rsidRPr="00F2104F">
        <w:rPr>
          <w:rFonts w:cs="Arial"/>
        </w:rPr>
        <w:t>System do diagnostyki IVUS</w:t>
      </w:r>
      <w:r w:rsidR="00F2104F">
        <w:rPr>
          <w:rFonts w:cs="Arial"/>
        </w:rPr>
        <w:t xml:space="preserve"> </w:t>
      </w:r>
      <w:r>
        <w:rPr>
          <w:rFonts w:cs="Arial"/>
        </w:rPr>
        <w:t>-</w:t>
      </w:r>
      <w:r w:rsidR="00F2104F">
        <w:rPr>
          <w:rFonts w:cs="Arial"/>
        </w:rPr>
        <w:t>3</w:t>
      </w:r>
      <w:r w:rsidRPr="005F6212">
        <w:rPr>
          <w:rFonts w:cs="Arial"/>
        </w:rPr>
        <w:t xml:space="preserve"> pozycj</w:t>
      </w:r>
      <w:r w:rsidR="00F2104F">
        <w:rPr>
          <w:rFonts w:cs="Arial"/>
        </w:rPr>
        <w:t>e</w:t>
      </w:r>
      <w:r>
        <w:rPr>
          <w:rFonts w:cs="Arial"/>
        </w:rPr>
        <w:t xml:space="preserve"> </w:t>
      </w:r>
      <w:r w:rsidRPr="005F6212">
        <w:rPr>
          <w:rFonts w:cs="Arial"/>
        </w:rPr>
        <w:t xml:space="preserve"> ( według opisu i  ilości z Formularza Cenowego załącznika nr 2 )</w:t>
      </w:r>
    </w:p>
    <w:p w:rsidR="00A10700" w:rsidRDefault="00A10700" w:rsidP="00806495">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25</w:t>
      </w:r>
      <w:r w:rsidRPr="005F6212">
        <w:rPr>
          <w:rFonts w:cs="Arial"/>
        </w:rPr>
        <w:t xml:space="preserve"> Przedmiot zamówienia w zakresie zadania nr </w:t>
      </w:r>
      <w:r w:rsidR="00592298">
        <w:rPr>
          <w:rFonts w:cs="Arial"/>
        </w:rPr>
        <w:t>25</w:t>
      </w:r>
      <w:r w:rsidRPr="005F6212">
        <w:rPr>
          <w:rFonts w:cs="Arial"/>
        </w:rPr>
        <w:t xml:space="preserve"> dotyczy;- </w:t>
      </w:r>
      <w:r>
        <w:rPr>
          <w:rFonts w:cs="Arial"/>
        </w:rPr>
        <w:t xml:space="preserve">prowadniki, </w:t>
      </w:r>
      <w:r w:rsidR="00F2104F">
        <w:rPr>
          <w:rFonts w:cs="Arial"/>
        </w:rPr>
        <w:t>z</w:t>
      </w:r>
      <w:r w:rsidR="00F2104F" w:rsidRPr="00F2104F">
        <w:rPr>
          <w:rFonts w:cs="Arial"/>
        </w:rPr>
        <w:t>estaw do protekcji dystalnej</w:t>
      </w:r>
      <w:r w:rsidR="00F2104F">
        <w:rPr>
          <w:rFonts w:cs="Arial"/>
        </w:rPr>
        <w:t xml:space="preserve"> </w:t>
      </w:r>
      <w:r>
        <w:rPr>
          <w:rFonts w:cs="Arial"/>
        </w:rPr>
        <w:t>-</w:t>
      </w:r>
      <w:r w:rsidR="00F2104F">
        <w:rPr>
          <w:rFonts w:cs="Arial"/>
        </w:rPr>
        <w:t>2</w:t>
      </w:r>
      <w:r w:rsidRPr="005F6212">
        <w:rPr>
          <w:rFonts w:cs="Arial"/>
        </w:rPr>
        <w:t xml:space="preserve"> pozycj</w:t>
      </w:r>
      <w:r w:rsidR="00F2104F">
        <w:rPr>
          <w:rFonts w:cs="Arial"/>
        </w:rPr>
        <w:t>e</w:t>
      </w:r>
      <w:r>
        <w:rPr>
          <w:rFonts w:cs="Arial"/>
        </w:rPr>
        <w:t xml:space="preserve"> </w:t>
      </w:r>
      <w:r w:rsidRPr="005F6212">
        <w:rPr>
          <w:rFonts w:cs="Arial"/>
        </w:rPr>
        <w:t xml:space="preserve"> ( według opisu i  ilości z Formularza Cenowego załącznika nr 2 )</w:t>
      </w:r>
    </w:p>
    <w:p w:rsidR="00A10700" w:rsidRDefault="00A10700" w:rsidP="00806495">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26</w:t>
      </w:r>
      <w:r w:rsidRPr="005F6212">
        <w:rPr>
          <w:rFonts w:cs="Arial"/>
        </w:rPr>
        <w:t xml:space="preserve"> Przedmiot zamówienia w zakresie zadania nr </w:t>
      </w:r>
      <w:r w:rsidR="00592298">
        <w:rPr>
          <w:rFonts w:cs="Arial"/>
        </w:rPr>
        <w:t>26</w:t>
      </w:r>
      <w:r w:rsidRPr="005F6212">
        <w:rPr>
          <w:rFonts w:cs="Arial"/>
        </w:rPr>
        <w:t xml:space="preserve"> dotyczy;- </w:t>
      </w:r>
      <w:proofErr w:type="spellStart"/>
      <w:r w:rsidR="00F2104F" w:rsidRPr="00F2104F">
        <w:rPr>
          <w:rFonts w:cs="Arial"/>
        </w:rPr>
        <w:t>Stenty</w:t>
      </w:r>
      <w:proofErr w:type="spellEnd"/>
      <w:r w:rsidR="00F2104F" w:rsidRPr="00F2104F">
        <w:rPr>
          <w:rFonts w:cs="Arial"/>
        </w:rPr>
        <w:t xml:space="preserve"> chromowo </w:t>
      </w:r>
      <w:r w:rsidR="00F2104F">
        <w:rPr>
          <w:rFonts w:cs="Arial"/>
        </w:rPr>
        <w:t>–</w:t>
      </w:r>
      <w:r w:rsidR="00F2104F" w:rsidRPr="00F2104F">
        <w:rPr>
          <w:rFonts w:cs="Arial"/>
        </w:rPr>
        <w:t xml:space="preserve"> kobaltowe</w:t>
      </w:r>
      <w:r w:rsidR="00F2104F">
        <w:rPr>
          <w:rFonts w:cs="Arial"/>
        </w:rPr>
        <w:t xml:space="preserve">, </w:t>
      </w:r>
      <w:r w:rsidR="00F2104F" w:rsidRPr="00F2104F">
        <w:rPr>
          <w:rFonts w:cs="Arial"/>
        </w:rPr>
        <w:t xml:space="preserve">Cewniki z balonem RX uwalniające </w:t>
      </w:r>
      <w:proofErr w:type="spellStart"/>
      <w:r w:rsidR="00F2104F" w:rsidRPr="00F2104F">
        <w:rPr>
          <w:rFonts w:cs="Arial"/>
        </w:rPr>
        <w:t>Sirolimus</w:t>
      </w:r>
      <w:proofErr w:type="spellEnd"/>
      <w:r w:rsidR="00F2104F">
        <w:rPr>
          <w:rFonts w:cs="Arial"/>
        </w:rPr>
        <w:t xml:space="preserve"> </w:t>
      </w:r>
      <w:r>
        <w:rPr>
          <w:rFonts w:cs="Arial"/>
        </w:rPr>
        <w:t>-</w:t>
      </w:r>
      <w:r w:rsidR="00F2104F">
        <w:rPr>
          <w:rFonts w:cs="Arial"/>
        </w:rPr>
        <w:t>2</w:t>
      </w:r>
      <w:r w:rsidRPr="005F6212">
        <w:rPr>
          <w:rFonts w:cs="Arial"/>
        </w:rPr>
        <w:t xml:space="preserve"> pozycj</w:t>
      </w:r>
      <w:r w:rsidR="00F2104F">
        <w:rPr>
          <w:rFonts w:cs="Arial"/>
        </w:rPr>
        <w:t>e</w:t>
      </w:r>
      <w:r>
        <w:rPr>
          <w:rFonts w:cs="Arial"/>
        </w:rPr>
        <w:t xml:space="preserve"> </w:t>
      </w:r>
      <w:r w:rsidRPr="005F6212">
        <w:rPr>
          <w:rFonts w:cs="Arial"/>
        </w:rPr>
        <w:t xml:space="preserve"> ( według opisu i  ilości z Formularza Cenowego załącznika nr 2 )</w:t>
      </w:r>
    </w:p>
    <w:p w:rsidR="00A10700" w:rsidRDefault="00A10700" w:rsidP="00806495">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27</w:t>
      </w:r>
      <w:r w:rsidRPr="005F6212">
        <w:rPr>
          <w:rFonts w:cs="Arial"/>
        </w:rPr>
        <w:t xml:space="preserve"> Przedmiot zamówienia w zakresie zadania nr </w:t>
      </w:r>
      <w:r w:rsidR="00592298">
        <w:rPr>
          <w:rFonts w:cs="Arial"/>
        </w:rPr>
        <w:t>27</w:t>
      </w:r>
      <w:r w:rsidRPr="005F6212">
        <w:rPr>
          <w:rFonts w:cs="Arial"/>
        </w:rPr>
        <w:t xml:space="preserve"> dotyczy;- </w:t>
      </w:r>
      <w:proofErr w:type="spellStart"/>
      <w:r w:rsidR="00F2104F">
        <w:rPr>
          <w:rFonts w:cs="Arial"/>
        </w:rPr>
        <w:t>stenty</w:t>
      </w:r>
      <w:proofErr w:type="spellEnd"/>
      <w:r w:rsidR="00F2104F">
        <w:rPr>
          <w:rFonts w:cs="Arial"/>
        </w:rPr>
        <w:t xml:space="preserve">, </w:t>
      </w:r>
      <w:r>
        <w:rPr>
          <w:rFonts w:cs="Arial"/>
        </w:rPr>
        <w:t xml:space="preserve">prowadniki, </w:t>
      </w:r>
      <w:r w:rsidR="00F2104F" w:rsidRPr="00F2104F">
        <w:rPr>
          <w:rFonts w:cs="Arial"/>
        </w:rPr>
        <w:t>Y-</w:t>
      </w:r>
      <w:proofErr w:type="spellStart"/>
      <w:r w:rsidR="00F2104F" w:rsidRPr="00F2104F">
        <w:rPr>
          <w:rFonts w:cs="Arial"/>
        </w:rPr>
        <w:t>connectory</w:t>
      </w:r>
      <w:proofErr w:type="spellEnd"/>
      <w:r w:rsidR="00F2104F" w:rsidRPr="00F2104F">
        <w:rPr>
          <w:rFonts w:cs="Arial"/>
        </w:rPr>
        <w:t xml:space="preserve"> </w:t>
      </w:r>
      <w:r w:rsidRPr="008A4A49">
        <w:rPr>
          <w:rFonts w:cs="Arial"/>
        </w:rPr>
        <w:t xml:space="preserve">  </w:t>
      </w:r>
    </w:p>
    <w:p w:rsidR="00A10700" w:rsidRDefault="00A10700" w:rsidP="00A10700">
      <w:pPr>
        <w:spacing w:after="0" w:line="240" w:lineRule="auto"/>
        <w:jc w:val="both"/>
        <w:rPr>
          <w:rFonts w:cs="Arial"/>
        </w:rPr>
      </w:pPr>
      <w:r>
        <w:rPr>
          <w:rFonts w:cs="Arial"/>
        </w:rPr>
        <w:t>-6</w:t>
      </w:r>
      <w:r w:rsidRPr="005F6212">
        <w:rPr>
          <w:rFonts w:cs="Arial"/>
        </w:rPr>
        <w:t xml:space="preserve"> pozycj</w:t>
      </w:r>
      <w:r>
        <w:rPr>
          <w:rFonts w:cs="Arial"/>
        </w:rPr>
        <w:t xml:space="preserve">i </w:t>
      </w:r>
      <w:r w:rsidRPr="005F6212">
        <w:rPr>
          <w:rFonts w:cs="Arial"/>
        </w:rPr>
        <w:t xml:space="preserve"> ( według opisu i  ilości z Formularza Cenowego załącznika nr 2 )</w:t>
      </w:r>
    </w:p>
    <w:p w:rsidR="00A10700" w:rsidRDefault="00A10700" w:rsidP="00806495">
      <w:pPr>
        <w:spacing w:after="0" w:line="240" w:lineRule="auto"/>
        <w:jc w:val="both"/>
        <w:rPr>
          <w:rFonts w:cs="Arial"/>
        </w:rPr>
      </w:pPr>
    </w:p>
    <w:p w:rsidR="00A10700" w:rsidRDefault="00A10700" w:rsidP="00A10700">
      <w:pPr>
        <w:spacing w:after="0" w:line="240" w:lineRule="auto"/>
        <w:jc w:val="both"/>
        <w:rPr>
          <w:rFonts w:cs="Arial"/>
        </w:rPr>
      </w:pPr>
      <w:r w:rsidRPr="005F6212">
        <w:rPr>
          <w:rFonts w:cs="Arial"/>
        </w:rPr>
        <w:t>2.</w:t>
      </w:r>
      <w:r>
        <w:rPr>
          <w:rFonts w:cs="Arial"/>
        </w:rPr>
        <w:t>28</w:t>
      </w:r>
      <w:r w:rsidRPr="005F6212">
        <w:rPr>
          <w:rFonts w:cs="Arial"/>
        </w:rPr>
        <w:t xml:space="preserve"> Przedmiot zamówienia w zakresie zadania nr </w:t>
      </w:r>
      <w:r w:rsidR="00592298">
        <w:rPr>
          <w:rFonts w:cs="Arial"/>
        </w:rPr>
        <w:t>28</w:t>
      </w:r>
      <w:r w:rsidRPr="005F6212">
        <w:rPr>
          <w:rFonts w:cs="Arial"/>
        </w:rPr>
        <w:t xml:space="preserve"> dotyczy;- </w:t>
      </w:r>
      <w:r w:rsidR="00F2104F">
        <w:rPr>
          <w:rFonts w:cs="Arial"/>
        </w:rPr>
        <w:t>z</w:t>
      </w:r>
      <w:r w:rsidR="00F2104F" w:rsidRPr="00F2104F">
        <w:rPr>
          <w:rFonts w:cs="Arial"/>
        </w:rPr>
        <w:t>estaw</w:t>
      </w:r>
      <w:r w:rsidR="00F2104F">
        <w:rPr>
          <w:rFonts w:cs="Arial"/>
        </w:rPr>
        <w:t>y</w:t>
      </w:r>
      <w:r w:rsidR="00F2104F" w:rsidRPr="00F2104F">
        <w:rPr>
          <w:rFonts w:cs="Arial"/>
        </w:rPr>
        <w:t xml:space="preserve"> do nakłucia tętnicy promieniowej</w:t>
      </w:r>
      <w:r w:rsidR="00F2104F">
        <w:rPr>
          <w:rFonts w:cs="Arial"/>
        </w:rPr>
        <w:t xml:space="preserve"> -2</w:t>
      </w:r>
      <w:r w:rsidRPr="005F6212">
        <w:rPr>
          <w:rFonts w:cs="Arial"/>
        </w:rPr>
        <w:t xml:space="preserve"> pozycj</w:t>
      </w:r>
      <w:r w:rsidR="00F2104F">
        <w:rPr>
          <w:rFonts w:cs="Arial"/>
        </w:rPr>
        <w:t>e</w:t>
      </w:r>
      <w:r>
        <w:rPr>
          <w:rFonts w:cs="Arial"/>
        </w:rPr>
        <w:t xml:space="preserve"> </w:t>
      </w:r>
      <w:r w:rsidRPr="005F6212">
        <w:rPr>
          <w:rFonts w:cs="Arial"/>
        </w:rPr>
        <w:t xml:space="preserve"> ( według opisu i  ilości z Formularza Cenowego załącznika nr 2 )</w:t>
      </w:r>
    </w:p>
    <w:p w:rsidR="00A10700" w:rsidRDefault="00A10700" w:rsidP="00806495">
      <w:pPr>
        <w:spacing w:after="0" w:line="240" w:lineRule="auto"/>
        <w:jc w:val="both"/>
        <w:rPr>
          <w:rFonts w:cs="Arial"/>
        </w:rPr>
      </w:pPr>
    </w:p>
    <w:p w:rsidR="00A10700" w:rsidRPr="005F6212" w:rsidRDefault="00A10700" w:rsidP="00806495">
      <w:pPr>
        <w:spacing w:after="0" w:line="240" w:lineRule="auto"/>
        <w:jc w:val="both"/>
        <w:rPr>
          <w:rFonts w:cs="Arial"/>
        </w:rPr>
      </w:pPr>
    </w:p>
    <w:p w:rsidR="00806495" w:rsidRPr="005F6212" w:rsidRDefault="00806495" w:rsidP="00806495">
      <w:pPr>
        <w:spacing w:after="0" w:line="240" w:lineRule="auto"/>
        <w:jc w:val="both"/>
        <w:rPr>
          <w:rFonts w:cs="Arial"/>
        </w:rPr>
      </w:pPr>
    </w:p>
    <w:p w:rsidR="00FE689A" w:rsidRPr="00AE58C5" w:rsidRDefault="00FE689A" w:rsidP="00EE5C58">
      <w:pPr>
        <w:spacing w:after="0" w:line="240" w:lineRule="auto"/>
        <w:ind w:right="-57"/>
        <w:rPr>
          <w:b/>
          <w:bCs/>
        </w:rPr>
      </w:pPr>
      <w:r w:rsidRPr="006F3B84">
        <w:t xml:space="preserve">Kody Wspólnego Słownika Zamówień: </w:t>
      </w:r>
      <w:r w:rsidR="00692F7D" w:rsidRPr="00692F7D">
        <w:rPr>
          <w:b/>
          <w:bCs/>
        </w:rPr>
        <w:t>CPV - 33111730-7  wyroby do angioplastyki,</w:t>
      </w:r>
    </w:p>
    <w:p w:rsidR="00FE689A" w:rsidRDefault="00FE689A" w:rsidP="00AE75FD">
      <w:pPr>
        <w:spacing w:after="0" w:line="240" w:lineRule="auto"/>
        <w:ind w:right="-284"/>
        <w:jc w:val="both"/>
      </w:pPr>
    </w:p>
    <w:p w:rsidR="00FE689A" w:rsidRDefault="00FE689A" w:rsidP="00AE75FD">
      <w:pPr>
        <w:spacing w:after="0" w:line="240" w:lineRule="auto"/>
        <w:ind w:right="-284"/>
        <w:jc w:val="both"/>
      </w:pPr>
      <w:r>
        <w:t xml:space="preserve">2. </w:t>
      </w:r>
      <w:r w:rsidRPr="002D099D">
        <w:rPr>
          <w:b/>
          <w:bCs/>
        </w:rPr>
        <w:t>Zamawiający dopuszcza możliwości składania ofert częściowych</w:t>
      </w:r>
      <w:r w:rsidRPr="00AE75FD">
        <w:t xml:space="preserve"> </w:t>
      </w:r>
      <w:r>
        <w:t xml:space="preserve">na poszczególne zdania od 1 do </w:t>
      </w:r>
      <w:r w:rsidR="00592298">
        <w:t>28</w:t>
      </w:r>
      <w:r>
        <w:t xml:space="preserve"> </w:t>
      </w:r>
    </w:p>
    <w:p w:rsidR="00FE689A" w:rsidRDefault="00FE689A" w:rsidP="002D099D">
      <w:pPr>
        <w:spacing w:after="0" w:line="240" w:lineRule="auto"/>
        <w:jc w:val="both"/>
      </w:pPr>
      <w:r w:rsidRPr="00741C68">
        <w:t>3. Zamawiający nie dopuszcza możliwości składania ofert wariantowych</w:t>
      </w:r>
      <w:r w:rsidR="0082158C">
        <w:t>.</w:t>
      </w:r>
      <w:r w:rsidRPr="00741C68">
        <w:t xml:space="preserve"> </w:t>
      </w:r>
    </w:p>
    <w:p w:rsidR="00FE689A" w:rsidRDefault="00FE689A" w:rsidP="002D099D">
      <w:pPr>
        <w:spacing w:after="0" w:line="240" w:lineRule="auto"/>
        <w:jc w:val="both"/>
      </w:pPr>
      <w:r w:rsidRPr="00741C68">
        <w:t>4. Przedmiotem niniejszego postępowania nie jest zawarcie umowy ramowej</w:t>
      </w:r>
      <w:r w:rsidR="0082158C">
        <w:t>.</w:t>
      </w:r>
      <w:r w:rsidRPr="00741C68">
        <w:t xml:space="preserve"> </w:t>
      </w:r>
    </w:p>
    <w:p w:rsidR="00FE689A" w:rsidRDefault="00FE689A" w:rsidP="002D099D">
      <w:pPr>
        <w:spacing w:after="0" w:line="240" w:lineRule="auto"/>
        <w:jc w:val="both"/>
      </w:pPr>
      <w:r w:rsidRPr="00741C68">
        <w:t>5. Zamawiający nie dopuszcza możliwości udzielenia zamówień uzupełniających.</w:t>
      </w:r>
    </w:p>
    <w:p w:rsidR="00FE689A" w:rsidRDefault="00FE689A" w:rsidP="002D099D">
      <w:pPr>
        <w:spacing w:after="0" w:line="240" w:lineRule="auto"/>
        <w:jc w:val="both"/>
      </w:pPr>
      <w:r w:rsidRPr="00741C68">
        <w:t>6. Informacja na temat możliwości powierzenia przez wykonawcę wykonania części zamówienia podwykonawcom:</w:t>
      </w:r>
    </w:p>
    <w:p w:rsidR="00FE689A" w:rsidRDefault="00FE689A" w:rsidP="002D099D">
      <w:pPr>
        <w:spacing w:after="0" w:line="240" w:lineRule="auto"/>
        <w:jc w:val="both"/>
      </w:pPr>
      <w:r w:rsidRPr="00741C68">
        <w:t>6.1 Zamawiający nie wprowadza zastrzeżenia wskazującego na obowiązek osobistego wykonania przez Wykonawcę kluczowych części zamówienia. Wykonawca może powierzyć wykonanie części zamówienia podwykonawcy.</w:t>
      </w:r>
    </w:p>
    <w:p w:rsidR="00FE689A" w:rsidRDefault="00FE689A" w:rsidP="002D099D">
      <w:pPr>
        <w:spacing w:after="0" w:line="240" w:lineRule="auto"/>
        <w:jc w:val="both"/>
      </w:pPr>
      <w:r w:rsidRPr="00741C68">
        <w:t>6.2 W przypadku powierzenia wykonania części zamówienia podwykonawcy, Wykonawca zobowiązany jest do wykazania w formularzu ofertowym części zamówienia, której wykonanie zamierza powierzyć podwykonawcom.</w:t>
      </w:r>
    </w:p>
    <w:p w:rsidR="00FE689A" w:rsidRDefault="00FE689A" w:rsidP="002D099D">
      <w:pPr>
        <w:spacing w:after="0" w:line="240" w:lineRule="auto"/>
        <w:jc w:val="both"/>
      </w:pPr>
      <w:r w:rsidRPr="00741C68">
        <w:t xml:space="preserve">6.3 Jeżeli zmiana albo rezygnacja z podwykonawcy dotyczy podmiotu, na którego zasoby wykonawca powoływał się, na zasadach określonych </w:t>
      </w:r>
      <w:r w:rsidR="00E04865">
        <w:t xml:space="preserve">w </w:t>
      </w:r>
      <w:r w:rsidRPr="00741C68">
        <w:t xml:space="preserve">niniejszej Specyfikacji (art. 22a ust. 1 ustawy </w:t>
      </w:r>
      <w:proofErr w:type="spellStart"/>
      <w:r w:rsidRPr="00741C68">
        <w:t>Pzp</w:t>
      </w:r>
      <w:proofErr w:type="spellEnd"/>
      <w:r w:rsidRPr="00741C68">
        <w:t xml:space="preserve">.), w celu wykazania spełniania warunków udziału w postępowaniu, wykonawca jest obowiązany wykazać </w:t>
      </w:r>
      <w:r w:rsidRPr="00741C68">
        <w:lastRenderedPageBreak/>
        <w:t xml:space="preserve">zamawiającemu, że proponowany inny podwykonawca lub wykonawca samodzielnie spełnia je w stopniu nie mniejszym niż podwykonawca, na którego zasoby zamawiający powoływał się w trakcie postępowania o udzielenie zamówienia. </w:t>
      </w:r>
    </w:p>
    <w:p w:rsidR="00FE689A" w:rsidRDefault="00FE689A" w:rsidP="002D099D">
      <w:pPr>
        <w:spacing w:after="0" w:line="240" w:lineRule="auto"/>
        <w:jc w:val="both"/>
      </w:pPr>
      <w:r w:rsidRPr="00741C68">
        <w:t xml:space="preserve">6.4 Wykonawca zobowiązany będzie przedstawić na wezwanie zamawiającego dokumenty, o których mowa </w:t>
      </w:r>
      <w:r w:rsidR="00E04865">
        <w:t>SIWZ</w:t>
      </w:r>
      <w:r w:rsidRPr="00741C68">
        <w:t xml:space="preserve"> w odniesieniu do podwykonawców.</w:t>
      </w:r>
    </w:p>
    <w:p w:rsidR="00FE689A" w:rsidRDefault="00FE689A" w:rsidP="002D099D">
      <w:pPr>
        <w:spacing w:after="0" w:line="240" w:lineRule="auto"/>
        <w:jc w:val="both"/>
      </w:pPr>
      <w:r w:rsidRPr="00741C68">
        <w:t xml:space="preserve">6.5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741C68">
        <w:t>Pzp</w:t>
      </w:r>
      <w:proofErr w:type="spellEnd"/>
      <w:r w:rsidRPr="00741C68">
        <w:t xml:space="preserve"> lub oświadczenia lub dokumenty potwierdzające brak podstaw wykluczenia wobec tego podwykonawcy. Obowiązek ten dotyczy dalszych podwykonawców.  </w:t>
      </w:r>
    </w:p>
    <w:p w:rsidR="00FE689A" w:rsidRDefault="00FE689A" w:rsidP="002D099D">
      <w:pPr>
        <w:spacing w:after="0" w:line="240" w:lineRule="auto"/>
        <w:jc w:val="both"/>
      </w:pPr>
      <w:r w:rsidRPr="00741C68">
        <w:t>6.6 Jeżeli zamawiający stwierdzi, że wobec danego podwykonawcy zachodzą podstawy wykluczenia, wykonawca obowiązany jest zastąpić tego podwykonawcę lub zrezygnować z powierzenia wykonania części zamówienia podwykonawcy.</w:t>
      </w:r>
    </w:p>
    <w:p w:rsidR="00FE689A" w:rsidRDefault="00FE689A" w:rsidP="002D099D">
      <w:pPr>
        <w:spacing w:after="0" w:line="240" w:lineRule="auto"/>
        <w:jc w:val="both"/>
      </w:pPr>
      <w:r w:rsidRPr="00741C68">
        <w:t xml:space="preserve">6.7 Powierzenie wykonania części zamówienia podwykonawcom nie zwalnia wykonawcy </w:t>
      </w:r>
      <w:r>
        <w:br/>
      </w:r>
      <w:r w:rsidRPr="00741C68">
        <w:t xml:space="preserve">z odpowiedzialności za należyte wykonanie zamówienia. </w:t>
      </w:r>
    </w:p>
    <w:p w:rsidR="00FE689A" w:rsidRDefault="00FE689A" w:rsidP="002D099D">
      <w:pPr>
        <w:spacing w:after="0" w:line="240" w:lineRule="auto"/>
        <w:jc w:val="both"/>
        <w:rPr>
          <w:u w:val="single"/>
        </w:rPr>
      </w:pPr>
    </w:p>
    <w:p w:rsidR="00FE689A" w:rsidRPr="000031D7" w:rsidRDefault="00FE689A" w:rsidP="002D099D">
      <w:pPr>
        <w:spacing w:after="0" w:line="240" w:lineRule="auto"/>
        <w:jc w:val="both"/>
        <w:rPr>
          <w:b/>
          <w:bCs/>
          <w:u w:val="single"/>
        </w:rPr>
      </w:pPr>
      <w:r w:rsidRPr="008C36EF">
        <w:rPr>
          <w:u w:val="single"/>
        </w:rPr>
        <w:t>7</w:t>
      </w:r>
      <w:r w:rsidRPr="000031D7">
        <w:rPr>
          <w:b/>
          <w:bCs/>
          <w:u w:val="single"/>
        </w:rPr>
        <w:t>. Wymagania stawiane wykonawcy:</w:t>
      </w:r>
    </w:p>
    <w:p w:rsidR="00FE689A" w:rsidRDefault="00FE689A" w:rsidP="002D099D">
      <w:pPr>
        <w:spacing w:after="0" w:line="240" w:lineRule="auto"/>
        <w:jc w:val="both"/>
      </w:pPr>
      <w:r w:rsidRPr="00741C68">
        <w:t xml:space="preserve">7.1 Wykonawca jest odpowiedzialny za jakość, zgodność z warunkami technicznymi i jakościowymi opisanymi dla przedmiotu zamówienia. </w:t>
      </w:r>
    </w:p>
    <w:p w:rsidR="00FE689A" w:rsidRDefault="00FE689A" w:rsidP="002D099D">
      <w:pPr>
        <w:spacing w:after="0" w:line="240" w:lineRule="auto"/>
        <w:jc w:val="both"/>
      </w:pPr>
      <w:r w:rsidRPr="00741C68">
        <w:t xml:space="preserve">7.2 Wymagana jest należyta staranność przy realizacji zobowiązań umowy, </w:t>
      </w:r>
    </w:p>
    <w:p w:rsidR="00FE689A" w:rsidRDefault="00FE689A" w:rsidP="002D099D">
      <w:pPr>
        <w:spacing w:after="0" w:line="240" w:lineRule="auto"/>
        <w:jc w:val="both"/>
      </w:pPr>
      <w:r w:rsidRPr="00741C68">
        <w:t xml:space="preserve">7.3 Ustalenia i decyzje dotyczące wykonywania zamówienia uzgadniane będą przez zamawiającego </w:t>
      </w:r>
      <w:r>
        <w:br/>
      </w:r>
      <w:r w:rsidRPr="00741C68">
        <w:t xml:space="preserve">z ustanowionym przedstawicielem wykonawcy. </w:t>
      </w:r>
    </w:p>
    <w:p w:rsidR="00FE689A" w:rsidRDefault="00FE689A" w:rsidP="002D099D">
      <w:pPr>
        <w:spacing w:after="0" w:line="240" w:lineRule="auto"/>
        <w:jc w:val="both"/>
      </w:pPr>
      <w:r w:rsidRPr="00741C68">
        <w:t xml:space="preserve">7.4 Określenie przez wykonawcę telefonów kontaktowych i numerów fax. oraz innych ustaleń niezbędnych dla sprawnego i terminowego wykonania zamówienia. </w:t>
      </w:r>
    </w:p>
    <w:p w:rsidR="00FE689A" w:rsidRDefault="00FE689A" w:rsidP="002D099D">
      <w:pPr>
        <w:spacing w:after="0" w:line="240" w:lineRule="auto"/>
        <w:jc w:val="both"/>
      </w:pPr>
      <w:r w:rsidRPr="00741C68">
        <w:t>7.5 Zamawiający nie ponosi odpowiedzialności za szkody wyrządzone przez wykonawcę podczas wykonywania przedmiotu zamówienia.</w:t>
      </w:r>
    </w:p>
    <w:p w:rsidR="00FE689A" w:rsidRDefault="00FE689A" w:rsidP="002D099D">
      <w:pPr>
        <w:spacing w:after="0" w:line="240" w:lineRule="auto"/>
        <w:jc w:val="both"/>
      </w:pPr>
    </w:p>
    <w:p w:rsidR="00FE689A" w:rsidRDefault="00FE689A" w:rsidP="002D099D">
      <w:pPr>
        <w:spacing w:after="0" w:line="240" w:lineRule="auto"/>
        <w:jc w:val="both"/>
      </w:pPr>
      <w:r w:rsidRPr="00741C68">
        <w:t xml:space="preserve"> </w:t>
      </w:r>
      <w:r w:rsidRPr="00A4713F">
        <w:rPr>
          <w:b/>
          <w:bCs/>
          <w:sz w:val="24"/>
          <w:szCs w:val="24"/>
        </w:rPr>
        <w:t>IV. Termin wykonania zamówienia</w:t>
      </w:r>
      <w:r w:rsidRPr="00741C68">
        <w:t xml:space="preserve"> </w:t>
      </w:r>
    </w:p>
    <w:p w:rsidR="00FE689A" w:rsidRDefault="00FE689A" w:rsidP="002D099D">
      <w:pPr>
        <w:spacing w:after="0" w:line="240" w:lineRule="auto"/>
        <w:jc w:val="both"/>
      </w:pPr>
    </w:p>
    <w:p w:rsidR="00FE689A" w:rsidRDefault="00692F7D" w:rsidP="001C2E1B">
      <w:pPr>
        <w:spacing w:after="0" w:line="240" w:lineRule="auto"/>
        <w:jc w:val="both"/>
      </w:pPr>
      <w:r w:rsidRPr="00692F7D">
        <w:t>Wymagany termin wyko</w:t>
      </w:r>
      <w:r>
        <w:t>nania (realizacji) zamówienia -36</w:t>
      </w:r>
      <w:r w:rsidRPr="00692F7D">
        <w:t xml:space="preserve"> miesięcy od daty zawarcia umowy.</w:t>
      </w:r>
    </w:p>
    <w:p w:rsidR="00692F7D" w:rsidRDefault="00692F7D" w:rsidP="001C2E1B">
      <w:pPr>
        <w:spacing w:after="0" w:line="240" w:lineRule="auto"/>
        <w:jc w:val="both"/>
        <w:rPr>
          <w:b/>
          <w:bCs/>
          <w:sz w:val="24"/>
          <w:szCs w:val="24"/>
        </w:rPr>
      </w:pPr>
    </w:p>
    <w:p w:rsidR="00FE689A" w:rsidRDefault="00FE689A" w:rsidP="001C2E1B">
      <w:pPr>
        <w:spacing w:after="0" w:line="240" w:lineRule="auto"/>
        <w:jc w:val="both"/>
        <w:rPr>
          <w:b/>
          <w:bCs/>
          <w:sz w:val="24"/>
          <w:szCs w:val="24"/>
        </w:rPr>
      </w:pPr>
      <w:r w:rsidRPr="00A4713F">
        <w:rPr>
          <w:b/>
          <w:bCs/>
          <w:sz w:val="24"/>
          <w:szCs w:val="24"/>
        </w:rPr>
        <w:t>V. Warunki udziału w postępowaniu</w:t>
      </w:r>
    </w:p>
    <w:p w:rsidR="00FE689A" w:rsidRDefault="00FE689A" w:rsidP="001C2E1B">
      <w:pPr>
        <w:spacing w:after="0" w:line="240" w:lineRule="auto"/>
        <w:jc w:val="both"/>
      </w:pPr>
    </w:p>
    <w:p w:rsidR="00FE689A" w:rsidRDefault="00FE689A" w:rsidP="001C2E1B">
      <w:pPr>
        <w:spacing w:after="0" w:line="240" w:lineRule="auto"/>
        <w:jc w:val="both"/>
      </w:pPr>
      <w:r w:rsidRPr="00A55FA3">
        <w:t>1. O udzielenie niniejszego zamówienia mogą ubiegać się wykonawcy, którzy:</w:t>
      </w:r>
    </w:p>
    <w:p w:rsidR="00FE689A" w:rsidRDefault="00FE689A" w:rsidP="001C2E1B">
      <w:pPr>
        <w:spacing w:after="0" w:line="240" w:lineRule="auto"/>
        <w:jc w:val="both"/>
      </w:pPr>
      <w:r w:rsidRPr="00A55FA3">
        <w:t>1)</w:t>
      </w:r>
      <w:r w:rsidRPr="00A55FA3">
        <w:tab/>
        <w:t xml:space="preserve">nie podlegają wykluczeniu; </w:t>
      </w:r>
    </w:p>
    <w:p w:rsidR="00FE689A" w:rsidRDefault="00FE689A" w:rsidP="001C2E1B">
      <w:pPr>
        <w:spacing w:after="0" w:line="240" w:lineRule="auto"/>
        <w:jc w:val="both"/>
      </w:pPr>
      <w:r w:rsidRPr="00A55FA3">
        <w:t>2)</w:t>
      </w:r>
      <w:r w:rsidRPr="00A55FA3">
        <w:tab/>
        <w:t>spełniają warunki udziału w postępowaniu, określone w ogłoszeniu o zamówieniu oraz niniejszej specyfikacji istotnych warunków zamówienia.</w:t>
      </w:r>
    </w:p>
    <w:p w:rsidR="00FE689A" w:rsidRDefault="00FE689A" w:rsidP="001C2E1B">
      <w:pPr>
        <w:spacing w:after="0" w:line="240" w:lineRule="auto"/>
        <w:jc w:val="both"/>
      </w:pPr>
      <w:r w:rsidRPr="00A55FA3">
        <w:t>2. Warunki udziału w postępowaniu dotyczą:</w:t>
      </w:r>
    </w:p>
    <w:p w:rsidR="00FE689A" w:rsidRDefault="00FE689A" w:rsidP="001C2E1B">
      <w:pPr>
        <w:spacing w:after="0" w:line="240" w:lineRule="auto"/>
        <w:jc w:val="both"/>
      </w:pPr>
      <w:r w:rsidRPr="00A55FA3">
        <w:t>1)</w:t>
      </w:r>
      <w:r w:rsidRPr="00A55FA3">
        <w:tab/>
        <w:t>posiadania kompetencji lub uprawnień do prowadzenia określonej działalności zawodowej,</w:t>
      </w:r>
    </w:p>
    <w:p w:rsidR="00FE689A" w:rsidRPr="002D099D" w:rsidRDefault="00FE689A" w:rsidP="001C2E1B">
      <w:pPr>
        <w:spacing w:after="0" w:line="240" w:lineRule="auto"/>
        <w:jc w:val="both"/>
        <w:rPr>
          <w:b/>
          <w:bCs/>
          <w:i/>
          <w:iCs/>
          <w:color w:val="000000"/>
          <w:sz w:val="24"/>
          <w:szCs w:val="24"/>
        </w:rPr>
      </w:pPr>
      <w:r>
        <w:t>-</w:t>
      </w:r>
      <w:r w:rsidRPr="00A55FA3">
        <w:t xml:space="preserve">  działalność zawodowa prowadzona na potrzeby wykonania przedmiotu zamówienia nie wymaga posiadania specjalnych kompetencji lub uprawnień</w:t>
      </w:r>
      <w:r w:rsidR="008A40F4">
        <w:rPr>
          <w:b/>
          <w:bCs/>
          <w:i/>
          <w:iCs/>
          <w:color w:val="000000"/>
        </w:rPr>
        <w:t>.</w:t>
      </w:r>
      <w:r w:rsidRPr="003A3FCF">
        <w:rPr>
          <w:b/>
          <w:bCs/>
          <w:i/>
          <w:iCs/>
          <w:color w:val="000000"/>
        </w:rPr>
        <w:t xml:space="preserve"> </w:t>
      </w:r>
    </w:p>
    <w:p w:rsidR="00FE689A" w:rsidRDefault="00FE689A" w:rsidP="002D099D">
      <w:pPr>
        <w:spacing w:after="0" w:line="240" w:lineRule="auto"/>
        <w:jc w:val="both"/>
      </w:pPr>
      <w:r w:rsidRPr="00A55FA3">
        <w:t xml:space="preserve"> 2)</w:t>
      </w:r>
      <w:r w:rsidRPr="00A55FA3">
        <w:tab/>
        <w:t xml:space="preserve">sytuacji ekonomicznej lub </w:t>
      </w:r>
      <w:r>
        <w:t xml:space="preserve">finansowej, </w:t>
      </w:r>
    </w:p>
    <w:p w:rsidR="00FE689A" w:rsidRDefault="00FE689A" w:rsidP="002D099D">
      <w:pPr>
        <w:spacing w:after="0" w:line="240" w:lineRule="auto"/>
        <w:jc w:val="both"/>
        <w:rPr>
          <w:i/>
          <w:iCs/>
          <w:sz w:val="24"/>
          <w:szCs w:val="24"/>
          <w:u w:val="single"/>
        </w:rPr>
      </w:pPr>
      <w:r>
        <w:t xml:space="preserve">Zamawiający </w:t>
      </w:r>
      <w:r w:rsidRPr="00A55FA3">
        <w:t xml:space="preserve"> wyznacza szczegółow</w:t>
      </w:r>
      <w:r>
        <w:t>y</w:t>
      </w:r>
      <w:r w:rsidRPr="00A55FA3">
        <w:t xml:space="preserve"> warun</w:t>
      </w:r>
      <w:r>
        <w:t>e</w:t>
      </w:r>
      <w:r w:rsidRPr="00A55FA3">
        <w:t>k w tym zakresie.</w:t>
      </w:r>
      <w:r>
        <w:t xml:space="preserve"> </w:t>
      </w:r>
      <w:r w:rsidRPr="00A55FA3">
        <w:t xml:space="preserve">Wymagane jest posiadanie przez wykonawcę odpowiedniego ubezpieczenia odpowiedzialności cywilnej - </w:t>
      </w:r>
    </w:p>
    <w:p w:rsidR="00FE689A" w:rsidRPr="00E03163" w:rsidRDefault="00FE689A" w:rsidP="001C2E1B">
      <w:pPr>
        <w:spacing w:after="0" w:line="240" w:lineRule="auto"/>
        <w:jc w:val="both"/>
        <w:rPr>
          <w:i/>
          <w:iCs/>
          <w:szCs w:val="24"/>
        </w:rPr>
      </w:pPr>
      <w:r w:rsidRPr="007675EA">
        <w:rPr>
          <w:rFonts w:ascii="Arial" w:hAnsi="Arial" w:cs="Arial"/>
          <w:sz w:val="20"/>
          <w:szCs w:val="20"/>
        </w:rPr>
        <w:t xml:space="preserve"> </w:t>
      </w:r>
      <w:r w:rsidRPr="00E03163">
        <w:rPr>
          <w:b/>
          <w:bCs/>
          <w:i/>
          <w:iCs/>
          <w:szCs w:val="24"/>
        </w:rPr>
        <w:t>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z sumą gwarancyjną co najmnie</w:t>
      </w:r>
      <w:r w:rsidR="00342400">
        <w:rPr>
          <w:b/>
          <w:bCs/>
          <w:i/>
          <w:iCs/>
          <w:szCs w:val="24"/>
        </w:rPr>
        <w:t>j 2</w:t>
      </w:r>
      <w:r w:rsidRPr="00E03163">
        <w:rPr>
          <w:b/>
          <w:bCs/>
          <w:i/>
          <w:iCs/>
          <w:szCs w:val="24"/>
        </w:rPr>
        <w:t>0 tysięcy zł.</w:t>
      </w:r>
      <w:r w:rsidRPr="00E03163">
        <w:rPr>
          <w:i/>
          <w:iCs/>
          <w:szCs w:val="24"/>
        </w:rPr>
        <w:t xml:space="preserve"> </w:t>
      </w:r>
    </w:p>
    <w:p w:rsidR="00FE689A" w:rsidRPr="00E03163" w:rsidRDefault="00FE689A" w:rsidP="00741C68">
      <w:pPr>
        <w:spacing w:after="0" w:line="240" w:lineRule="auto"/>
        <w:rPr>
          <w:sz w:val="20"/>
        </w:rPr>
      </w:pPr>
    </w:p>
    <w:p w:rsidR="00FE689A" w:rsidRPr="00E03163" w:rsidRDefault="00FE689A" w:rsidP="00741C68">
      <w:pPr>
        <w:spacing w:after="0" w:line="240" w:lineRule="auto"/>
        <w:rPr>
          <w:sz w:val="20"/>
        </w:rPr>
      </w:pPr>
      <w:r w:rsidRPr="00E03163">
        <w:rPr>
          <w:sz w:val="20"/>
        </w:rPr>
        <w:t>3)</w:t>
      </w:r>
      <w:r w:rsidRPr="00E03163">
        <w:rPr>
          <w:sz w:val="20"/>
        </w:rPr>
        <w:tab/>
        <w:t xml:space="preserve">zdolności technicznej lub zawodowej, </w:t>
      </w:r>
    </w:p>
    <w:p w:rsidR="00FE689A" w:rsidRPr="00E03163" w:rsidRDefault="00FE689A" w:rsidP="00741C68">
      <w:pPr>
        <w:spacing w:after="0" w:line="240" w:lineRule="auto"/>
        <w:rPr>
          <w:sz w:val="20"/>
        </w:rPr>
      </w:pPr>
      <w:r w:rsidRPr="00E03163">
        <w:rPr>
          <w:sz w:val="20"/>
        </w:rPr>
        <w:t xml:space="preserve">Zamawiający wyznacza szczegółowy warunek w tym zakresie. </w:t>
      </w:r>
    </w:p>
    <w:p w:rsidR="00FE689A" w:rsidRPr="00E03163" w:rsidRDefault="00FE689A" w:rsidP="002D099D">
      <w:pPr>
        <w:spacing w:after="0" w:line="240" w:lineRule="auto"/>
        <w:jc w:val="both"/>
        <w:rPr>
          <w:b/>
          <w:bCs/>
          <w:i/>
          <w:iCs/>
          <w:szCs w:val="24"/>
        </w:rPr>
      </w:pPr>
      <w:r w:rsidRPr="00E03163">
        <w:rPr>
          <w:b/>
          <w:bCs/>
          <w:i/>
          <w:iCs/>
          <w:szCs w:val="24"/>
        </w:rPr>
        <w:t xml:space="preserve">Zamawiający uzna warunek za spełniony, jeżeli Wykonawca złoży: wykaz dostaw lub usług wykonanych lub wykonywanych w okresie ostatnich 3 lat przed upływem terminu składania ofert, a jeżeli okres prowadzenia działalności jest krótszy - w tym okresie, wraz </w:t>
      </w:r>
      <w:r w:rsidRPr="00E03163">
        <w:rPr>
          <w:b/>
          <w:bCs/>
          <w:i/>
          <w:iCs/>
          <w:szCs w:val="24"/>
        </w:rPr>
        <w:br/>
      </w:r>
      <w:r w:rsidRPr="00E03163">
        <w:rPr>
          <w:b/>
          <w:bCs/>
          <w:i/>
          <w:iCs/>
          <w:szCs w:val="24"/>
        </w:rPr>
        <w:lastRenderedPageBreak/>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w:t>
      </w:r>
      <w:r w:rsidRPr="00E03163">
        <w:rPr>
          <w:b/>
          <w:bCs/>
          <w:i/>
          <w:iCs/>
          <w:sz w:val="20"/>
        </w:rPr>
        <w:t xml:space="preserve"> </w:t>
      </w:r>
      <w:r w:rsidRPr="00E03163">
        <w:rPr>
          <w:b/>
          <w:bCs/>
          <w:i/>
          <w:iCs/>
          <w:szCs w:val="24"/>
        </w:rPr>
        <w:t>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E03163">
        <w:rPr>
          <w:i/>
          <w:iCs/>
          <w:szCs w:val="24"/>
        </w:rPr>
        <w:t>-</w:t>
      </w:r>
      <w:r w:rsidRPr="00E03163">
        <w:rPr>
          <w:b/>
          <w:bCs/>
          <w:i/>
          <w:iCs/>
          <w:szCs w:val="24"/>
        </w:rPr>
        <w:t xml:space="preserve">do każdego z zadań wymagane jest wykazanie jednej dostawy </w:t>
      </w:r>
      <w:r w:rsidR="00A3255C">
        <w:rPr>
          <w:b/>
          <w:bCs/>
          <w:i/>
          <w:iCs/>
          <w:szCs w:val="24"/>
        </w:rPr>
        <w:t>przedmiotu zamówienia</w:t>
      </w:r>
      <w:r w:rsidRPr="00E03163">
        <w:rPr>
          <w:b/>
          <w:bCs/>
          <w:i/>
          <w:iCs/>
          <w:szCs w:val="24"/>
        </w:rPr>
        <w:t xml:space="preserve"> tj. ; </w:t>
      </w:r>
    </w:p>
    <w:p w:rsidR="00FE689A" w:rsidRDefault="00FE689A" w:rsidP="00741C68">
      <w:pPr>
        <w:spacing w:after="0" w:line="240" w:lineRule="auto"/>
        <w:rPr>
          <w:b/>
          <w:bCs/>
          <w:i/>
          <w:iCs/>
        </w:rPr>
      </w:pPr>
    </w:p>
    <w:p w:rsidR="00F33E28" w:rsidRPr="00F33E28" w:rsidRDefault="00F33E28" w:rsidP="00F33E28">
      <w:pPr>
        <w:spacing w:after="0" w:line="240" w:lineRule="auto"/>
        <w:rPr>
          <w:b/>
          <w:bCs/>
          <w:i/>
          <w:iCs/>
        </w:rPr>
      </w:pPr>
      <w:r w:rsidRPr="00F33E28">
        <w:rPr>
          <w:b/>
          <w:bCs/>
          <w:i/>
          <w:iCs/>
        </w:rPr>
        <w:t xml:space="preserve">dla zadania nr 1   o wartości  minimum brutto. </w:t>
      </w:r>
      <w:r w:rsidRPr="00F33E28">
        <w:rPr>
          <w:b/>
          <w:bCs/>
          <w:i/>
          <w:iCs/>
        </w:rPr>
        <w:tab/>
        <w:t>180 000,00 zł</w:t>
      </w:r>
    </w:p>
    <w:p w:rsidR="00F33E28" w:rsidRPr="00F33E28" w:rsidRDefault="00F33E28" w:rsidP="00F33E28">
      <w:pPr>
        <w:spacing w:after="0" w:line="240" w:lineRule="auto"/>
        <w:rPr>
          <w:b/>
          <w:bCs/>
          <w:i/>
          <w:iCs/>
        </w:rPr>
      </w:pPr>
      <w:r w:rsidRPr="00F33E28">
        <w:rPr>
          <w:b/>
          <w:bCs/>
          <w:i/>
          <w:iCs/>
        </w:rPr>
        <w:t xml:space="preserve">dla zadania nr 2   o wartości  minimum brutto. </w:t>
      </w:r>
      <w:r w:rsidRPr="00F33E28">
        <w:rPr>
          <w:b/>
          <w:bCs/>
          <w:i/>
          <w:iCs/>
        </w:rPr>
        <w:tab/>
        <w:t>84 000,00 zł</w:t>
      </w:r>
    </w:p>
    <w:p w:rsidR="00F33E28" w:rsidRPr="00F33E28" w:rsidRDefault="00F33E28" w:rsidP="00F33E28">
      <w:pPr>
        <w:spacing w:after="0" w:line="240" w:lineRule="auto"/>
        <w:rPr>
          <w:b/>
          <w:bCs/>
          <w:i/>
          <w:iCs/>
        </w:rPr>
      </w:pPr>
      <w:r w:rsidRPr="00F33E28">
        <w:rPr>
          <w:b/>
          <w:bCs/>
          <w:i/>
          <w:iCs/>
        </w:rPr>
        <w:t xml:space="preserve">dla zadania nr 3  o wartości  minimum brutto. </w:t>
      </w:r>
      <w:r w:rsidRPr="00F33E28">
        <w:rPr>
          <w:b/>
          <w:bCs/>
          <w:i/>
          <w:iCs/>
        </w:rPr>
        <w:tab/>
      </w:r>
      <w:r w:rsidRPr="00F33E28">
        <w:rPr>
          <w:b/>
          <w:bCs/>
          <w:i/>
          <w:iCs/>
        </w:rPr>
        <w:tab/>
        <w:t>32 000,00 zł</w:t>
      </w:r>
    </w:p>
    <w:p w:rsidR="00F33E28" w:rsidRPr="00F33E28" w:rsidRDefault="00F33E28" w:rsidP="00F33E28">
      <w:pPr>
        <w:spacing w:after="0" w:line="240" w:lineRule="auto"/>
        <w:rPr>
          <w:b/>
          <w:bCs/>
          <w:i/>
          <w:iCs/>
        </w:rPr>
      </w:pPr>
      <w:r w:rsidRPr="00F33E28">
        <w:rPr>
          <w:b/>
          <w:bCs/>
          <w:i/>
          <w:iCs/>
        </w:rPr>
        <w:t xml:space="preserve">dla zadania nr 4  o wartości  minimum brutto. </w:t>
      </w:r>
      <w:r w:rsidRPr="00F33E28">
        <w:rPr>
          <w:b/>
          <w:bCs/>
          <w:i/>
          <w:iCs/>
        </w:rPr>
        <w:tab/>
      </w:r>
      <w:r w:rsidRPr="00F33E28">
        <w:rPr>
          <w:b/>
          <w:bCs/>
          <w:i/>
          <w:iCs/>
        </w:rPr>
        <w:tab/>
        <w:t>52 000,00 zł</w:t>
      </w:r>
    </w:p>
    <w:p w:rsidR="00F33E28" w:rsidRPr="00F33E28" w:rsidRDefault="00F33E28" w:rsidP="00F33E28">
      <w:pPr>
        <w:spacing w:after="0" w:line="240" w:lineRule="auto"/>
        <w:rPr>
          <w:b/>
          <w:bCs/>
          <w:i/>
          <w:iCs/>
        </w:rPr>
      </w:pPr>
      <w:r w:rsidRPr="00F33E28">
        <w:rPr>
          <w:b/>
          <w:bCs/>
          <w:i/>
          <w:iCs/>
        </w:rPr>
        <w:t xml:space="preserve">dla zadania nr 5   o wartości  minimum brutto. </w:t>
      </w:r>
      <w:r w:rsidRPr="00F33E28">
        <w:rPr>
          <w:b/>
          <w:bCs/>
          <w:i/>
          <w:iCs/>
        </w:rPr>
        <w:tab/>
        <w:t>228 000,00 zł</w:t>
      </w:r>
    </w:p>
    <w:p w:rsidR="00F33E28" w:rsidRPr="00F33E28" w:rsidRDefault="00F33E28" w:rsidP="00F33E28">
      <w:pPr>
        <w:spacing w:after="0" w:line="240" w:lineRule="auto"/>
        <w:rPr>
          <w:b/>
          <w:bCs/>
          <w:i/>
          <w:iCs/>
        </w:rPr>
      </w:pPr>
      <w:r w:rsidRPr="00F33E28">
        <w:rPr>
          <w:b/>
          <w:bCs/>
          <w:i/>
          <w:iCs/>
        </w:rPr>
        <w:t xml:space="preserve">dla zadania nr 6   o wartości  minimum brutto. </w:t>
      </w:r>
      <w:r w:rsidRPr="00F33E28">
        <w:rPr>
          <w:b/>
          <w:bCs/>
          <w:i/>
          <w:iCs/>
        </w:rPr>
        <w:tab/>
        <w:t>96 000,00 zł</w:t>
      </w:r>
    </w:p>
    <w:p w:rsidR="00F33E28" w:rsidRPr="00F33E28" w:rsidRDefault="00F33E28" w:rsidP="00F33E28">
      <w:pPr>
        <w:spacing w:after="0" w:line="240" w:lineRule="auto"/>
        <w:rPr>
          <w:b/>
          <w:bCs/>
          <w:i/>
          <w:iCs/>
        </w:rPr>
      </w:pPr>
      <w:r w:rsidRPr="00F33E28">
        <w:rPr>
          <w:b/>
          <w:bCs/>
          <w:i/>
          <w:iCs/>
        </w:rPr>
        <w:t xml:space="preserve">dla zadania nr 7   o wartości  minimum brutto. </w:t>
      </w:r>
      <w:r w:rsidRPr="00F33E28">
        <w:rPr>
          <w:b/>
          <w:bCs/>
          <w:i/>
          <w:iCs/>
        </w:rPr>
        <w:tab/>
        <w:t>42 000,00 zł</w:t>
      </w:r>
    </w:p>
    <w:p w:rsidR="00F33E28" w:rsidRPr="00F33E28" w:rsidRDefault="00F33E28" w:rsidP="00F33E28">
      <w:pPr>
        <w:spacing w:after="0" w:line="240" w:lineRule="auto"/>
        <w:rPr>
          <w:b/>
          <w:bCs/>
          <w:i/>
          <w:iCs/>
        </w:rPr>
      </w:pPr>
      <w:r w:rsidRPr="00F33E28">
        <w:rPr>
          <w:b/>
          <w:bCs/>
          <w:i/>
          <w:iCs/>
        </w:rPr>
        <w:t xml:space="preserve">dla zadania nr 8  o wartości  minimum brutto. </w:t>
      </w:r>
      <w:r w:rsidRPr="00F33E28">
        <w:rPr>
          <w:b/>
          <w:bCs/>
          <w:i/>
          <w:iCs/>
        </w:rPr>
        <w:tab/>
      </w:r>
      <w:r w:rsidRPr="00F33E28">
        <w:rPr>
          <w:b/>
          <w:bCs/>
          <w:i/>
          <w:iCs/>
        </w:rPr>
        <w:tab/>
        <w:t>22 000,00 zł</w:t>
      </w:r>
    </w:p>
    <w:p w:rsidR="00F33E28" w:rsidRPr="00F33E28" w:rsidRDefault="00F33E28" w:rsidP="00F33E28">
      <w:pPr>
        <w:spacing w:after="0" w:line="240" w:lineRule="auto"/>
        <w:rPr>
          <w:b/>
          <w:bCs/>
          <w:i/>
          <w:iCs/>
        </w:rPr>
      </w:pPr>
      <w:r w:rsidRPr="00F33E28">
        <w:rPr>
          <w:b/>
          <w:bCs/>
          <w:i/>
          <w:iCs/>
        </w:rPr>
        <w:t xml:space="preserve">dla zadania nr 9   o wartości  minimum brutto. </w:t>
      </w:r>
      <w:r w:rsidRPr="00F33E28">
        <w:rPr>
          <w:b/>
          <w:bCs/>
          <w:i/>
          <w:iCs/>
        </w:rPr>
        <w:tab/>
        <w:t>146 000,00 zł</w:t>
      </w:r>
    </w:p>
    <w:p w:rsidR="00F33E28" w:rsidRPr="00F33E28" w:rsidRDefault="00F33E28" w:rsidP="00F33E28">
      <w:pPr>
        <w:spacing w:after="0" w:line="240" w:lineRule="auto"/>
        <w:rPr>
          <w:b/>
          <w:bCs/>
          <w:i/>
          <w:iCs/>
        </w:rPr>
      </w:pPr>
      <w:r w:rsidRPr="00F33E28">
        <w:rPr>
          <w:b/>
          <w:bCs/>
          <w:i/>
          <w:iCs/>
        </w:rPr>
        <w:t xml:space="preserve">dla zadania nr 10   o wartości  minimum brutto. </w:t>
      </w:r>
      <w:r w:rsidRPr="00F33E28">
        <w:rPr>
          <w:b/>
          <w:bCs/>
          <w:i/>
          <w:iCs/>
        </w:rPr>
        <w:tab/>
        <w:t>248 000,00 zł</w:t>
      </w:r>
    </w:p>
    <w:p w:rsidR="00F33E28" w:rsidRPr="00F33E28" w:rsidRDefault="00F33E28" w:rsidP="00F33E28">
      <w:pPr>
        <w:spacing w:after="0" w:line="240" w:lineRule="auto"/>
        <w:rPr>
          <w:b/>
          <w:bCs/>
          <w:i/>
          <w:iCs/>
        </w:rPr>
      </w:pPr>
      <w:r w:rsidRPr="00F33E28">
        <w:rPr>
          <w:b/>
          <w:bCs/>
          <w:i/>
          <w:iCs/>
        </w:rPr>
        <w:t xml:space="preserve">dla zadania nr 11   o wartości  minimum brutto. </w:t>
      </w:r>
      <w:r w:rsidRPr="00F33E28">
        <w:rPr>
          <w:b/>
          <w:bCs/>
          <w:i/>
          <w:iCs/>
        </w:rPr>
        <w:tab/>
        <w:t>78 000,00 zł</w:t>
      </w:r>
    </w:p>
    <w:p w:rsidR="00F33E28" w:rsidRPr="00F33E28" w:rsidRDefault="00F33E28" w:rsidP="00F33E28">
      <w:pPr>
        <w:spacing w:after="0" w:line="240" w:lineRule="auto"/>
        <w:rPr>
          <w:b/>
          <w:bCs/>
          <w:i/>
          <w:iCs/>
        </w:rPr>
      </w:pPr>
      <w:r w:rsidRPr="00F33E28">
        <w:rPr>
          <w:b/>
          <w:bCs/>
          <w:i/>
          <w:iCs/>
        </w:rPr>
        <w:t xml:space="preserve">dla zadania nr 12   o wartości  minimum brutto. </w:t>
      </w:r>
      <w:r w:rsidRPr="00F33E28">
        <w:rPr>
          <w:b/>
          <w:bCs/>
          <w:i/>
          <w:iCs/>
        </w:rPr>
        <w:tab/>
        <w:t>126 000,00 zł</w:t>
      </w:r>
    </w:p>
    <w:p w:rsidR="00F33E28" w:rsidRPr="00F33E28" w:rsidRDefault="00F33E28" w:rsidP="00F33E28">
      <w:pPr>
        <w:spacing w:after="0" w:line="240" w:lineRule="auto"/>
        <w:rPr>
          <w:b/>
          <w:bCs/>
          <w:i/>
          <w:iCs/>
        </w:rPr>
      </w:pPr>
      <w:r w:rsidRPr="00F33E28">
        <w:rPr>
          <w:b/>
          <w:bCs/>
          <w:i/>
          <w:iCs/>
        </w:rPr>
        <w:t xml:space="preserve">dla zadania nr 13   o wartości  minimum brutto. </w:t>
      </w:r>
      <w:r w:rsidRPr="00F33E28">
        <w:rPr>
          <w:b/>
          <w:bCs/>
          <w:i/>
          <w:iCs/>
        </w:rPr>
        <w:tab/>
        <w:t>40 000,00 zł</w:t>
      </w:r>
    </w:p>
    <w:p w:rsidR="00F33E28" w:rsidRPr="00F33E28" w:rsidRDefault="00F33E28" w:rsidP="00F33E28">
      <w:pPr>
        <w:spacing w:after="0" w:line="240" w:lineRule="auto"/>
        <w:rPr>
          <w:b/>
          <w:bCs/>
          <w:i/>
          <w:iCs/>
        </w:rPr>
      </w:pPr>
      <w:r w:rsidRPr="00F33E28">
        <w:rPr>
          <w:b/>
          <w:bCs/>
          <w:i/>
          <w:iCs/>
        </w:rPr>
        <w:t xml:space="preserve">dla zadania nr 14   o wartości  minimum brutto. </w:t>
      </w:r>
      <w:r w:rsidRPr="00F33E28">
        <w:rPr>
          <w:b/>
          <w:bCs/>
          <w:i/>
          <w:iCs/>
        </w:rPr>
        <w:tab/>
        <w:t>416 000,00 zł</w:t>
      </w:r>
    </w:p>
    <w:p w:rsidR="00F33E28" w:rsidRPr="00F33E28" w:rsidRDefault="00F33E28" w:rsidP="00F33E28">
      <w:pPr>
        <w:spacing w:after="0" w:line="240" w:lineRule="auto"/>
        <w:rPr>
          <w:b/>
          <w:bCs/>
          <w:i/>
          <w:iCs/>
        </w:rPr>
      </w:pPr>
      <w:r w:rsidRPr="00F33E28">
        <w:rPr>
          <w:b/>
          <w:bCs/>
          <w:i/>
          <w:iCs/>
        </w:rPr>
        <w:t xml:space="preserve">dla zadania nr 15   o wartości  minimum brutto. </w:t>
      </w:r>
      <w:r w:rsidRPr="00F33E28">
        <w:rPr>
          <w:b/>
          <w:bCs/>
          <w:i/>
          <w:iCs/>
        </w:rPr>
        <w:tab/>
        <w:t>148 000,00 zł</w:t>
      </w:r>
    </w:p>
    <w:p w:rsidR="00F33E28" w:rsidRPr="00F33E28" w:rsidRDefault="00F33E28" w:rsidP="00F33E28">
      <w:pPr>
        <w:spacing w:after="0" w:line="240" w:lineRule="auto"/>
        <w:rPr>
          <w:b/>
          <w:bCs/>
          <w:i/>
          <w:iCs/>
        </w:rPr>
      </w:pPr>
      <w:r w:rsidRPr="00F33E28">
        <w:rPr>
          <w:b/>
          <w:bCs/>
          <w:i/>
          <w:iCs/>
        </w:rPr>
        <w:t xml:space="preserve">dla zadania nr 16   o wartości  minimum brutto. </w:t>
      </w:r>
      <w:r w:rsidRPr="00F33E28">
        <w:rPr>
          <w:b/>
          <w:bCs/>
          <w:i/>
          <w:iCs/>
        </w:rPr>
        <w:tab/>
        <w:t>144 000,00 zł</w:t>
      </w:r>
    </w:p>
    <w:p w:rsidR="00F33E28" w:rsidRPr="00F33E28" w:rsidRDefault="00F33E28" w:rsidP="00F33E28">
      <w:pPr>
        <w:spacing w:after="0" w:line="240" w:lineRule="auto"/>
        <w:rPr>
          <w:b/>
          <w:bCs/>
          <w:i/>
          <w:iCs/>
        </w:rPr>
      </w:pPr>
      <w:r w:rsidRPr="00F33E28">
        <w:rPr>
          <w:b/>
          <w:bCs/>
          <w:i/>
          <w:iCs/>
        </w:rPr>
        <w:t xml:space="preserve">dla zadania nr 17   o wartości  minimum brutto. </w:t>
      </w:r>
      <w:r w:rsidRPr="00F33E28">
        <w:rPr>
          <w:b/>
          <w:bCs/>
          <w:i/>
          <w:iCs/>
        </w:rPr>
        <w:tab/>
        <w:t>86 000,00 zł</w:t>
      </w:r>
    </w:p>
    <w:p w:rsidR="00F33E28" w:rsidRPr="00F33E28" w:rsidRDefault="00F33E28" w:rsidP="00F33E28">
      <w:pPr>
        <w:spacing w:after="0" w:line="240" w:lineRule="auto"/>
        <w:rPr>
          <w:b/>
          <w:bCs/>
          <w:i/>
          <w:iCs/>
        </w:rPr>
      </w:pPr>
      <w:r w:rsidRPr="00F33E28">
        <w:rPr>
          <w:b/>
          <w:bCs/>
          <w:i/>
          <w:iCs/>
        </w:rPr>
        <w:t xml:space="preserve">dla zadania nr 18   o wartości  minimum brutto. </w:t>
      </w:r>
      <w:r w:rsidRPr="00F33E28">
        <w:rPr>
          <w:b/>
          <w:bCs/>
          <w:i/>
          <w:iCs/>
        </w:rPr>
        <w:tab/>
        <w:t>24 000,00 zł</w:t>
      </w:r>
    </w:p>
    <w:p w:rsidR="00F33E28" w:rsidRPr="00F33E28" w:rsidRDefault="00F33E28" w:rsidP="00F33E28">
      <w:pPr>
        <w:spacing w:after="0" w:line="240" w:lineRule="auto"/>
        <w:rPr>
          <w:b/>
          <w:bCs/>
          <w:i/>
          <w:iCs/>
        </w:rPr>
      </w:pPr>
      <w:r w:rsidRPr="00F33E28">
        <w:rPr>
          <w:b/>
          <w:bCs/>
          <w:i/>
          <w:iCs/>
        </w:rPr>
        <w:t xml:space="preserve">dla zadania nr 19   o wartości  minimum brutto. </w:t>
      </w:r>
      <w:r w:rsidRPr="00F33E28">
        <w:rPr>
          <w:b/>
          <w:bCs/>
          <w:i/>
          <w:iCs/>
        </w:rPr>
        <w:tab/>
        <w:t>8 000,00 zł</w:t>
      </w:r>
    </w:p>
    <w:p w:rsidR="00F33E28" w:rsidRPr="00F33E28" w:rsidRDefault="00F33E28" w:rsidP="00F33E28">
      <w:pPr>
        <w:spacing w:after="0" w:line="240" w:lineRule="auto"/>
        <w:rPr>
          <w:b/>
          <w:bCs/>
          <w:i/>
          <w:iCs/>
        </w:rPr>
      </w:pPr>
      <w:r w:rsidRPr="00F33E28">
        <w:rPr>
          <w:b/>
          <w:bCs/>
          <w:i/>
          <w:iCs/>
        </w:rPr>
        <w:t xml:space="preserve">dla zadania nr 20   o wartości  minimum brutto. </w:t>
      </w:r>
      <w:r w:rsidRPr="00F33E28">
        <w:rPr>
          <w:b/>
          <w:bCs/>
          <w:i/>
          <w:iCs/>
        </w:rPr>
        <w:tab/>
        <w:t>852 000,00 zł</w:t>
      </w:r>
    </w:p>
    <w:p w:rsidR="00F33E28" w:rsidRPr="00F33E28" w:rsidRDefault="00F33E28" w:rsidP="00F33E28">
      <w:pPr>
        <w:spacing w:after="0" w:line="240" w:lineRule="auto"/>
        <w:rPr>
          <w:b/>
          <w:bCs/>
          <w:i/>
          <w:iCs/>
        </w:rPr>
      </w:pPr>
      <w:r w:rsidRPr="00F33E28">
        <w:rPr>
          <w:b/>
          <w:bCs/>
          <w:i/>
          <w:iCs/>
        </w:rPr>
        <w:t xml:space="preserve">dla zadania nr 21   o wartości  minimum brutto. </w:t>
      </w:r>
      <w:r w:rsidRPr="00F33E28">
        <w:rPr>
          <w:b/>
          <w:bCs/>
          <w:i/>
          <w:iCs/>
        </w:rPr>
        <w:tab/>
        <w:t>3 294 000,00 zł</w:t>
      </w:r>
    </w:p>
    <w:p w:rsidR="00F33E28" w:rsidRPr="00F33E28" w:rsidRDefault="00F33E28" w:rsidP="00F33E28">
      <w:pPr>
        <w:spacing w:after="0" w:line="240" w:lineRule="auto"/>
        <w:rPr>
          <w:b/>
          <w:bCs/>
          <w:i/>
          <w:iCs/>
        </w:rPr>
      </w:pPr>
      <w:r w:rsidRPr="00F33E28">
        <w:rPr>
          <w:b/>
          <w:bCs/>
          <w:i/>
          <w:iCs/>
        </w:rPr>
        <w:t xml:space="preserve">dla zadania nr 22   o wartości  minimum brutto. </w:t>
      </w:r>
      <w:r w:rsidRPr="00F33E28">
        <w:rPr>
          <w:b/>
          <w:bCs/>
          <w:i/>
          <w:iCs/>
        </w:rPr>
        <w:tab/>
        <w:t>566 000,00 zł</w:t>
      </w:r>
    </w:p>
    <w:p w:rsidR="00F33E28" w:rsidRPr="00F33E28" w:rsidRDefault="00F33E28" w:rsidP="00F33E28">
      <w:pPr>
        <w:spacing w:after="0" w:line="240" w:lineRule="auto"/>
        <w:rPr>
          <w:b/>
          <w:bCs/>
          <w:i/>
          <w:iCs/>
        </w:rPr>
      </w:pPr>
      <w:r w:rsidRPr="00F33E28">
        <w:rPr>
          <w:b/>
          <w:bCs/>
          <w:i/>
          <w:iCs/>
        </w:rPr>
        <w:t xml:space="preserve">dla zadania nr 23   o wartości  minimum brutto. </w:t>
      </w:r>
      <w:r w:rsidRPr="00F33E28">
        <w:rPr>
          <w:b/>
          <w:bCs/>
          <w:i/>
          <w:iCs/>
        </w:rPr>
        <w:tab/>
        <w:t>10 000,00 zł</w:t>
      </w:r>
    </w:p>
    <w:p w:rsidR="00F33E28" w:rsidRPr="00F33E28" w:rsidRDefault="00F33E28" w:rsidP="00F33E28">
      <w:pPr>
        <w:spacing w:after="0" w:line="240" w:lineRule="auto"/>
        <w:rPr>
          <w:b/>
          <w:bCs/>
          <w:i/>
          <w:iCs/>
        </w:rPr>
      </w:pPr>
      <w:r w:rsidRPr="00F33E28">
        <w:rPr>
          <w:b/>
          <w:bCs/>
          <w:i/>
          <w:iCs/>
        </w:rPr>
        <w:t xml:space="preserve">dla zadania nr 24   o wartości  minimum brutto. </w:t>
      </w:r>
      <w:r w:rsidRPr="00F33E28">
        <w:rPr>
          <w:b/>
          <w:bCs/>
          <w:i/>
          <w:iCs/>
        </w:rPr>
        <w:tab/>
        <w:t>122 000,00 zł</w:t>
      </w:r>
    </w:p>
    <w:p w:rsidR="00F33E28" w:rsidRPr="00F33E28" w:rsidRDefault="00F33E28" w:rsidP="00F33E28">
      <w:pPr>
        <w:spacing w:after="0" w:line="240" w:lineRule="auto"/>
        <w:rPr>
          <w:b/>
          <w:bCs/>
          <w:i/>
          <w:iCs/>
        </w:rPr>
      </w:pPr>
      <w:r w:rsidRPr="00F33E28">
        <w:rPr>
          <w:b/>
          <w:bCs/>
          <w:i/>
          <w:iCs/>
        </w:rPr>
        <w:t xml:space="preserve">dla zadania nr 25   o wartości  minimum brutto. </w:t>
      </w:r>
      <w:r w:rsidRPr="00F33E28">
        <w:rPr>
          <w:b/>
          <w:bCs/>
          <w:i/>
          <w:iCs/>
        </w:rPr>
        <w:tab/>
        <w:t>32 000,00 zł</w:t>
      </w:r>
    </w:p>
    <w:p w:rsidR="00F33E28" w:rsidRPr="00F33E28" w:rsidRDefault="00F33E28" w:rsidP="00F33E28">
      <w:pPr>
        <w:spacing w:after="0" w:line="240" w:lineRule="auto"/>
        <w:rPr>
          <w:b/>
          <w:bCs/>
          <w:i/>
          <w:iCs/>
        </w:rPr>
      </w:pPr>
      <w:r w:rsidRPr="00F33E28">
        <w:rPr>
          <w:b/>
          <w:bCs/>
          <w:i/>
          <w:iCs/>
        </w:rPr>
        <w:t xml:space="preserve">dla zadania nr 26   o wartości  minimum brutto. </w:t>
      </w:r>
      <w:r w:rsidRPr="00F33E28">
        <w:rPr>
          <w:b/>
          <w:bCs/>
          <w:i/>
          <w:iCs/>
        </w:rPr>
        <w:tab/>
        <w:t>78 000,00 zł</w:t>
      </w:r>
    </w:p>
    <w:p w:rsidR="00F33E28" w:rsidRPr="00F33E28" w:rsidRDefault="00F33E28" w:rsidP="00F33E28">
      <w:pPr>
        <w:spacing w:after="0" w:line="240" w:lineRule="auto"/>
        <w:rPr>
          <w:b/>
          <w:bCs/>
          <w:i/>
          <w:iCs/>
        </w:rPr>
      </w:pPr>
      <w:r w:rsidRPr="00F33E28">
        <w:rPr>
          <w:b/>
          <w:bCs/>
          <w:i/>
          <w:iCs/>
        </w:rPr>
        <w:t xml:space="preserve">dla zadania nr 27   o wartości  minimum brutto. </w:t>
      </w:r>
      <w:r w:rsidRPr="00F33E28">
        <w:rPr>
          <w:b/>
          <w:bCs/>
          <w:i/>
          <w:iCs/>
        </w:rPr>
        <w:tab/>
        <w:t>220 000,00 zł</w:t>
      </w:r>
    </w:p>
    <w:p w:rsidR="00F33E28" w:rsidRPr="00F33E28" w:rsidRDefault="00F33E28" w:rsidP="00F33E28">
      <w:pPr>
        <w:spacing w:after="0" w:line="240" w:lineRule="auto"/>
        <w:rPr>
          <w:b/>
          <w:bCs/>
          <w:i/>
          <w:iCs/>
        </w:rPr>
      </w:pPr>
      <w:r w:rsidRPr="00F33E28">
        <w:rPr>
          <w:b/>
          <w:bCs/>
          <w:i/>
          <w:iCs/>
        </w:rPr>
        <w:t xml:space="preserve">dla zadania nr 28   o wartości  minimum brutto. </w:t>
      </w:r>
      <w:r w:rsidRPr="00F33E28">
        <w:rPr>
          <w:b/>
          <w:bCs/>
          <w:i/>
          <w:iCs/>
        </w:rPr>
        <w:tab/>
        <w:t>28 000,00 zł</w:t>
      </w:r>
    </w:p>
    <w:p w:rsidR="002A5358" w:rsidRDefault="002A5358" w:rsidP="00342400">
      <w:pPr>
        <w:spacing w:after="0" w:line="240" w:lineRule="auto"/>
        <w:rPr>
          <w:b/>
          <w:bCs/>
          <w:i/>
          <w:iCs/>
        </w:rPr>
      </w:pPr>
    </w:p>
    <w:p w:rsidR="002A5358" w:rsidRDefault="002A5358" w:rsidP="00342400">
      <w:pPr>
        <w:spacing w:after="0" w:line="240" w:lineRule="auto"/>
        <w:rPr>
          <w:b/>
          <w:bCs/>
          <w:i/>
          <w:iCs/>
        </w:rPr>
      </w:pPr>
    </w:p>
    <w:p w:rsidR="00FE689A" w:rsidRDefault="00FE689A" w:rsidP="00741C68">
      <w:pPr>
        <w:spacing w:after="0" w:line="240" w:lineRule="auto"/>
        <w:rPr>
          <w:b/>
          <w:bCs/>
          <w:i/>
          <w:iCs/>
          <w:u w:val="single"/>
        </w:rPr>
      </w:pPr>
      <w:r w:rsidRPr="00603D9B">
        <w:rPr>
          <w:b/>
          <w:bCs/>
          <w:i/>
          <w:iCs/>
        </w:rPr>
        <w:t xml:space="preserve"> z załączeniem dowodu potwierdzającego że dostawa ta została wykonana należycie</w:t>
      </w:r>
      <w:r w:rsidR="0082158C">
        <w:rPr>
          <w:b/>
          <w:bCs/>
          <w:i/>
          <w:iCs/>
        </w:rPr>
        <w:t>.</w:t>
      </w:r>
    </w:p>
    <w:p w:rsidR="00FE689A" w:rsidRDefault="00FE689A" w:rsidP="00741C68">
      <w:pPr>
        <w:spacing w:after="0" w:line="240" w:lineRule="auto"/>
      </w:pPr>
    </w:p>
    <w:p w:rsidR="00FE689A" w:rsidRDefault="00FE689A" w:rsidP="00741C68">
      <w:pPr>
        <w:spacing w:after="0" w:line="240" w:lineRule="auto"/>
      </w:pPr>
      <w:r w:rsidRPr="00A55FA3">
        <w:t>3. Postanowienia dotyczące Podmiotów udostępniających zasoby:</w:t>
      </w:r>
    </w:p>
    <w:p w:rsidR="00FE689A" w:rsidRDefault="00FE689A" w:rsidP="005054CF">
      <w:pPr>
        <w:spacing w:after="0" w:line="240" w:lineRule="auto"/>
        <w:jc w:val="both"/>
      </w:pPr>
      <w:r w:rsidRPr="00A55FA3">
        <w:t>1)</w:t>
      </w:r>
      <w:r w:rsidRPr="00A55FA3">
        <w:tab/>
        <w:t xml:space="preserve">Wykonawca może w celu potwierdzenia spełniania warunków udziału w postępowaniu </w:t>
      </w:r>
      <w:r>
        <w:br/>
      </w:r>
      <w:r w:rsidRPr="00A55FA3">
        <w:t>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FE689A" w:rsidRDefault="00FE689A" w:rsidP="005054CF">
      <w:pPr>
        <w:spacing w:after="0" w:line="240" w:lineRule="auto"/>
        <w:jc w:val="both"/>
      </w:pPr>
      <w:r w:rsidRPr="00A55FA3">
        <w:t>2)</w:t>
      </w:r>
      <w:r w:rsidRPr="00A55FA3">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FE689A" w:rsidRDefault="00FE689A" w:rsidP="005054CF">
      <w:pPr>
        <w:spacing w:after="0" w:line="240" w:lineRule="auto"/>
        <w:jc w:val="both"/>
      </w:pPr>
      <w:r w:rsidRPr="00A55FA3">
        <w:lastRenderedPageBreak/>
        <w:t>3)</w:t>
      </w:r>
      <w:r w:rsidRPr="00A55FA3">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FE689A" w:rsidRDefault="00FE689A" w:rsidP="005054CF">
      <w:pPr>
        <w:tabs>
          <w:tab w:val="left" w:pos="720"/>
        </w:tabs>
        <w:spacing w:after="0" w:line="240" w:lineRule="auto"/>
        <w:jc w:val="both"/>
      </w:pPr>
      <w:r w:rsidRPr="00A55FA3">
        <w:t>4)</w:t>
      </w:r>
      <w:r w:rsidRPr="00A55FA3">
        <w:tab/>
        <w:t xml:space="preserve">Jeżeli zdolności techniczne lub zawodowe lub sytuacja ekonomiczna lub finansowa, Podmiotu udostępniającego zasoby nie potwierdzają spełnienia przez wykonawcę warunków udziału </w:t>
      </w:r>
      <w:r>
        <w:br/>
      </w:r>
      <w:r w:rsidRPr="00A55FA3">
        <w:t xml:space="preserve">w postępowaniu lub zachodzą wobec niego podstawy wykluczenia, zamawiający żądać będzie, aby wykonawca w określonym terminie: </w:t>
      </w:r>
    </w:p>
    <w:p w:rsidR="00FE689A" w:rsidRDefault="00FE689A" w:rsidP="005054CF">
      <w:pPr>
        <w:spacing w:after="0" w:line="240" w:lineRule="auto"/>
        <w:jc w:val="both"/>
      </w:pPr>
      <w:r w:rsidRPr="00A55FA3">
        <w:t>a.</w:t>
      </w:r>
      <w:r w:rsidRPr="00A55FA3">
        <w:tab/>
        <w:t xml:space="preserve">zastąpił ten podmiot innym podmiotem lub podmiotami lub </w:t>
      </w:r>
    </w:p>
    <w:p w:rsidR="00FE689A" w:rsidRDefault="00FE689A" w:rsidP="005054CF">
      <w:pPr>
        <w:spacing w:after="0" w:line="240" w:lineRule="auto"/>
        <w:jc w:val="both"/>
      </w:pPr>
      <w:r w:rsidRPr="00A55FA3">
        <w:t>b.</w:t>
      </w:r>
      <w:r w:rsidRPr="00A55FA3">
        <w:tab/>
        <w:t xml:space="preserve">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FE689A" w:rsidRDefault="00FE689A" w:rsidP="005054CF">
      <w:pPr>
        <w:spacing w:after="0" w:line="240" w:lineRule="auto"/>
        <w:jc w:val="both"/>
      </w:pPr>
      <w:r>
        <w:t>5</w:t>
      </w:r>
      <w:r w:rsidRPr="00A55FA3">
        <w:t xml:space="preserve">)  </w:t>
      </w:r>
      <w:r>
        <w:t xml:space="preserve">   </w:t>
      </w:r>
      <w:r w:rsidRPr="00A55FA3">
        <w:t>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nieudostępnienia zasobów nie ponosi winy.</w:t>
      </w:r>
    </w:p>
    <w:p w:rsidR="00FE689A" w:rsidRDefault="00FE689A" w:rsidP="005054CF">
      <w:pPr>
        <w:spacing w:after="0" w:line="240" w:lineRule="auto"/>
        <w:jc w:val="both"/>
      </w:pPr>
      <w:r>
        <w:t>6</w:t>
      </w:r>
      <w:r w:rsidRPr="00A55FA3">
        <w:t xml:space="preserve">)  </w:t>
      </w:r>
      <w:r>
        <w:t xml:space="preserve">       </w:t>
      </w:r>
      <w:r w:rsidRPr="00A55FA3">
        <w:t>W odniesieniu do kluczowych części zamówienia zastrzeżonych do osobistego wykonania przez wykonawcę, wykonawca nie może powoływać się na zdolności Podmiotu udostępniające zasoby, na zasadach określonych w art. 22a ust. 1, w celu wykazania spełniania warunków udziału w postępowaniu.</w:t>
      </w:r>
    </w:p>
    <w:p w:rsidR="00FE689A" w:rsidRDefault="00FE689A" w:rsidP="005054CF">
      <w:pPr>
        <w:spacing w:after="0" w:line="240" w:lineRule="auto"/>
        <w:jc w:val="both"/>
      </w:pPr>
    </w:p>
    <w:p w:rsidR="00FE689A" w:rsidRPr="0086272D" w:rsidRDefault="00FE689A" w:rsidP="005054CF">
      <w:pPr>
        <w:spacing w:after="0" w:line="240" w:lineRule="auto"/>
        <w:jc w:val="both"/>
        <w:rPr>
          <w:b/>
          <w:bCs/>
        </w:rPr>
      </w:pPr>
      <w:r w:rsidRPr="00A55FA3">
        <w:t xml:space="preserve">4. </w:t>
      </w:r>
      <w:r w:rsidRPr="00DE1F6C">
        <w:t>Postanowienia dotyczące społecznej i zawodowej integracji osób będących członkami grup społecznie marginalizowanych</w:t>
      </w:r>
      <w:r>
        <w:t>: o</w:t>
      </w:r>
      <w:r w:rsidRPr="00A55FA3">
        <w:t xml:space="preserve"> udzielenie zamówienia mogą ubiegać się zakłady pracy chronionej oraz inni wykonawcy,</w:t>
      </w:r>
      <w:r>
        <w:t xml:space="preserve"> </w:t>
      </w:r>
    </w:p>
    <w:p w:rsidR="00FE689A" w:rsidRPr="0086272D" w:rsidRDefault="00FE689A" w:rsidP="00741C68">
      <w:pPr>
        <w:spacing w:after="0" w:line="240" w:lineRule="auto"/>
        <w:rPr>
          <w:b/>
          <w:bCs/>
        </w:rPr>
      </w:pPr>
      <w:r w:rsidRPr="0086272D">
        <w:rPr>
          <w:b/>
          <w:bCs/>
        </w:rPr>
        <w:t>- Zamawiający nie wyznacza szczegółowych warunków w tym zakresie.</w:t>
      </w:r>
    </w:p>
    <w:p w:rsidR="00FE689A" w:rsidRDefault="00FE689A" w:rsidP="00741C68">
      <w:pPr>
        <w:spacing w:after="0" w:line="240" w:lineRule="auto"/>
      </w:pPr>
    </w:p>
    <w:p w:rsidR="00FE689A" w:rsidRDefault="00FE689A" w:rsidP="005054CF">
      <w:pPr>
        <w:spacing w:after="0" w:line="240" w:lineRule="auto"/>
        <w:jc w:val="both"/>
      </w:pPr>
      <w:r w:rsidRPr="00A55FA3">
        <w:t xml:space="preserve">5. W niniejszym postępowaniu Zamawiający dokona oceny ofert, a następnie zbada, czy </w:t>
      </w:r>
      <w:r>
        <w:t>W</w:t>
      </w:r>
      <w:r w:rsidRPr="00A55FA3">
        <w:t>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E04865" w:rsidRDefault="00FE689A" w:rsidP="005054CF">
      <w:pPr>
        <w:spacing w:after="0" w:line="240" w:lineRule="auto"/>
        <w:jc w:val="both"/>
      </w:pPr>
      <w:r w:rsidRPr="00A55FA3">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FE689A" w:rsidRDefault="00FE689A" w:rsidP="00E04865">
      <w:pPr>
        <w:spacing w:after="0" w:line="240" w:lineRule="auto"/>
      </w:pPr>
      <w:r w:rsidRPr="00A55FA3">
        <w:t>7. W przypadku wykonawców wspólnie ubiegających się o udzielenie zamówienia, zobowiązani są oni wykazać spełnienie warunków udziału w postępowaniu wspólnie.</w:t>
      </w:r>
    </w:p>
    <w:p w:rsidR="00FE689A" w:rsidRDefault="00FE689A" w:rsidP="005054CF">
      <w:pPr>
        <w:spacing w:after="0" w:line="240" w:lineRule="auto"/>
        <w:jc w:val="both"/>
      </w:pPr>
    </w:p>
    <w:p w:rsidR="00FE689A" w:rsidRDefault="00FE689A" w:rsidP="005054CF">
      <w:pPr>
        <w:spacing w:after="0" w:line="240" w:lineRule="auto"/>
        <w:jc w:val="both"/>
        <w:rPr>
          <w:b/>
          <w:bCs/>
          <w:sz w:val="24"/>
          <w:szCs w:val="24"/>
        </w:rPr>
      </w:pPr>
      <w:r w:rsidRPr="004950C9">
        <w:rPr>
          <w:b/>
          <w:bCs/>
          <w:sz w:val="24"/>
          <w:szCs w:val="24"/>
        </w:rPr>
        <w:t>VI. Podstawy wykluczenia z udziału w postępowaniu</w:t>
      </w:r>
    </w:p>
    <w:p w:rsidR="00FE689A" w:rsidRDefault="00FE689A" w:rsidP="005054CF">
      <w:pPr>
        <w:spacing w:after="0" w:line="240" w:lineRule="auto"/>
        <w:jc w:val="both"/>
        <w:rPr>
          <w:b/>
          <w:bCs/>
          <w:sz w:val="24"/>
          <w:szCs w:val="24"/>
        </w:rPr>
      </w:pPr>
    </w:p>
    <w:p w:rsidR="00FE689A" w:rsidRDefault="00FE689A" w:rsidP="005054CF">
      <w:pPr>
        <w:spacing w:after="0" w:line="240" w:lineRule="auto"/>
        <w:jc w:val="both"/>
      </w:pPr>
      <w:r w:rsidRPr="00A55FA3">
        <w:t xml:space="preserve">1. Z udziału w niniejszym postępowaniu wyklucza się wykonawców, którzy podlegają wykluczeniu na podstawie art. 24 ust. 1 ustawy </w:t>
      </w:r>
      <w:proofErr w:type="spellStart"/>
      <w:r w:rsidRPr="00A55FA3">
        <w:t>Pzp</w:t>
      </w:r>
      <w:proofErr w:type="spellEnd"/>
      <w:r w:rsidRPr="00A55FA3">
        <w:t>.</w:t>
      </w:r>
    </w:p>
    <w:p w:rsidR="00FE689A" w:rsidRDefault="00FE689A" w:rsidP="005054CF">
      <w:pPr>
        <w:spacing w:after="0" w:line="240" w:lineRule="auto"/>
        <w:jc w:val="both"/>
      </w:pPr>
      <w:r w:rsidRPr="00A55FA3">
        <w:t xml:space="preserve">2. Z postępowania o udzielenie zamówienia wyklucza się również wykonawcę: </w:t>
      </w:r>
    </w:p>
    <w:p w:rsidR="00FE689A" w:rsidRDefault="00FE689A" w:rsidP="005054CF">
      <w:pPr>
        <w:spacing w:after="0" w:line="240" w:lineRule="auto"/>
        <w:jc w:val="both"/>
      </w:pPr>
      <w:r w:rsidRPr="00A55FA3">
        <w:t xml:space="preserve">1) </w:t>
      </w:r>
      <w:r>
        <w:t xml:space="preserve"> </w:t>
      </w:r>
      <w:r w:rsidRPr="00A55FA3">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E689A" w:rsidRDefault="00FE689A" w:rsidP="005054CF">
      <w:pPr>
        <w:spacing w:after="0" w:line="240" w:lineRule="auto"/>
        <w:jc w:val="both"/>
      </w:pPr>
      <w:r w:rsidRPr="00A55FA3">
        <w:lastRenderedPageBreak/>
        <w:t xml:space="preserve">2) </w:t>
      </w:r>
      <w:r>
        <w:t xml:space="preserve"> </w:t>
      </w:r>
      <w:r w:rsidRPr="00A55FA3">
        <w:t xml:space="preserve">który w sposób zawiniony poważnie naruszył obowiązki zawodowe, co podważa jego uczciwość, </w:t>
      </w:r>
      <w:r>
        <w:br/>
      </w:r>
      <w:r w:rsidRPr="00A55FA3">
        <w:t>w szczególności gdy wykonawca w wyniku zamierzonego działania lub rażącego niedbalstwa nie wykonał lub nienależycie wykonał zamówienie, co zamawiający jest w stanie wykazać za pomocą stosownych środków dowodowych,</w:t>
      </w:r>
    </w:p>
    <w:p w:rsidR="00FE689A" w:rsidRDefault="00FE689A" w:rsidP="005054CF">
      <w:pPr>
        <w:spacing w:after="0" w:line="240" w:lineRule="auto"/>
        <w:jc w:val="both"/>
      </w:pPr>
      <w:r w:rsidRPr="00A55FA3">
        <w:t xml:space="preserve">3)  jeżeli wykonawca lub osoby, o których mowa w art. 24 ust. 1 pkt 14 ustawy </w:t>
      </w:r>
      <w:proofErr w:type="spellStart"/>
      <w:r w:rsidRPr="00A55FA3">
        <w:t>Pzp</w:t>
      </w:r>
      <w:proofErr w:type="spellEnd"/>
      <w:r w:rsidRPr="00A55FA3">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A55FA3">
        <w:t>Pzp</w:t>
      </w:r>
      <w:proofErr w:type="spellEnd"/>
      <w:r w:rsidRPr="00A55FA3">
        <w:t xml:space="preserve"> z: </w:t>
      </w:r>
    </w:p>
    <w:p w:rsidR="00FE689A" w:rsidRDefault="00FE689A" w:rsidP="005054CF">
      <w:pPr>
        <w:spacing w:after="0" w:line="240" w:lineRule="auto"/>
        <w:jc w:val="both"/>
      </w:pPr>
      <w:r w:rsidRPr="00A55FA3">
        <w:t xml:space="preserve">a) zamawiającym, </w:t>
      </w:r>
    </w:p>
    <w:p w:rsidR="00FE689A" w:rsidRDefault="00FE689A" w:rsidP="005054CF">
      <w:pPr>
        <w:spacing w:after="0" w:line="240" w:lineRule="auto"/>
        <w:jc w:val="both"/>
      </w:pPr>
      <w:r w:rsidRPr="00A55FA3">
        <w:t xml:space="preserve">b) osobami uprawnionymi do reprezentowania </w:t>
      </w:r>
      <w:r>
        <w:t>Z</w:t>
      </w:r>
      <w:r w:rsidRPr="00A55FA3">
        <w:t xml:space="preserve">amawiającego, </w:t>
      </w:r>
    </w:p>
    <w:p w:rsidR="00FE689A" w:rsidRDefault="00FE689A" w:rsidP="005054CF">
      <w:pPr>
        <w:spacing w:after="0" w:line="240" w:lineRule="auto"/>
        <w:jc w:val="both"/>
      </w:pPr>
      <w:r w:rsidRPr="00A55FA3">
        <w:t xml:space="preserve">c) członkami komisji przetargowej, d) osobami, które złożyły oświadczenie, o którym mowa w art. 17 ust. 2a ustawy </w:t>
      </w:r>
      <w:proofErr w:type="spellStart"/>
      <w:r w:rsidRPr="00A55FA3">
        <w:t>Pzp</w:t>
      </w:r>
      <w:proofErr w:type="spellEnd"/>
      <w:r w:rsidRPr="00A55FA3">
        <w:t xml:space="preserve"> - chyba że jest możliwe zapewnienie bezstronności po stronie </w:t>
      </w:r>
      <w:r>
        <w:t>Z</w:t>
      </w:r>
      <w:r w:rsidRPr="00A55FA3">
        <w:t xml:space="preserve">amawiającego w inny sposób niż przez wykluczenie </w:t>
      </w:r>
      <w:r>
        <w:t>W</w:t>
      </w:r>
      <w:r w:rsidRPr="00A55FA3">
        <w:t>ykonawcy z udziału w postępowaniu</w:t>
      </w:r>
    </w:p>
    <w:p w:rsidR="00FE689A" w:rsidRDefault="00FE689A" w:rsidP="005054CF">
      <w:pPr>
        <w:spacing w:after="0" w:line="240" w:lineRule="auto"/>
        <w:jc w:val="both"/>
      </w:pPr>
      <w:r w:rsidRPr="00A55FA3">
        <w:t xml:space="preserve">4)  który, z przyczyn leżących po jego stronie, nie wykonał albo nienależycie wykonał w istotnym stopniu wcześniejszą umowę w sprawie zamówienia publicznego lub umowę koncesji, zawartą </w:t>
      </w:r>
      <w:r>
        <w:br/>
      </w:r>
      <w:r w:rsidRPr="00A55FA3">
        <w:t xml:space="preserve">z zamawiającym, o którym mowa w art. 3 ust. 1 pkt 1-4 ustawy </w:t>
      </w:r>
      <w:proofErr w:type="spellStart"/>
      <w:r w:rsidRPr="00A55FA3">
        <w:t>Pzp</w:t>
      </w:r>
      <w:proofErr w:type="spellEnd"/>
      <w:r w:rsidRPr="00A55FA3">
        <w:t>, co doprowadziło do rozwiązania umowy lub zasądzenia odszkodowania</w:t>
      </w:r>
    </w:p>
    <w:p w:rsidR="00FE689A" w:rsidRDefault="00FE689A" w:rsidP="005054CF">
      <w:pPr>
        <w:spacing w:after="0" w:line="240" w:lineRule="auto"/>
        <w:jc w:val="both"/>
      </w:pPr>
      <w:r w:rsidRPr="00A55FA3">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E689A" w:rsidRDefault="00FE689A" w:rsidP="005054CF">
      <w:pPr>
        <w:spacing w:after="0" w:line="240" w:lineRule="auto"/>
        <w:jc w:val="both"/>
      </w:pPr>
      <w:r w:rsidRPr="00A55FA3">
        <w:t xml:space="preserve">6)  jeżeli urzędującego członka jego organu zarządzającego lub nadzorczego, wspólnika spółki </w:t>
      </w:r>
      <w:r>
        <w:br/>
      </w:r>
      <w:r w:rsidRPr="00A55FA3">
        <w:t xml:space="preserve">w spółce jawnej lub partnerskiej albo komplementariusza w spółce komandytowej lub komandytowo-akcyjnej lub prokurenta prawomocnie skazano za wykroczenie przeciwko prawom pracownika lub wykroczenie przeciwko środowisku </w:t>
      </w:r>
    </w:p>
    <w:p w:rsidR="00FE689A" w:rsidRDefault="00FE689A" w:rsidP="005054CF">
      <w:pPr>
        <w:spacing w:after="0" w:line="240" w:lineRule="auto"/>
        <w:jc w:val="both"/>
      </w:pPr>
      <w:r w:rsidRPr="00A55FA3">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E689A" w:rsidRDefault="00FE689A" w:rsidP="005054CF">
      <w:pPr>
        <w:spacing w:after="0" w:line="240" w:lineRule="auto"/>
        <w:jc w:val="both"/>
      </w:pPr>
      <w:r w:rsidRPr="00A55FA3">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55FA3">
        <w:t>Pzp</w:t>
      </w:r>
      <w:proofErr w:type="spellEnd"/>
      <w:r w:rsidRPr="00A55FA3">
        <w:t>, chyba że wykonawca dokonał płatności należnych podatków, opłat lub składek na ubezpieczenia społeczne lub zdrowotne wraz z odsetkami lub grzywnami lub zawarł wiążące porozumienie w sprawie spłaty tych należności.</w:t>
      </w:r>
    </w:p>
    <w:p w:rsidR="00FE689A" w:rsidRDefault="00FE689A" w:rsidP="005054CF">
      <w:pPr>
        <w:spacing w:after="0" w:line="240" w:lineRule="auto"/>
        <w:jc w:val="both"/>
      </w:pPr>
      <w:r w:rsidRPr="00A55FA3">
        <w:t xml:space="preserve">3. Wykluczenie </w:t>
      </w:r>
      <w:r>
        <w:t>W</w:t>
      </w:r>
      <w:r w:rsidRPr="00A55FA3">
        <w:t xml:space="preserve">ykonawcy następuje, jeżeli nie upłynął okres określony zgodnie z art. 24 ust. 7 ustawy </w:t>
      </w:r>
      <w:proofErr w:type="spellStart"/>
      <w:r w:rsidRPr="00A55FA3">
        <w:t>Pzp</w:t>
      </w:r>
      <w:proofErr w:type="spellEnd"/>
      <w:r w:rsidRPr="00A55FA3">
        <w:t>.</w:t>
      </w:r>
    </w:p>
    <w:p w:rsidR="00FE689A" w:rsidRDefault="00FE689A" w:rsidP="005054CF">
      <w:pPr>
        <w:spacing w:after="0" w:line="240" w:lineRule="auto"/>
        <w:jc w:val="both"/>
      </w:pPr>
      <w:r w:rsidRPr="00A55FA3">
        <w:t xml:space="preserve">4. Wykonawca podlegający wykluczeniu na podstawie art. 24 ust. 1 pkt. 13 i 14 oraz pkt. 16-20  lub na podstawie pkt. VI. 2 niniejszej specyfikacji istotnych warunków zamówienia może zgodnie z art. 24 ust. 8 ustawy </w:t>
      </w:r>
      <w:proofErr w:type="spellStart"/>
      <w:r w:rsidRPr="00A55FA3">
        <w:t>Pzp</w:t>
      </w:r>
      <w:proofErr w:type="spellEnd"/>
      <w:r w:rsidRPr="00A55FA3">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FE689A" w:rsidRDefault="00FE689A" w:rsidP="005054CF">
      <w:pPr>
        <w:spacing w:after="0" w:line="240" w:lineRule="auto"/>
        <w:jc w:val="both"/>
      </w:pPr>
      <w:r w:rsidRPr="00A55FA3">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E689A" w:rsidRDefault="00FE689A" w:rsidP="005054CF">
      <w:pPr>
        <w:spacing w:after="0" w:line="240" w:lineRule="auto"/>
        <w:jc w:val="both"/>
      </w:pPr>
      <w:r w:rsidRPr="00A55FA3">
        <w:t>6. Ofertę wykonawcy wykluczonego uznaje się za odrzuconą. Zamawiający może wykluczyć Wykonawcę na każdym etapie postępowania o udzielenie zamówienia.</w:t>
      </w:r>
    </w:p>
    <w:p w:rsidR="00FE689A" w:rsidRDefault="00FE689A" w:rsidP="005054CF">
      <w:pPr>
        <w:spacing w:after="0" w:line="240" w:lineRule="auto"/>
        <w:jc w:val="both"/>
      </w:pPr>
      <w:r w:rsidRPr="00DE1F6C">
        <w:rPr>
          <w:b/>
          <w:bCs/>
          <w:i/>
          <w:iCs/>
        </w:rPr>
        <w:t xml:space="preserve">7. W terminie 3 dni od przekazania Informacji o treści złożonych ofert, Wykonawca przekazuje Zamawiającemu oświadczenie o przynależności lub braku przynależności do tej samej grupy </w:t>
      </w:r>
      <w:r w:rsidRPr="00DE1F6C">
        <w:rPr>
          <w:b/>
          <w:bCs/>
          <w:i/>
          <w:iCs/>
        </w:rPr>
        <w:lastRenderedPageBreak/>
        <w:t>kapitałowej. Wraz ze złożeniem oświadczenia, Wykonawca może przedstawić dowody, że powiązania z innym Wykonawcą nie prowadzą do zakłócenia konkurencji w niniejszym postępowaniu</w:t>
      </w:r>
      <w:r w:rsidRPr="00A55FA3">
        <w:t>.</w:t>
      </w:r>
    </w:p>
    <w:p w:rsidR="00FE689A" w:rsidRDefault="00FE689A" w:rsidP="005054CF">
      <w:pPr>
        <w:spacing w:after="0" w:line="240" w:lineRule="auto"/>
        <w:jc w:val="both"/>
      </w:pPr>
      <w:r w:rsidRPr="00A55FA3">
        <w:t>8. Zamawiający odrzuca ofertę, jeżeli:</w:t>
      </w:r>
    </w:p>
    <w:p w:rsidR="00FE689A" w:rsidRDefault="00FE689A" w:rsidP="005054CF">
      <w:pPr>
        <w:spacing w:after="0" w:line="240" w:lineRule="auto"/>
        <w:jc w:val="both"/>
      </w:pPr>
      <w:r w:rsidRPr="00A55FA3">
        <w:t>1) jest niezgodną z ustawą.</w:t>
      </w:r>
    </w:p>
    <w:p w:rsidR="00FE689A" w:rsidRDefault="00FE689A" w:rsidP="005054CF">
      <w:pPr>
        <w:spacing w:after="0" w:line="240" w:lineRule="auto"/>
        <w:jc w:val="both"/>
      </w:pPr>
      <w:r w:rsidRPr="00A55FA3">
        <w:t xml:space="preserve">2) jej treść nie odpowiada treści specyfikacji istotnych warunków zamówienia, z zastrzeżeniem art. 87 ust. 2 pkt. 3 ustawy </w:t>
      </w:r>
      <w:proofErr w:type="spellStart"/>
      <w:r w:rsidRPr="00A55FA3">
        <w:t>Pzp</w:t>
      </w:r>
      <w:proofErr w:type="spellEnd"/>
      <w:r w:rsidRPr="00A55FA3">
        <w:t>.</w:t>
      </w:r>
    </w:p>
    <w:p w:rsidR="00FE689A" w:rsidRDefault="00FE689A" w:rsidP="005054CF">
      <w:pPr>
        <w:spacing w:after="0" w:line="240" w:lineRule="auto"/>
        <w:jc w:val="both"/>
      </w:pPr>
      <w:r w:rsidRPr="00A55FA3">
        <w:t>3) jej złożenie stanowi czyn nieuczciwej konkurencji w rozumieniu przepisów o zwalczaniu nieuczciwej konkurencji.</w:t>
      </w:r>
    </w:p>
    <w:p w:rsidR="00FE689A" w:rsidRDefault="00FE689A" w:rsidP="005054CF">
      <w:pPr>
        <w:spacing w:after="0" w:line="240" w:lineRule="auto"/>
        <w:jc w:val="both"/>
      </w:pPr>
      <w:r w:rsidRPr="00A55FA3">
        <w:t>4) jest ofertą, która zawiera rażąco niską cenę lub koszt w stosunku do przedmiotu zamówienia.</w:t>
      </w:r>
    </w:p>
    <w:p w:rsidR="00FE689A" w:rsidRDefault="00FE689A" w:rsidP="005054CF">
      <w:pPr>
        <w:spacing w:after="0" w:line="240" w:lineRule="auto"/>
        <w:jc w:val="both"/>
      </w:pPr>
      <w:r w:rsidRPr="00A55FA3">
        <w:t>5) została złożona przez wykonawcę wykluczonego z udziału w postępowaniu o udzielenie zamówienia.</w:t>
      </w:r>
    </w:p>
    <w:p w:rsidR="00FE689A" w:rsidRDefault="00FE689A" w:rsidP="005054CF">
      <w:pPr>
        <w:spacing w:after="0" w:line="240" w:lineRule="auto"/>
        <w:jc w:val="both"/>
      </w:pPr>
      <w:r w:rsidRPr="00A55FA3">
        <w:t>6) zawiera błędy w obliczeniu ceny lub kosztu.</w:t>
      </w:r>
    </w:p>
    <w:p w:rsidR="00FE689A" w:rsidRDefault="00FE689A" w:rsidP="005054CF">
      <w:pPr>
        <w:spacing w:after="0" w:line="240" w:lineRule="auto"/>
        <w:jc w:val="both"/>
      </w:pPr>
      <w:r w:rsidRPr="00A55FA3">
        <w:t xml:space="preserve">7) wykonawca w terminie 3 dni od dnia doręczenia zawiadomienia nie zgodził się na poprawienie omyłki, o której mowa w art. 87 ust. 2 pkt. 3 ustawy </w:t>
      </w:r>
      <w:proofErr w:type="spellStart"/>
      <w:r w:rsidRPr="00A55FA3">
        <w:t>Pzp</w:t>
      </w:r>
      <w:proofErr w:type="spellEnd"/>
      <w:r w:rsidRPr="00A55FA3">
        <w:t>.</w:t>
      </w:r>
    </w:p>
    <w:p w:rsidR="00FE689A" w:rsidRDefault="00FE689A" w:rsidP="005054CF">
      <w:pPr>
        <w:spacing w:after="0" w:line="240" w:lineRule="auto"/>
        <w:jc w:val="both"/>
      </w:pPr>
      <w:r w:rsidRPr="00A55FA3">
        <w:t>8) jest nieważna na podstawie odrębnych przepisów,</w:t>
      </w:r>
    </w:p>
    <w:p w:rsidR="00FE689A" w:rsidRDefault="00FE689A" w:rsidP="005054CF">
      <w:pPr>
        <w:spacing w:after="0" w:line="240" w:lineRule="auto"/>
        <w:jc w:val="both"/>
      </w:pPr>
      <w:r>
        <w:t>9</w:t>
      </w:r>
      <w:r w:rsidRPr="00A55FA3">
        <w:t xml:space="preserve">) wykonawca nie wyraził zgody, o której mowa w art. 85 ust. 2 ustawy </w:t>
      </w:r>
      <w:proofErr w:type="spellStart"/>
      <w:r w:rsidRPr="00A55FA3">
        <w:t>Pzp</w:t>
      </w:r>
      <w:proofErr w:type="spellEnd"/>
      <w:r w:rsidRPr="00A55FA3">
        <w:t>, na przedłużenie terminu związania ofertą;</w:t>
      </w:r>
    </w:p>
    <w:p w:rsidR="00FE689A" w:rsidRDefault="00FE689A" w:rsidP="005054CF">
      <w:pPr>
        <w:spacing w:after="0" w:line="240" w:lineRule="auto"/>
        <w:jc w:val="both"/>
      </w:pPr>
      <w:r w:rsidRPr="00A55FA3">
        <w:t>1</w:t>
      </w:r>
      <w:r>
        <w:t>0</w:t>
      </w:r>
      <w:r w:rsidRPr="00A55FA3">
        <w:t xml:space="preserve">) jej przyjęcie naruszałoby bezpieczeństwo publiczne lub istotny interes bezpieczeństwa państwa, </w:t>
      </w:r>
      <w:r>
        <w:br/>
      </w:r>
      <w:r w:rsidRPr="00A55FA3">
        <w:t xml:space="preserve">a tego bezpieczeństwa lub interesu nie można zagwarantować w inny sposób. </w:t>
      </w:r>
    </w:p>
    <w:p w:rsidR="00FE689A" w:rsidRDefault="00FE689A" w:rsidP="005054CF">
      <w:pPr>
        <w:spacing w:after="0" w:line="240" w:lineRule="auto"/>
        <w:jc w:val="both"/>
      </w:pPr>
      <w:r w:rsidRPr="00A55FA3">
        <w:t>1</w:t>
      </w:r>
      <w:r>
        <w:t>1</w:t>
      </w:r>
      <w:r w:rsidRPr="00A55FA3">
        <w:t>) wadium nie zostało wniesione lub zostało wniesione w sposób nieprawidłowy, jeżeli zamawiający żądał wniesienia wadium</w:t>
      </w:r>
    </w:p>
    <w:p w:rsidR="00FE689A" w:rsidRDefault="00FE689A" w:rsidP="005054CF">
      <w:pPr>
        <w:spacing w:after="0" w:line="240" w:lineRule="auto"/>
        <w:jc w:val="both"/>
      </w:pPr>
      <w:r w:rsidRPr="00A55FA3">
        <w:t>9. Ocena spełnienia warunków udziału w postępowaniu oraz niepodleganie wykluczeniu dokonywana będzie w oparciu o złożone przez wykonawcę w niniejszym postępowaniu oświadczenia oraz dokumenty.</w:t>
      </w:r>
    </w:p>
    <w:p w:rsidR="00FE689A" w:rsidRDefault="00FE689A" w:rsidP="005054CF">
      <w:pPr>
        <w:spacing w:after="0" w:line="240" w:lineRule="auto"/>
        <w:jc w:val="both"/>
      </w:pPr>
      <w:r w:rsidRPr="00A55FA3">
        <w:t xml:space="preserve">10. Ocena ofert w zakresie poszczególnych zadań będzie niezależna od siebie. Odrzucenie oferty Wykonawcy w zakresie jednego zadania nie powoduje automatycznie odrzucenia jego oferty </w:t>
      </w:r>
      <w:r>
        <w:br/>
      </w:r>
      <w:r w:rsidRPr="00A55FA3">
        <w:t>w zakresie innego zadania.</w:t>
      </w:r>
    </w:p>
    <w:p w:rsidR="00FE689A" w:rsidRDefault="00FE689A" w:rsidP="005054CF">
      <w:pPr>
        <w:spacing w:after="0" w:line="240" w:lineRule="auto"/>
        <w:jc w:val="both"/>
      </w:pPr>
    </w:p>
    <w:p w:rsidR="00FE689A" w:rsidRDefault="00FE689A" w:rsidP="005054CF">
      <w:pPr>
        <w:spacing w:after="0" w:line="240" w:lineRule="auto"/>
        <w:jc w:val="both"/>
        <w:rPr>
          <w:b/>
          <w:bCs/>
          <w:sz w:val="24"/>
          <w:szCs w:val="24"/>
        </w:rPr>
      </w:pPr>
      <w:r w:rsidRPr="00620B0E">
        <w:rPr>
          <w:b/>
          <w:bCs/>
          <w:sz w:val="24"/>
          <w:szCs w:val="24"/>
        </w:rPr>
        <w:t xml:space="preserve">VII. Wykaz oświadczeń lub dokumentów, potwierdzających spełnianie warunków udziału w postępowaniu oraz brak podstaw wykluczenia </w:t>
      </w:r>
    </w:p>
    <w:p w:rsidR="00FE689A" w:rsidRDefault="00FE689A" w:rsidP="005054CF">
      <w:pPr>
        <w:spacing w:after="0" w:line="240" w:lineRule="auto"/>
        <w:jc w:val="both"/>
        <w:rPr>
          <w:b/>
          <w:bCs/>
          <w:sz w:val="24"/>
          <w:szCs w:val="24"/>
        </w:rPr>
      </w:pPr>
    </w:p>
    <w:p w:rsidR="00FE689A" w:rsidRDefault="00FE689A" w:rsidP="005054CF">
      <w:pPr>
        <w:spacing w:after="0" w:line="240" w:lineRule="auto"/>
        <w:jc w:val="both"/>
      </w:pPr>
      <w:r w:rsidRPr="00532D51">
        <w:rPr>
          <w:u w:val="single"/>
        </w:rPr>
        <w:t>1</w:t>
      </w:r>
      <w:r w:rsidRPr="00A55FA3">
        <w:t>. Na ofertę składają się następujące dokumenty i załączniki:</w:t>
      </w:r>
    </w:p>
    <w:p w:rsidR="00342023" w:rsidRDefault="00342023" w:rsidP="005054CF">
      <w:pPr>
        <w:spacing w:after="0" w:line="240" w:lineRule="auto"/>
        <w:jc w:val="both"/>
      </w:pPr>
    </w:p>
    <w:p w:rsidR="00FE689A" w:rsidRDefault="00FE689A" w:rsidP="005054CF">
      <w:pPr>
        <w:spacing w:after="0" w:line="240" w:lineRule="auto"/>
        <w:jc w:val="both"/>
      </w:pPr>
      <w:r w:rsidRPr="00A55FA3">
        <w:t>1) Formularz ofertowy - wypełniony i podpisany przez wykonawcę.</w:t>
      </w:r>
    </w:p>
    <w:p w:rsidR="00FE689A" w:rsidRDefault="00FE689A" w:rsidP="005054CF">
      <w:pPr>
        <w:spacing w:after="0" w:line="240" w:lineRule="auto"/>
        <w:jc w:val="both"/>
      </w:pPr>
      <w:r w:rsidRPr="00A55FA3">
        <w:t>2) Oświadczenie Wykonawcy o spełnieniu warunków udziału w postępowaniu oraz o nie podleganiu wykluczeniu - wypełnione i podpisane przez wykonawcę, które stanowić będzie wstępne potwierdzenie spełnienia warunków udziału w postępowaniu oraz brak podstaw wykluczenia.</w:t>
      </w:r>
      <w:r w:rsidRPr="00A55FA3">
        <w:tab/>
      </w:r>
      <w:r w:rsidRPr="00532D51">
        <w:rPr>
          <w:b/>
          <w:bCs/>
        </w:rPr>
        <w:t>Oświadczenie wykonawcy składają na formularzu jednolitego europejskiego dokumentu zamówienia (JEDZ)</w:t>
      </w:r>
      <w:r w:rsidRPr="00A55FA3">
        <w:t xml:space="preserve">, sporządzonego zgodnie z wzorem standardowego formularza określonego </w:t>
      </w:r>
      <w:r>
        <w:br/>
      </w:r>
      <w:r w:rsidRPr="00A55FA3">
        <w:t>w rozporządzeniu wykonawczym Komisji Europejskiej wydanym na podstawie art. 59 ust. 2 dyrektywy 2014/24/UE oraz art. 80 ust. 3 dyrektywy 2014/25/UE.</w:t>
      </w:r>
    </w:p>
    <w:p w:rsidR="00FE689A" w:rsidRDefault="00FE689A" w:rsidP="005054CF">
      <w:pPr>
        <w:spacing w:after="0" w:line="240" w:lineRule="auto"/>
        <w:jc w:val="both"/>
      </w:pPr>
      <w:r w:rsidRPr="00A55FA3">
        <w:t xml:space="preserve">3) Dokument, o którym mowa w pkt. V.3. </w:t>
      </w:r>
      <w:proofErr w:type="spellStart"/>
      <w:r w:rsidRPr="00A55FA3">
        <w:t>ppkt</w:t>
      </w:r>
      <w:proofErr w:type="spellEnd"/>
      <w:r w:rsidRPr="00A55FA3">
        <w:t>. 2) jeżeli Wykonawca w celu potwierdzenia spełniania warunków udziału w postępowaniu polega na zdolnościach technicznych lub zawodowych lub sytuacji finansowej lub ekonomicznej innych podmiotów.</w:t>
      </w:r>
    </w:p>
    <w:p w:rsidR="00FE689A" w:rsidRDefault="00FE689A" w:rsidP="005054CF">
      <w:pPr>
        <w:spacing w:after="0" w:line="240" w:lineRule="auto"/>
        <w:jc w:val="both"/>
      </w:pPr>
      <w:r w:rsidRPr="00A55FA3">
        <w:t xml:space="preserve">4) Oświadczenie, o którym mowa w pkt. VII.11. </w:t>
      </w:r>
      <w:proofErr w:type="spellStart"/>
      <w:r w:rsidRPr="00A55FA3">
        <w:t>ppkt</w:t>
      </w:r>
      <w:proofErr w:type="spellEnd"/>
      <w:r w:rsidRPr="00A55FA3">
        <w:t>. 1) jeżeli Wykonawca w celu wykazania braku istnienia podstaw wykluczenia oraz spełniania warunków udziału w postępowaniu, polega na zdolnościach innych podmiotów (oświadczenie JEDZ dotyczące Podmiotów udostępniających zasoby).</w:t>
      </w:r>
    </w:p>
    <w:p w:rsidR="00FE689A" w:rsidRDefault="00FE689A" w:rsidP="005054CF">
      <w:pPr>
        <w:spacing w:after="0" w:line="240" w:lineRule="auto"/>
        <w:jc w:val="both"/>
      </w:pPr>
      <w:r w:rsidRPr="00A55FA3">
        <w:t xml:space="preserve">5) Formularze cenowe w zakresie wybranych przez wykonawcę zadań od 1 do </w:t>
      </w:r>
      <w:r w:rsidR="00F2104F">
        <w:t>28</w:t>
      </w:r>
      <w:r w:rsidRPr="00A55FA3">
        <w:t xml:space="preserve"> - wypełnione </w:t>
      </w:r>
      <w:r>
        <w:br/>
      </w:r>
      <w:r w:rsidRPr="00A55FA3">
        <w:t xml:space="preserve">i podpisane przez </w:t>
      </w:r>
      <w:r>
        <w:t>W</w:t>
      </w:r>
      <w:r w:rsidRPr="00A55FA3">
        <w:t>ykonawcę.</w:t>
      </w:r>
    </w:p>
    <w:p w:rsidR="00E04865" w:rsidRDefault="00E04865" w:rsidP="00342023"/>
    <w:p w:rsidR="00FE689A" w:rsidRDefault="00FE689A" w:rsidP="005C097A">
      <w:pPr>
        <w:spacing w:after="0" w:line="240" w:lineRule="auto"/>
        <w:jc w:val="both"/>
      </w:pPr>
      <w:r w:rsidRPr="0076371C">
        <w:rPr>
          <w:u w:val="single"/>
        </w:rPr>
        <w:t>2.</w:t>
      </w:r>
      <w:r w:rsidRPr="00A55FA3">
        <w:t xml:space="preserve"> W celu wykazania braku podstaw wykluczenia z postępowania o udzielenie zamówienia na podstawie okoliczności, o których mowa w art. 24 ust 1 i 5 ustawy </w:t>
      </w:r>
      <w:proofErr w:type="spellStart"/>
      <w:r w:rsidRPr="00A55FA3">
        <w:t>Pzp</w:t>
      </w:r>
      <w:proofErr w:type="spellEnd"/>
      <w:r w:rsidRPr="00A55FA3">
        <w:t xml:space="preserve"> należy na wezwanie </w:t>
      </w:r>
      <w:r w:rsidRPr="00A55FA3">
        <w:lastRenderedPageBreak/>
        <w:t>zamawiającego, pod rygorem wykluczenia z postępowania, złożyć w wyznaczonym przez Zamawiającego terminie następujące oświadczenia i dokumenty:</w:t>
      </w:r>
    </w:p>
    <w:p w:rsidR="00FE689A" w:rsidRDefault="00FE689A" w:rsidP="005C097A">
      <w:pPr>
        <w:spacing w:after="0" w:line="240" w:lineRule="auto"/>
        <w:jc w:val="both"/>
      </w:pPr>
      <w:r w:rsidRPr="00A55FA3">
        <w:t xml:space="preserve">1) </w:t>
      </w:r>
      <w:r w:rsidRPr="00532D51">
        <w:rPr>
          <w:b/>
          <w:bCs/>
        </w:rPr>
        <w:t>informacja z Krajowego Rejestru Karnego</w:t>
      </w:r>
      <w:r w:rsidRPr="00A55FA3">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p>
    <w:p w:rsidR="00FE689A" w:rsidRDefault="00FE689A" w:rsidP="005C097A">
      <w:pPr>
        <w:spacing w:after="0" w:line="240" w:lineRule="auto"/>
        <w:jc w:val="both"/>
      </w:pPr>
      <w:r w:rsidRPr="00A55FA3">
        <w:t xml:space="preserve">2) </w:t>
      </w:r>
      <w:r w:rsidRPr="00532D51">
        <w:rPr>
          <w:b/>
          <w:bCs/>
        </w:rPr>
        <w:t>zaświadczenie właściwego naczelnika urzędu skarbowego</w:t>
      </w:r>
      <w:r w:rsidRPr="00A55FA3">
        <w:t xml:space="preserve"> potwierdzającego, że wykonawca nie zalega z opłacaniem podatków, wystawionego nie wcześniej niż 3 miesiące przed upływem terminu składania ofert, lub innego dokumentu potwierdzającego, że wykonawca zawarł porozumienie </w:t>
      </w:r>
      <w:r>
        <w:br/>
      </w:r>
      <w:r w:rsidRPr="00A55FA3">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689A" w:rsidRDefault="00FE689A" w:rsidP="005C097A">
      <w:pPr>
        <w:spacing w:after="0" w:line="240" w:lineRule="auto"/>
        <w:jc w:val="both"/>
      </w:pPr>
      <w:r w:rsidRPr="00A55FA3">
        <w:t xml:space="preserve">3) </w:t>
      </w:r>
      <w:r w:rsidRPr="00532D51">
        <w:rPr>
          <w:b/>
          <w:bCs/>
        </w:rPr>
        <w:t>zaświadczenie właściwej terenowej jednostki organizacyjnej Zakładu Ubezpieczeń Społecznych</w:t>
      </w:r>
      <w:r w:rsidRPr="00A55FA3">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689A" w:rsidRDefault="00FE689A" w:rsidP="005C097A">
      <w:pPr>
        <w:spacing w:after="0" w:line="240" w:lineRule="auto"/>
        <w:jc w:val="both"/>
      </w:pPr>
      <w:r w:rsidRPr="00A55FA3">
        <w:t xml:space="preserve">4) </w:t>
      </w:r>
      <w:r w:rsidRPr="00532D51">
        <w:rPr>
          <w:b/>
          <w:bCs/>
        </w:rPr>
        <w:t>odpis z właściwego rejestru lub z centralnej ewidencji i informacji o działalności gospodarczej</w:t>
      </w:r>
      <w:r w:rsidRPr="00A55FA3">
        <w:t>, jeżeli odrębne przepisy wymagają wpisu do rejestru lub ewidencji, w celu potwierdzenia braku podstaw wykluczenia na podstawie art. 24 ust. 5 pkt 1 ustawy,</w:t>
      </w:r>
    </w:p>
    <w:p w:rsidR="00FE689A" w:rsidRDefault="00FE689A" w:rsidP="005C097A">
      <w:pPr>
        <w:spacing w:after="0" w:line="240" w:lineRule="auto"/>
        <w:jc w:val="both"/>
      </w:pPr>
      <w:r w:rsidRPr="00A55FA3">
        <w:t xml:space="preserve">5) </w:t>
      </w:r>
      <w:r w:rsidRPr="00532D51">
        <w:rPr>
          <w:b/>
          <w:bCs/>
        </w:rPr>
        <w:t>oświadczenie wykonawcy o braku wydania wobec niego prawomocnego wyroku sądu</w:t>
      </w:r>
      <w:r w:rsidRPr="00A55FA3">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E689A" w:rsidRDefault="00FE689A" w:rsidP="005C097A">
      <w:pPr>
        <w:spacing w:after="0" w:line="240" w:lineRule="auto"/>
        <w:jc w:val="both"/>
      </w:pPr>
      <w:r w:rsidRPr="00A55FA3">
        <w:t xml:space="preserve">6) </w:t>
      </w:r>
      <w:r w:rsidRPr="00532D51">
        <w:rPr>
          <w:b/>
          <w:bCs/>
        </w:rPr>
        <w:t>oświadczenie wykonawcy o braku orzeczenia wobec niego tytułem środka zapobiegawczego zakazu ubiegania się o zamówienia publiczne</w:t>
      </w:r>
      <w:r w:rsidRPr="00A55FA3">
        <w:t>,</w:t>
      </w:r>
    </w:p>
    <w:p w:rsidR="00FE689A" w:rsidRDefault="00FE689A" w:rsidP="005C097A">
      <w:pPr>
        <w:spacing w:after="0" w:line="240" w:lineRule="auto"/>
        <w:jc w:val="both"/>
      </w:pPr>
      <w:r w:rsidRPr="00A55FA3">
        <w:t xml:space="preserve">7) </w:t>
      </w:r>
      <w:r w:rsidRPr="00532D51">
        <w:rPr>
          <w:b/>
          <w:bCs/>
        </w:rPr>
        <w:t>oświadczenie wykonawcy o braku wydania prawomocnego wyroku sądu skazującego za wykroczenie na karę ograniczenia wolności lub grzywny</w:t>
      </w:r>
      <w:r w:rsidRPr="00A55FA3">
        <w:t xml:space="preserve"> w zakresie określonym przez zamawiającego na podstawie art. 24 ust. 5 pkt 5 i 6 ustawy,</w:t>
      </w:r>
    </w:p>
    <w:p w:rsidR="00FE689A" w:rsidRDefault="00FE689A" w:rsidP="005C097A">
      <w:pPr>
        <w:spacing w:after="0" w:line="240" w:lineRule="auto"/>
        <w:jc w:val="both"/>
      </w:pPr>
      <w:r w:rsidRPr="00A55FA3">
        <w:t xml:space="preserve">8) </w:t>
      </w:r>
      <w:r w:rsidRPr="00532D51">
        <w:rPr>
          <w:b/>
          <w:bCs/>
        </w:rPr>
        <w:t xml:space="preserve">oświadczenie wykonawcy o braku wydania wobec niego ostatecznej decyzji administracyjnej </w:t>
      </w:r>
      <w:r>
        <w:rPr>
          <w:b/>
          <w:bCs/>
        </w:rPr>
        <w:br/>
      </w:r>
      <w:r w:rsidRPr="00532D51">
        <w:rPr>
          <w:b/>
          <w:bCs/>
        </w:rPr>
        <w:t xml:space="preserve">o naruszeniu obowiązków wynikających z przepisów prawa pracy, prawa ochrony środowiska lub przepisów o zabezpieczeniu społecznym </w:t>
      </w:r>
      <w:r w:rsidRPr="00A55FA3">
        <w:t>w zakresie określonym przez zamawiającego na podstawie art. 24 ust. 5 pkt 7 ustawy,</w:t>
      </w:r>
    </w:p>
    <w:p w:rsidR="00FE689A" w:rsidRDefault="00FE689A" w:rsidP="005C097A">
      <w:pPr>
        <w:spacing w:after="0" w:line="240" w:lineRule="auto"/>
        <w:jc w:val="both"/>
      </w:pPr>
      <w:r w:rsidRPr="00A55FA3">
        <w:t xml:space="preserve">9) </w:t>
      </w:r>
      <w:r w:rsidRPr="00532D51">
        <w:rPr>
          <w:b/>
          <w:bCs/>
        </w:rPr>
        <w:t>oświadczenie wykonawcy o niezaleganiu z opłacaniem podatków i opłat lokalnych</w:t>
      </w:r>
      <w:r w:rsidRPr="00A55FA3">
        <w:t>, o których mowa w ustawie z dnia 12 stycznia 1991 r. o podatkach i opłatach lokalnych (Dz. U. z 2016 r. poz. 716),</w:t>
      </w:r>
    </w:p>
    <w:p w:rsidR="00FE689A" w:rsidRDefault="00FE689A" w:rsidP="005C097A">
      <w:pPr>
        <w:spacing w:after="0" w:line="240" w:lineRule="auto"/>
        <w:jc w:val="both"/>
      </w:pPr>
      <w:r w:rsidRPr="00A55FA3">
        <w:t>10</w:t>
      </w:r>
      <w:r w:rsidRPr="00532D51">
        <w:rPr>
          <w:b/>
          <w:bCs/>
        </w:rPr>
        <w:t>) oświadczenie wykonawcy o przynależności albo braku przynależności do tej samej grupy kapitałowej</w:t>
      </w:r>
      <w:r w:rsidRPr="00A55FA3">
        <w:t xml:space="preserve"> </w:t>
      </w:r>
    </w:p>
    <w:p w:rsidR="00FE689A" w:rsidRDefault="00FE689A" w:rsidP="005C097A">
      <w:pPr>
        <w:spacing w:after="0" w:line="240" w:lineRule="auto"/>
        <w:jc w:val="both"/>
        <w:rPr>
          <w:b/>
          <w:bCs/>
          <w:i/>
          <w:iCs/>
        </w:rPr>
      </w:pPr>
      <w:r w:rsidRPr="0076371C">
        <w:rPr>
          <w:u w:val="single"/>
        </w:rPr>
        <w:t>3.</w:t>
      </w:r>
      <w:r w:rsidRPr="008264B1">
        <w:t xml:space="preserve"> W celu oceny spełnienia przez wykonawcę warunków, o których mowa w art. 22 ust. 1b pkt. 1) ustawy </w:t>
      </w:r>
      <w:proofErr w:type="spellStart"/>
      <w:r w:rsidRPr="008264B1">
        <w:t>Pzp</w:t>
      </w:r>
      <w:proofErr w:type="spellEnd"/>
      <w:r w:rsidRPr="008264B1">
        <w:t xml:space="preserve">, należy na wezwanie zamawiającego, pod rygorem wykluczenia z postępowania, złożyć </w:t>
      </w:r>
      <w:r>
        <w:br/>
      </w:r>
      <w:r w:rsidRPr="008264B1">
        <w:t>w wyznaczonym przez Zamawiającego terminie następujące oświadczenia i dokumenty:</w:t>
      </w:r>
      <w:r w:rsidRPr="009A75E1">
        <w:rPr>
          <w:b/>
          <w:bCs/>
          <w:i/>
          <w:iCs/>
        </w:rPr>
        <w:t xml:space="preserve"> </w:t>
      </w:r>
    </w:p>
    <w:p w:rsidR="00FE689A" w:rsidRPr="003A3FCF" w:rsidRDefault="00FE689A" w:rsidP="005C097A">
      <w:pPr>
        <w:spacing w:after="0" w:line="240" w:lineRule="auto"/>
        <w:jc w:val="both"/>
        <w:rPr>
          <w:b/>
          <w:bCs/>
          <w:i/>
          <w:iCs/>
          <w:color w:val="000000"/>
        </w:rPr>
      </w:pPr>
      <w:r w:rsidRPr="00F842AA">
        <w:rPr>
          <w:b/>
          <w:bCs/>
          <w:i/>
          <w:iCs/>
        </w:rPr>
        <w:t>Działalność zawodowa prowadzona na potrzeby wykonania przedmiotu zamówienia nie wymaga     posiadania specjalnych kompetencji lub uprawnień</w:t>
      </w:r>
      <w:r w:rsidRPr="00F842AA">
        <w:rPr>
          <w:i/>
          <w:iCs/>
        </w:rPr>
        <w:t>.</w:t>
      </w:r>
      <w:r>
        <w:rPr>
          <w:i/>
          <w:iCs/>
        </w:rPr>
        <w:t xml:space="preserve"> </w:t>
      </w:r>
      <w:r w:rsidRPr="005C097A">
        <w:rPr>
          <w:b/>
          <w:bCs/>
          <w:i/>
          <w:iCs/>
          <w:color w:val="000000"/>
        </w:rPr>
        <w:t xml:space="preserve"> </w:t>
      </w:r>
      <w:r w:rsidRPr="003A3FCF">
        <w:rPr>
          <w:b/>
          <w:bCs/>
          <w:i/>
          <w:iCs/>
          <w:color w:val="000000"/>
        </w:rPr>
        <w:t>Zamawiający uzna warunek za spełniony, jeżeli Wykonawca złoży oświadczenie o spełnianiu tego warunku</w:t>
      </w:r>
      <w:r>
        <w:rPr>
          <w:b/>
          <w:bCs/>
          <w:i/>
          <w:iCs/>
          <w:color w:val="000000"/>
        </w:rPr>
        <w:t>.</w:t>
      </w:r>
    </w:p>
    <w:p w:rsidR="00FE689A" w:rsidRDefault="00FE689A" w:rsidP="00532D51">
      <w:pPr>
        <w:spacing w:after="0" w:line="240" w:lineRule="auto"/>
        <w:jc w:val="both"/>
        <w:rPr>
          <w:b/>
          <w:bCs/>
          <w:i/>
          <w:iCs/>
        </w:rPr>
      </w:pPr>
      <w:r w:rsidRPr="005C097A">
        <w:rPr>
          <w:u w:val="single"/>
        </w:rPr>
        <w:t>4.</w:t>
      </w:r>
      <w:r w:rsidRPr="00A55FA3">
        <w:t xml:space="preserve"> W celu oceny spełnienia przez wykonawcę warunków, o których mowa w art. 22 ust. 1b pkt. 2) ustawy </w:t>
      </w:r>
      <w:proofErr w:type="spellStart"/>
      <w:r w:rsidRPr="00A55FA3">
        <w:t>Pzp</w:t>
      </w:r>
      <w:proofErr w:type="spellEnd"/>
      <w:r w:rsidRPr="00A55FA3">
        <w:t xml:space="preserve">, należy na wezwanie zamawiającego, pod rygorem wykluczenia z postępowania, złożyć </w:t>
      </w:r>
      <w:r>
        <w:br/>
      </w:r>
      <w:r w:rsidRPr="00A55FA3">
        <w:t>w wyznaczonym przez Zamawiającego terminie następujące oświadczenia i dokumenty:</w:t>
      </w:r>
      <w:r>
        <w:t>-</w:t>
      </w:r>
      <w:r w:rsidRPr="00A55FA3">
        <w:t xml:space="preserve"> dokumenty potwierdzające, że wykonawca jest ubezpieczony od odpowiedzialności cywilnej w zakresie prowadzonej działalności związanej z przedmiotem zamówienia na sumę gwarancyjną określoną przez zamawiającego</w:t>
      </w:r>
      <w:r>
        <w:t xml:space="preserve"> tj</w:t>
      </w:r>
      <w:r w:rsidRPr="00A55FA3">
        <w:t>.</w:t>
      </w:r>
      <w:r w:rsidRPr="009A75E1">
        <w:rPr>
          <w:b/>
          <w:bCs/>
          <w:i/>
          <w:iCs/>
        </w:rPr>
        <w:t xml:space="preserve"> </w:t>
      </w:r>
      <w:r>
        <w:rPr>
          <w:b/>
          <w:bCs/>
          <w:i/>
          <w:iCs/>
        </w:rPr>
        <w:t>K</w:t>
      </w:r>
      <w:r w:rsidRPr="003A3FCF">
        <w:rPr>
          <w:b/>
          <w:bCs/>
          <w:i/>
          <w:iCs/>
        </w:rPr>
        <w:t>serokopi</w:t>
      </w:r>
      <w:r>
        <w:rPr>
          <w:b/>
          <w:bCs/>
          <w:i/>
          <w:iCs/>
        </w:rPr>
        <w:t>a</w:t>
      </w:r>
      <w:r w:rsidRPr="003A3FCF">
        <w:rPr>
          <w:b/>
          <w:bCs/>
          <w:i/>
          <w:iCs/>
        </w:rPr>
        <w:t>,</w:t>
      </w:r>
      <w:r>
        <w:rPr>
          <w:b/>
          <w:bCs/>
          <w:i/>
          <w:iCs/>
        </w:rPr>
        <w:t xml:space="preserve"> odpowiedniego</w:t>
      </w:r>
      <w:r w:rsidRPr="003A3FCF">
        <w:rPr>
          <w:b/>
          <w:bCs/>
          <w:i/>
          <w:iCs/>
        </w:rPr>
        <w:t xml:space="preserve"> dokument</w:t>
      </w:r>
      <w:r>
        <w:rPr>
          <w:b/>
          <w:bCs/>
          <w:i/>
          <w:iCs/>
        </w:rPr>
        <w:t>u</w:t>
      </w:r>
      <w:r w:rsidRPr="003A3FCF">
        <w:rPr>
          <w:b/>
          <w:bCs/>
          <w:i/>
          <w:iCs/>
        </w:rPr>
        <w:t xml:space="preserve"> potwierdzając</w:t>
      </w:r>
      <w:r>
        <w:rPr>
          <w:b/>
          <w:bCs/>
          <w:i/>
          <w:iCs/>
        </w:rPr>
        <w:t>ego</w:t>
      </w:r>
      <w:r w:rsidRPr="003A3FCF">
        <w:rPr>
          <w:b/>
          <w:bCs/>
          <w:i/>
          <w:iCs/>
        </w:rPr>
        <w:t xml:space="preserve">, że wykonawca </w:t>
      </w:r>
      <w:r w:rsidRPr="003A3FCF">
        <w:rPr>
          <w:b/>
          <w:bCs/>
          <w:i/>
          <w:iCs/>
        </w:rPr>
        <w:lastRenderedPageBreak/>
        <w:t>jest ubezpieczony od odpowiedzialności cywilnej w zakresie prowadzonej działalności związanej</w:t>
      </w:r>
      <w:r>
        <w:rPr>
          <w:b/>
          <w:bCs/>
          <w:i/>
          <w:iCs/>
        </w:rPr>
        <w:br/>
      </w:r>
      <w:r w:rsidRPr="003A3FCF">
        <w:rPr>
          <w:b/>
          <w:bCs/>
          <w:i/>
          <w:iCs/>
        </w:rPr>
        <w:t xml:space="preserve"> z przedmiotem zamówienia. w zakresie ubezpieczenia OC - z sumą gwarancyjną co najmnie</w:t>
      </w:r>
      <w:r>
        <w:rPr>
          <w:b/>
          <w:bCs/>
          <w:i/>
          <w:iCs/>
        </w:rPr>
        <w:t xml:space="preserve">j </w:t>
      </w:r>
      <w:r w:rsidR="00342400">
        <w:rPr>
          <w:b/>
          <w:bCs/>
          <w:i/>
          <w:iCs/>
        </w:rPr>
        <w:t>2</w:t>
      </w:r>
      <w:r w:rsidRPr="003A3FCF">
        <w:rPr>
          <w:b/>
          <w:bCs/>
          <w:i/>
          <w:iCs/>
        </w:rPr>
        <w:t>0 tysięcy zł.</w:t>
      </w:r>
    </w:p>
    <w:p w:rsidR="00FE689A" w:rsidRDefault="00FE689A" w:rsidP="00532D51">
      <w:pPr>
        <w:spacing w:after="0" w:line="240" w:lineRule="auto"/>
        <w:jc w:val="both"/>
        <w:rPr>
          <w:b/>
          <w:bCs/>
          <w:i/>
          <w:iCs/>
        </w:rPr>
      </w:pPr>
      <w:r w:rsidRPr="005C097A">
        <w:rPr>
          <w:u w:val="single"/>
        </w:rPr>
        <w:t>5.</w:t>
      </w:r>
      <w:r w:rsidRPr="00A55FA3">
        <w:t xml:space="preserve"> W celu oceny spełnienia przez wykonawcę warunków, o których mowa w art. 22 ust. 1b pkt. 3) ustawy </w:t>
      </w:r>
      <w:proofErr w:type="spellStart"/>
      <w:r w:rsidRPr="00A55FA3">
        <w:t>Pzp</w:t>
      </w:r>
      <w:proofErr w:type="spellEnd"/>
      <w:r w:rsidRPr="00A55FA3">
        <w:t xml:space="preserve">, należy na wezwanie zamawiającego, pod rygorem wykluczenia z postępowania, złożyć </w:t>
      </w:r>
      <w:r>
        <w:br/>
      </w:r>
      <w:r w:rsidRPr="00A55FA3">
        <w:t>w wyznaczonym przez Zamawiającego terminie następujące oświadczenia i dokumenty:</w:t>
      </w:r>
    </w:p>
    <w:p w:rsidR="00FE689A" w:rsidRDefault="00FE689A" w:rsidP="00741C68">
      <w:pPr>
        <w:spacing w:after="0" w:line="240" w:lineRule="auto"/>
      </w:pPr>
    </w:p>
    <w:p w:rsidR="00FE689A" w:rsidRDefault="00FE689A" w:rsidP="00532D51">
      <w:pPr>
        <w:spacing w:after="0" w:line="240" w:lineRule="auto"/>
        <w:jc w:val="both"/>
      </w:pPr>
      <w:r w:rsidRPr="00A55FA3">
        <w:t xml:space="preserve">1)  wykaz dostaw lub usług wykonanych w okresie ostatnich 3 lat przed upływem terminu składania ofert, a jeżeli okres prowadzenia działalności jest krótszy - w tym okresie, wraz z podaniem ich wartości, przedmiotu, dat wykonania i podmiotów, na rzecz których dostawy lub usługi zostały wykonane, </w:t>
      </w:r>
      <w:r>
        <w:t xml:space="preserve"> </w:t>
      </w:r>
      <w:r w:rsidRPr="00A55FA3">
        <w:t xml:space="preserve">oraz załączeniem dowodów określających czy te dostawy lub usługi zostały wykonane lub są wykonywane należycie, przy czym dowodami, o których mowa, są referencje bądź inne dokumenty wystawione przez podmiot, na rzecz którego dostawy lub usługi były wykonywane, </w:t>
      </w:r>
      <w:r>
        <w:br/>
      </w:r>
      <w:r w:rsidRPr="00A55FA3">
        <w:t>a jeżeli z uzasadnionej przyczyny o obiektywnym charakterze wykonawca nie jest w stanie uzyskać tych dokumentów - oświadczenie wykonawcy,</w:t>
      </w:r>
    </w:p>
    <w:p w:rsidR="00FE689A" w:rsidRDefault="00FE689A" w:rsidP="00532D51">
      <w:pPr>
        <w:spacing w:after="0" w:line="240" w:lineRule="auto"/>
        <w:jc w:val="both"/>
        <w:rPr>
          <w:b/>
          <w:bCs/>
          <w:i/>
          <w:iCs/>
        </w:rPr>
      </w:pPr>
      <w:r w:rsidRPr="00A55FA3">
        <w:t xml:space="preserve"> </w:t>
      </w:r>
      <w:r>
        <w:t>-</w:t>
      </w:r>
      <w:r w:rsidRPr="00A55FA3">
        <w:t>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76371C">
        <w:rPr>
          <w:b/>
          <w:bCs/>
          <w:i/>
          <w:iCs/>
        </w:rPr>
        <w:t xml:space="preserve"> </w:t>
      </w:r>
    </w:p>
    <w:p w:rsidR="00FE689A" w:rsidRDefault="00FE689A" w:rsidP="00532D51">
      <w:pPr>
        <w:spacing w:after="0" w:line="240" w:lineRule="auto"/>
        <w:jc w:val="both"/>
        <w:rPr>
          <w:b/>
          <w:bCs/>
          <w:i/>
          <w:iCs/>
        </w:rPr>
      </w:pPr>
      <w:r w:rsidRPr="003A3FCF">
        <w:rPr>
          <w:b/>
          <w:bCs/>
          <w:i/>
          <w:iCs/>
        </w:rPr>
        <w:t>Zamawiający uzna warunek za spełniony, jeżeli Wykonawca</w:t>
      </w:r>
      <w:r>
        <w:rPr>
          <w:b/>
          <w:bCs/>
          <w:i/>
          <w:iCs/>
        </w:rPr>
        <w:t xml:space="preserve"> złoży:</w:t>
      </w:r>
      <w:r w:rsidRPr="007675EA">
        <w:rPr>
          <w:b/>
          <w:bCs/>
          <w:i/>
          <w:iCs/>
        </w:rPr>
        <w:t xml:space="preserve"> </w:t>
      </w:r>
      <w:r w:rsidRPr="003A3FCF">
        <w:rPr>
          <w:b/>
          <w:bCs/>
          <w:i/>
          <w:iCs/>
        </w:rPr>
        <w:t>wykaz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603D9B">
        <w:rPr>
          <w:i/>
          <w:iCs/>
        </w:rPr>
        <w:t>-</w:t>
      </w:r>
      <w:r w:rsidRPr="00603D9B">
        <w:rPr>
          <w:b/>
          <w:bCs/>
          <w:i/>
          <w:iCs/>
        </w:rPr>
        <w:t>do każdego z zadań wymagane jest wykazanie jednej dostawy</w:t>
      </w:r>
      <w:r>
        <w:rPr>
          <w:b/>
          <w:bCs/>
          <w:i/>
          <w:iCs/>
        </w:rPr>
        <w:t xml:space="preserve"> </w:t>
      </w:r>
      <w:r w:rsidR="00A3255C">
        <w:rPr>
          <w:b/>
          <w:bCs/>
          <w:i/>
          <w:iCs/>
        </w:rPr>
        <w:t>przedmiotu zamówienia</w:t>
      </w:r>
      <w:r>
        <w:rPr>
          <w:b/>
          <w:bCs/>
          <w:i/>
          <w:iCs/>
        </w:rPr>
        <w:t xml:space="preserve"> o zbliżonych parametrach technicznych użytkowych  wymaganych w niniejszym postępowaniu  tj. ; </w:t>
      </w:r>
    </w:p>
    <w:p w:rsidR="00FE689A" w:rsidRDefault="00FE689A" w:rsidP="0076371C">
      <w:pPr>
        <w:spacing w:after="0" w:line="240" w:lineRule="auto"/>
        <w:rPr>
          <w:b/>
          <w:bCs/>
          <w:i/>
          <w:iCs/>
        </w:rPr>
      </w:pPr>
    </w:p>
    <w:p w:rsidR="00F33E28" w:rsidRPr="00F33E28" w:rsidRDefault="00F33E28" w:rsidP="00F33E28">
      <w:pPr>
        <w:spacing w:after="0" w:line="240" w:lineRule="auto"/>
        <w:rPr>
          <w:b/>
          <w:bCs/>
          <w:i/>
          <w:iCs/>
        </w:rPr>
      </w:pPr>
      <w:r w:rsidRPr="00F33E28">
        <w:rPr>
          <w:b/>
          <w:bCs/>
          <w:i/>
          <w:iCs/>
        </w:rPr>
        <w:t xml:space="preserve">dla zadania nr 1   o wartości  minimum brutto. </w:t>
      </w:r>
      <w:r w:rsidRPr="00F33E28">
        <w:rPr>
          <w:b/>
          <w:bCs/>
          <w:i/>
          <w:iCs/>
        </w:rPr>
        <w:tab/>
        <w:t>180 000,00 zł</w:t>
      </w:r>
    </w:p>
    <w:p w:rsidR="00F33E28" w:rsidRPr="00F33E28" w:rsidRDefault="00F33E28" w:rsidP="00F33E28">
      <w:pPr>
        <w:spacing w:after="0" w:line="240" w:lineRule="auto"/>
        <w:rPr>
          <w:b/>
          <w:bCs/>
          <w:i/>
          <w:iCs/>
        </w:rPr>
      </w:pPr>
      <w:r w:rsidRPr="00F33E28">
        <w:rPr>
          <w:b/>
          <w:bCs/>
          <w:i/>
          <w:iCs/>
        </w:rPr>
        <w:t xml:space="preserve">dla zadania nr 2   o wartości  minimum brutto. </w:t>
      </w:r>
      <w:r w:rsidRPr="00F33E28">
        <w:rPr>
          <w:b/>
          <w:bCs/>
          <w:i/>
          <w:iCs/>
        </w:rPr>
        <w:tab/>
        <w:t>84 000,00 zł</w:t>
      </w:r>
    </w:p>
    <w:p w:rsidR="00F33E28" w:rsidRPr="00F33E28" w:rsidRDefault="00F33E28" w:rsidP="00F33E28">
      <w:pPr>
        <w:spacing w:after="0" w:line="240" w:lineRule="auto"/>
        <w:rPr>
          <w:b/>
          <w:bCs/>
          <w:i/>
          <w:iCs/>
        </w:rPr>
      </w:pPr>
      <w:r w:rsidRPr="00F33E28">
        <w:rPr>
          <w:b/>
          <w:bCs/>
          <w:i/>
          <w:iCs/>
        </w:rPr>
        <w:t xml:space="preserve">dla zadania nr 3  o wartości  minimum brutto. </w:t>
      </w:r>
      <w:r w:rsidRPr="00F33E28">
        <w:rPr>
          <w:b/>
          <w:bCs/>
          <w:i/>
          <w:iCs/>
        </w:rPr>
        <w:tab/>
      </w:r>
      <w:r w:rsidRPr="00F33E28">
        <w:rPr>
          <w:b/>
          <w:bCs/>
          <w:i/>
          <w:iCs/>
        </w:rPr>
        <w:tab/>
        <w:t>32 000,00 zł</w:t>
      </w:r>
    </w:p>
    <w:p w:rsidR="00F33E28" w:rsidRPr="00F33E28" w:rsidRDefault="00F33E28" w:rsidP="00F33E28">
      <w:pPr>
        <w:spacing w:after="0" w:line="240" w:lineRule="auto"/>
        <w:rPr>
          <w:b/>
          <w:bCs/>
          <w:i/>
          <w:iCs/>
        </w:rPr>
      </w:pPr>
      <w:r w:rsidRPr="00F33E28">
        <w:rPr>
          <w:b/>
          <w:bCs/>
          <w:i/>
          <w:iCs/>
        </w:rPr>
        <w:t xml:space="preserve">dla zadania nr 4  o wartości  minimum brutto. </w:t>
      </w:r>
      <w:r w:rsidRPr="00F33E28">
        <w:rPr>
          <w:b/>
          <w:bCs/>
          <w:i/>
          <w:iCs/>
        </w:rPr>
        <w:tab/>
      </w:r>
      <w:r w:rsidRPr="00F33E28">
        <w:rPr>
          <w:b/>
          <w:bCs/>
          <w:i/>
          <w:iCs/>
        </w:rPr>
        <w:tab/>
        <w:t>52 000,00 zł</w:t>
      </w:r>
    </w:p>
    <w:p w:rsidR="00F33E28" w:rsidRPr="00F33E28" w:rsidRDefault="00F33E28" w:rsidP="00F33E28">
      <w:pPr>
        <w:spacing w:after="0" w:line="240" w:lineRule="auto"/>
        <w:rPr>
          <w:b/>
          <w:bCs/>
          <w:i/>
          <w:iCs/>
        </w:rPr>
      </w:pPr>
      <w:r w:rsidRPr="00F33E28">
        <w:rPr>
          <w:b/>
          <w:bCs/>
          <w:i/>
          <w:iCs/>
        </w:rPr>
        <w:t xml:space="preserve">dla zadania nr 5   o wartości  minimum brutto. </w:t>
      </w:r>
      <w:r w:rsidRPr="00F33E28">
        <w:rPr>
          <w:b/>
          <w:bCs/>
          <w:i/>
          <w:iCs/>
        </w:rPr>
        <w:tab/>
        <w:t>228 000,00 zł</w:t>
      </w:r>
    </w:p>
    <w:p w:rsidR="00F33E28" w:rsidRPr="00F33E28" w:rsidRDefault="00F33E28" w:rsidP="00F33E28">
      <w:pPr>
        <w:spacing w:after="0" w:line="240" w:lineRule="auto"/>
        <w:rPr>
          <w:b/>
          <w:bCs/>
          <w:i/>
          <w:iCs/>
        </w:rPr>
      </w:pPr>
      <w:r w:rsidRPr="00F33E28">
        <w:rPr>
          <w:b/>
          <w:bCs/>
          <w:i/>
          <w:iCs/>
        </w:rPr>
        <w:t xml:space="preserve">dla zadania nr 6   o wartości  minimum brutto. </w:t>
      </w:r>
      <w:r w:rsidRPr="00F33E28">
        <w:rPr>
          <w:b/>
          <w:bCs/>
          <w:i/>
          <w:iCs/>
        </w:rPr>
        <w:tab/>
        <w:t>96 000,00 zł</w:t>
      </w:r>
    </w:p>
    <w:p w:rsidR="00F33E28" w:rsidRPr="00F33E28" w:rsidRDefault="00F33E28" w:rsidP="00F33E28">
      <w:pPr>
        <w:spacing w:after="0" w:line="240" w:lineRule="auto"/>
        <w:rPr>
          <w:b/>
          <w:bCs/>
          <w:i/>
          <w:iCs/>
        </w:rPr>
      </w:pPr>
      <w:r w:rsidRPr="00F33E28">
        <w:rPr>
          <w:b/>
          <w:bCs/>
          <w:i/>
          <w:iCs/>
        </w:rPr>
        <w:t xml:space="preserve">dla zadania nr 7   o wartości  minimum brutto. </w:t>
      </w:r>
      <w:r w:rsidRPr="00F33E28">
        <w:rPr>
          <w:b/>
          <w:bCs/>
          <w:i/>
          <w:iCs/>
        </w:rPr>
        <w:tab/>
        <w:t>42 000,00 zł</w:t>
      </w:r>
    </w:p>
    <w:p w:rsidR="00F33E28" w:rsidRPr="00F33E28" w:rsidRDefault="00F33E28" w:rsidP="00F33E28">
      <w:pPr>
        <w:spacing w:after="0" w:line="240" w:lineRule="auto"/>
        <w:rPr>
          <w:b/>
          <w:bCs/>
          <w:i/>
          <w:iCs/>
        </w:rPr>
      </w:pPr>
      <w:r w:rsidRPr="00F33E28">
        <w:rPr>
          <w:b/>
          <w:bCs/>
          <w:i/>
          <w:iCs/>
        </w:rPr>
        <w:t xml:space="preserve">dla zadania nr 8  o wartości  minimum brutto. </w:t>
      </w:r>
      <w:r w:rsidRPr="00F33E28">
        <w:rPr>
          <w:b/>
          <w:bCs/>
          <w:i/>
          <w:iCs/>
        </w:rPr>
        <w:tab/>
      </w:r>
      <w:r w:rsidRPr="00F33E28">
        <w:rPr>
          <w:b/>
          <w:bCs/>
          <w:i/>
          <w:iCs/>
        </w:rPr>
        <w:tab/>
        <w:t>22 000,00 zł</w:t>
      </w:r>
    </w:p>
    <w:p w:rsidR="00F33E28" w:rsidRPr="00F33E28" w:rsidRDefault="00F33E28" w:rsidP="00F33E28">
      <w:pPr>
        <w:spacing w:after="0" w:line="240" w:lineRule="auto"/>
        <w:rPr>
          <w:b/>
          <w:bCs/>
          <w:i/>
          <w:iCs/>
        </w:rPr>
      </w:pPr>
      <w:r w:rsidRPr="00F33E28">
        <w:rPr>
          <w:b/>
          <w:bCs/>
          <w:i/>
          <w:iCs/>
        </w:rPr>
        <w:t xml:space="preserve">dla zadania nr 9   o wartości  minimum brutto. </w:t>
      </w:r>
      <w:r w:rsidRPr="00F33E28">
        <w:rPr>
          <w:b/>
          <w:bCs/>
          <w:i/>
          <w:iCs/>
        </w:rPr>
        <w:tab/>
        <w:t>146 000,00 zł</w:t>
      </w:r>
    </w:p>
    <w:p w:rsidR="00F33E28" w:rsidRPr="00F33E28" w:rsidRDefault="00F33E28" w:rsidP="00F33E28">
      <w:pPr>
        <w:spacing w:after="0" w:line="240" w:lineRule="auto"/>
        <w:rPr>
          <w:b/>
          <w:bCs/>
          <w:i/>
          <w:iCs/>
        </w:rPr>
      </w:pPr>
      <w:r w:rsidRPr="00F33E28">
        <w:rPr>
          <w:b/>
          <w:bCs/>
          <w:i/>
          <w:iCs/>
        </w:rPr>
        <w:t xml:space="preserve">dla zadania nr 10   o wartości  minimum brutto. </w:t>
      </w:r>
      <w:r w:rsidRPr="00F33E28">
        <w:rPr>
          <w:b/>
          <w:bCs/>
          <w:i/>
          <w:iCs/>
        </w:rPr>
        <w:tab/>
        <w:t>248 000,00 zł</w:t>
      </w:r>
    </w:p>
    <w:p w:rsidR="00F33E28" w:rsidRPr="00F33E28" w:rsidRDefault="00F33E28" w:rsidP="00F33E28">
      <w:pPr>
        <w:spacing w:after="0" w:line="240" w:lineRule="auto"/>
        <w:rPr>
          <w:b/>
          <w:bCs/>
          <w:i/>
          <w:iCs/>
        </w:rPr>
      </w:pPr>
      <w:r w:rsidRPr="00F33E28">
        <w:rPr>
          <w:b/>
          <w:bCs/>
          <w:i/>
          <w:iCs/>
        </w:rPr>
        <w:t xml:space="preserve">dla zadania nr 11   o wartości  minimum brutto. </w:t>
      </w:r>
      <w:r w:rsidRPr="00F33E28">
        <w:rPr>
          <w:b/>
          <w:bCs/>
          <w:i/>
          <w:iCs/>
        </w:rPr>
        <w:tab/>
        <w:t>78 000,00 zł</w:t>
      </w:r>
    </w:p>
    <w:p w:rsidR="00F33E28" w:rsidRPr="00F33E28" w:rsidRDefault="00F33E28" w:rsidP="00F33E28">
      <w:pPr>
        <w:spacing w:after="0" w:line="240" w:lineRule="auto"/>
        <w:rPr>
          <w:b/>
          <w:bCs/>
          <w:i/>
          <w:iCs/>
        </w:rPr>
      </w:pPr>
      <w:r w:rsidRPr="00F33E28">
        <w:rPr>
          <w:b/>
          <w:bCs/>
          <w:i/>
          <w:iCs/>
        </w:rPr>
        <w:t xml:space="preserve">dla zadania nr 12   o wartości  minimum brutto. </w:t>
      </w:r>
      <w:r w:rsidRPr="00F33E28">
        <w:rPr>
          <w:b/>
          <w:bCs/>
          <w:i/>
          <w:iCs/>
        </w:rPr>
        <w:tab/>
        <w:t>126 000,00 zł</w:t>
      </w:r>
    </w:p>
    <w:p w:rsidR="00F33E28" w:rsidRPr="00F33E28" w:rsidRDefault="00F33E28" w:rsidP="00F33E28">
      <w:pPr>
        <w:spacing w:after="0" w:line="240" w:lineRule="auto"/>
        <w:rPr>
          <w:b/>
          <w:bCs/>
          <w:i/>
          <w:iCs/>
        </w:rPr>
      </w:pPr>
      <w:r w:rsidRPr="00F33E28">
        <w:rPr>
          <w:b/>
          <w:bCs/>
          <w:i/>
          <w:iCs/>
        </w:rPr>
        <w:t xml:space="preserve">dla zadania nr 13   o wartości  minimum brutto. </w:t>
      </w:r>
      <w:r w:rsidRPr="00F33E28">
        <w:rPr>
          <w:b/>
          <w:bCs/>
          <w:i/>
          <w:iCs/>
        </w:rPr>
        <w:tab/>
        <w:t>40 000,00 zł</w:t>
      </w:r>
    </w:p>
    <w:p w:rsidR="00F33E28" w:rsidRPr="00F33E28" w:rsidRDefault="00F33E28" w:rsidP="00F33E28">
      <w:pPr>
        <w:spacing w:after="0" w:line="240" w:lineRule="auto"/>
        <w:rPr>
          <w:b/>
          <w:bCs/>
          <w:i/>
          <w:iCs/>
        </w:rPr>
      </w:pPr>
      <w:r w:rsidRPr="00F33E28">
        <w:rPr>
          <w:b/>
          <w:bCs/>
          <w:i/>
          <w:iCs/>
        </w:rPr>
        <w:t xml:space="preserve">dla zadania nr 14   o wartości  minimum brutto. </w:t>
      </w:r>
      <w:r w:rsidRPr="00F33E28">
        <w:rPr>
          <w:b/>
          <w:bCs/>
          <w:i/>
          <w:iCs/>
        </w:rPr>
        <w:tab/>
        <w:t>416 000,00 zł</w:t>
      </w:r>
    </w:p>
    <w:p w:rsidR="00F33E28" w:rsidRPr="00F33E28" w:rsidRDefault="00F33E28" w:rsidP="00F33E28">
      <w:pPr>
        <w:spacing w:after="0" w:line="240" w:lineRule="auto"/>
        <w:rPr>
          <w:b/>
          <w:bCs/>
          <w:i/>
          <w:iCs/>
        </w:rPr>
      </w:pPr>
      <w:r w:rsidRPr="00F33E28">
        <w:rPr>
          <w:b/>
          <w:bCs/>
          <w:i/>
          <w:iCs/>
        </w:rPr>
        <w:t xml:space="preserve">dla zadania nr 15   o wartości  minimum brutto. </w:t>
      </w:r>
      <w:r w:rsidRPr="00F33E28">
        <w:rPr>
          <w:b/>
          <w:bCs/>
          <w:i/>
          <w:iCs/>
        </w:rPr>
        <w:tab/>
        <w:t>148 000,00 zł</w:t>
      </w:r>
    </w:p>
    <w:p w:rsidR="00F33E28" w:rsidRPr="00F33E28" w:rsidRDefault="00F33E28" w:rsidP="00F33E28">
      <w:pPr>
        <w:spacing w:after="0" w:line="240" w:lineRule="auto"/>
        <w:rPr>
          <w:b/>
          <w:bCs/>
          <w:i/>
          <w:iCs/>
        </w:rPr>
      </w:pPr>
      <w:r w:rsidRPr="00F33E28">
        <w:rPr>
          <w:b/>
          <w:bCs/>
          <w:i/>
          <w:iCs/>
        </w:rPr>
        <w:t xml:space="preserve">dla zadania nr 16   o wartości  minimum brutto. </w:t>
      </w:r>
      <w:r w:rsidRPr="00F33E28">
        <w:rPr>
          <w:b/>
          <w:bCs/>
          <w:i/>
          <w:iCs/>
        </w:rPr>
        <w:tab/>
        <w:t>144 000,00 zł</w:t>
      </w:r>
    </w:p>
    <w:p w:rsidR="00F33E28" w:rsidRPr="00F33E28" w:rsidRDefault="00F33E28" w:rsidP="00F33E28">
      <w:pPr>
        <w:spacing w:after="0" w:line="240" w:lineRule="auto"/>
        <w:rPr>
          <w:b/>
          <w:bCs/>
          <w:i/>
          <w:iCs/>
        </w:rPr>
      </w:pPr>
      <w:r w:rsidRPr="00F33E28">
        <w:rPr>
          <w:b/>
          <w:bCs/>
          <w:i/>
          <w:iCs/>
        </w:rPr>
        <w:t xml:space="preserve">dla zadania nr 17   o wartości  minimum brutto. </w:t>
      </w:r>
      <w:r w:rsidRPr="00F33E28">
        <w:rPr>
          <w:b/>
          <w:bCs/>
          <w:i/>
          <w:iCs/>
        </w:rPr>
        <w:tab/>
        <w:t>86 000,00 zł</w:t>
      </w:r>
    </w:p>
    <w:p w:rsidR="00F33E28" w:rsidRPr="00F33E28" w:rsidRDefault="00F33E28" w:rsidP="00F33E28">
      <w:pPr>
        <w:spacing w:after="0" w:line="240" w:lineRule="auto"/>
        <w:rPr>
          <w:b/>
          <w:bCs/>
          <w:i/>
          <w:iCs/>
        </w:rPr>
      </w:pPr>
      <w:r w:rsidRPr="00F33E28">
        <w:rPr>
          <w:b/>
          <w:bCs/>
          <w:i/>
          <w:iCs/>
        </w:rPr>
        <w:t xml:space="preserve">dla zadania nr 18   o wartości  minimum brutto. </w:t>
      </w:r>
      <w:r w:rsidRPr="00F33E28">
        <w:rPr>
          <w:b/>
          <w:bCs/>
          <w:i/>
          <w:iCs/>
        </w:rPr>
        <w:tab/>
        <w:t>24 000,00 zł</w:t>
      </w:r>
    </w:p>
    <w:p w:rsidR="00F33E28" w:rsidRPr="00F33E28" w:rsidRDefault="00F33E28" w:rsidP="00F33E28">
      <w:pPr>
        <w:spacing w:after="0" w:line="240" w:lineRule="auto"/>
        <w:rPr>
          <w:b/>
          <w:bCs/>
          <w:i/>
          <w:iCs/>
        </w:rPr>
      </w:pPr>
      <w:r w:rsidRPr="00F33E28">
        <w:rPr>
          <w:b/>
          <w:bCs/>
          <w:i/>
          <w:iCs/>
        </w:rPr>
        <w:t xml:space="preserve">dla zadania nr 19   o wartości  minimum brutto. </w:t>
      </w:r>
      <w:r w:rsidRPr="00F33E28">
        <w:rPr>
          <w:b/>
          <w:bCs/>
          <w:i/>
          <w:iCs/>
        </w:rPr>
        <w:tab/>
        <w:t>8 000,00 zł</w:t>
      </w:r>
    </w:p>
    <w:p w:rsidR="00F33E28" w:rsidRPr="00F33E28" w:rsidRDefault="00F33E28" w:rsidP="00F33E28">
      <w:pPr>
        <w:spacing w:after="0" w:line="240" w:lineRule="auto"/>
        <w:rPr>
          <w:b/>
          <w:bCs/>
          <w:i/>
          <w:iCs/>
        </w:rPr>
      </w:pPr>
      <w:r w:rsidRPr="00F33E28">
        <w:rPr>
          <w:b/>
          <w:bCs/>
          <w:i/>
          <w:iCs/>
        </w:rPr>
        <w:lastRenderedPageBreak/>
        <w:t xml:space="preserve">dla zadania nr 20   o wartości  minimum brutto. </w:t>
      </w:r>
      <w:r w:rsidRPr="00F33E28">
        <w:rPr>
          <w:b/>
          <w:bCs/>
          <w:i/>
          <w:iCs/>
        </w:rPr>
        <w:tab/>
        <w:t>852 000,00 zł</w:t>
      </w:r>
    </w:p>
    <w:p w:rsidR="00F33E28" w:rsidRPr="00F33E28" w:rsidRDefault="00F33E28" w:rsidP="00F33E28">
      <w:pPr>
        <w:spacing w:after="0" w:line="240" w:lineRule="auto"/>
        <w:rPr>
          <w:b/>
          <w:bCs/>
          <w:i/>
          <w:iCs/>
        </w:rPr>
      </w:pPr>
      <w:r w:rsidRPr="00F33E28">
        <w:rPr>
          <w:b/>
          <w:bCs/>
          <w:i/>
          <w:iCs/>
        </w:rPr>
        <w:t xml:space="preserve">dla zadania nr 21   o wartości  minimum brutto. </w:t>
      </w:r>
      <w:r w:rsidRPr="00F33E28">
        <w:rPr>
          <w:b/>
          <w:bCs/>
          <w:i/>
          <w:iCs/>
        </w:rPr>
        <w:tab/>
        <w:t>3 294 000,00 zł</w:t>
      </w:r>
    </w:p>
    <w:p w:rsidR="00F33E28" w:rsidRPr="00F33E28" w:rsidRDefault="00F33E28" w:rsidP="00F33E28">
      <w:pPr>
        <w:spacing w:after="0" w:line="240" w:lineRule="auto"/>
        <w:rPr>
          <w:b/>
          <w:bCs/>
          <w:i/>
          <w:iCs/>
        </w:rPr>
      </w:pPr>
      <w:r w:rsidRPr="00F33E28">
        <w:rPr>
          <w:b/>
          <w:bCs/>
          <w:i/>
          <w:iCs/>
        </w:rPr>
        <w:t xml:space="preserve">dla zadania nr 22   o wartości  minimum brutto. </w:t>
      </w:r>
      <w:r w:rsidRPr="00F33E28">
        <w:rPr>
          <w:b/>
          <w:bCs/>
          <w:i/>
          <w:iCs/>
        </w:rPr>
        <w:tab/>
        <w:t>566 000,00 zł</w:t>
      </w:r>
    </w:p>
    <w:p w:rsidR="00F33E28" w:rsidRPr="00F33E28" w:rsidRDefault="00F33E28" w:rsidP="00F33E28">
      <w:pPr>
        <w:spacing w:after="0" w:line="240" w:lineRule="auto"/>
        <w:rPr>
          <w:b/>
          <w:bCs/>
          <w:i/>
          <w:iCs/>
        </w:rPr>
      </w:pPr>
      <w:r w:rsidRPr="00F33E28">
        <w:rPr>
          <w:b/>
          <w:bCs/>
          <w:i/>
          <w:iCs/>
        </w:rPr>
        <w:t xml:space="preserve">dla zadania nr 23   o wartości  minimum brutto. </w:t>
      </w:r>
      <w:r w:rsidRPr="00F33E28">
        <w:rPr>
          <w:b/>
          <w:bCs/>
          <w:i/>
          <w:iCs/>
        </w:rPr>
        <w:tab/>
        <w:t>10 000,00 zł</w:t>
      </w:r>
    </w:p>
    <w:p w:rsidR="00F33E28" w:rsidRPr="00F33E28" w:rsidRDefault="00F33E28" w:rsidP="00F33E28">
      <w:pPr>
        <w:spacing w:after="0" w:line="240" w:lineRule="auto"/>
        <w:rPr>
          <w:b/>
          <w:bCs/>
          <w:i/>
          <w:iCs/>
        </w:rPr>
      </w:pPr>
      <w:r w:rsidRPr="00F33E28">
        <w:rPr>
          <w:b/>
          <w:bCs/>
          <w:i/>
          <w:iCs/>
        </w:rPr>
        <w:t xml:space="preserve">dla zadania nr 24   o wartości  minimum brutto. </w:t>
      </w:r>
      <w:r w:rsidRPr="00F33E28">
        <w:rPr>
          <w:b/>
          <w:bCs/>
          <w:i/>
          <w:iCs/>
        </w:rPr>
        <w:tab/>
        <w:t>122 000,00 zł</w:t>
      </w:r>
    </w:p>
    <w:p w:rsidR="00F33E28" w:rsidRPr="00F33E28" w:rsidRDefault="00F33E28" w:rsidP="00F33E28">
      <w:pPr>
        <w:spacing w:after="0" w:line="240" w:lineRule="auto"/>
        <w:rPr>
          <w:b/>
          <w:bCs/>
          <w:i/>
          <w:iCs/>
        </w:rPr>
      </w:pPr>
      <w:r w:rsidRPr="00F33E28">
        <w:rPr>
          <w:b/>
          <w:bCs/>
          <w:i/>
          <w:iCs/>
        </w:rPr>
        <w:t xml:space="preserve">dla zadania nr 25   o wartości  minimum brutto. </w:t>
      </w:r>
      <w:r w:rsidRPr="00F33E28">
        <w:rPr>
          <w:b/>
          <w:bCs/>
          <w:i/>
          <w:iCs/>
        </w:rPr>
        <w:tab/>
        <w:t>32 000,00 zł</w:t>
      </w:r>
    </w:p>
    <w:p w:rsidR="00F33E28" w:rsidRPr="00F33E28" w:rsidRDefault="00F33E28" w:rsidP="00F33E28">
      <w:pPr>
        <w:spacing w:after="0" w:line="240" w:lineRule="auto"/>
        <w:rPr>
          <w:b/>
          <w:bCs/>
          <w:i/>
          <w:iCs/>
        </w:rPr>
      </w:pPr>
      <w:r w:rsidRPr="00F33E28">
        <w:rPr>
          <w:b/>
          <w:bCs/>
          <w:i/>
          <w:iCs/>
        </w:rPr>
        <w:t xml:space="preserve">dla zadania nr 26   o wartości  minimum brutto. </w:t>
      </w:r>
      <w:r w:rsidRPr="00F33E28">
        <w:rPr>
          <w:b/>
          <w:bCs/>
          <w:i/>
          <w:iCs/>
        </w:rPr>
        <w:tab/>
        <w:t>78 000,00 zł</w:t>
      </w:r>
    </w:p>
    <w:p w:rsidR="00F33E28" w:rsidRPr="00F33E28" w:rsidRDefault="00F33E28" w:rsidP="00F33E28">
      <w:pPr>
        <w:spacing w:after="0" w:line="240" w:lineRule="auto"/>
        <w:rPr>
          <w:b/>
          <w:bCs/>
          <w:i/>
          <w:iCs/>
        </w:rPr>
      </w:pPr>
      <w:r w:rsidRPr="00F33E28">
        <w:rPr>
          <w:b/>
          <w:bCs/>
          <w:i/>
          <w:iCs/>
        </w:rPr>
        <w:t xml:space="preserve">dla zadania nr 27   o wartości  minimum brutto. </w:t>
      </w:r>
      <w:r w:rsidRPr="00F33E28">
        <w:rPr>
          <w:b/>
          <w:bCs/>
          <w:i/>
          <w:iCs/>
        </w:rPr>
        <w:tab/>
        <w:t>220 000,00 zł</w:t>
      </w:r>
    </w:p>
    <w:p w:rsidR="002A5358" w:rsidRPr="00F33E28" w:rsidRDefault="00F33E28" w:rsidP="00F33E28">
      <w:pPr>
        <w:spacing w:after="0" w:line="240" w:lineRule="auto"/>
        <w:rPr>
          <w:b/>
          <w:bCs/>
          <w:i/>
          <w:iCs/>
        </w:rPr>
      </w:pPr>
      <w:r w:rsidRPr="00F33E28">
        <w:rPr>
          <w:b/>
          <w:bCs/>
          <w:i/>
          <w:iCs/>
        </w:rPr>
        <w:t xml:space="preserve">dla zadania nr 28   o wartości  minimum brutto. </w:t>
      </w:r>
      <w:r w:rsidRPr="00F33E28">
        <w:rPr>
          <w:b/>
          <w:bCs/>
          <w:i/>
          <w:iCs/>
        </w:rPr>
        <w:tab/>
        <w:t>28 000,00 zł</w:t>
      </w:r>
    </w:p>
    <w:p w:rsidR="00F33E28" w:rsidRDefault="00F33E28" w:rsidP="0076371C">
      <w:pPr>
        <w:spacing w:after="0" w:line="240" w:lineRule="auto"/>
        <w:rPr>
          <w:b/>
          <w:bCs/>
          <w:i/>
          <w:iCs/>
        </w:rPr>
      </w:pPr>
    </w:p>
    <w:p w:rsidR="00FE689A" w:rsidRDefault="00FE689A" w:rsidP="0076371C">
      <w:pPr>
        <w:spacing w:after="0" w:line="240" w:lineRule="auto"/>
        <w:rPr>
          <w:b/>
          <w:bCs/>
          <w:i/>
          <w:iCs/>
          <w:u w:val="single"/>
        </w:rPr>
      </w:pPr>
      <w:r w:rsidRPr="00603D9B">
        <w:rPr>
          <w:b/>
          <w:bCs/>
          <w:i/>
          <w:iCs/>
        </w:rPr>
        <w:t xml:space="preserve"> z załączeniem dowodu potwierdzającego że dostawa ta została wykonana należycie)</w:t>
      </w:r>
    </w:p>
    <w:p w:rsidR="00FE689A" w:rsidRDefault="00FE689A" w:rsidP="005C097A">
      <w:pPr>
        <w:autoSpaceDE w:val="0"/>
        <w:autoSpaceDN w:val="0"/>
        <w:adjustRightInd w:val="0"/>
        <w:spacing w:after="0" w:line="240" w:lineRule="auto"/>
      </w:pPr>
    </w:p>
    <w:p w:rsidR="00FE689A" w:rsidRDefault="00FE689A" w:rsidP="00676A43">
      <w:pPr>
        <w:autoSpaceDE w:val="0"/>
        <w:autoSpaceDN w:val="0"/>
        <w:adjustRightInd w:val="0"/>
        <w:spacing w:after="0" w:line="240" w:lineRule="auto"/>
        <w:jc w:val="both"/>
      </w:pPr>
      <w:r w:rsidRPr="00676A43">
        <w:rPr>
          <w:u w:val="single"/>
        </w:rPr>
        <w:t>6</w:t>
      </w:r>
      <w:r w:rsidRPr="00A55FA3">
        <w:t>.</w:t>
      </w:r>
      <w:r>
        <w:t xml:space="preserve"> </w:t>
      </w:r>
      <w:r w:rsidRPr="00A55FA3">
        <w:t xml:space="preserve">Dokumenty i oświadczenia wymienione w pkt. VII.2., VII.3., VII.4, VII.5. nie są dołączane do oferty.   </w:t>
      </w:r>
      <w:r w:rsidRPr="00676A43">
        <w:rPr>
          <w:u w:val="single"/>
        </w:rPr>
        <w:t>7</w:t>
      </w:r>
      <w:r w:rsidRPr="00A55FA3">
        <w:t>.</w:t>
      </w:r>
      <w:r>
        <w:t xml:space="preserve"> </w:t>
      </w:r>
      <w:r w:rsidRPr="00A55FA3">
        <w:t>Postanowienia dotyczące składania dokumentów przez Wykonawców mających siedzibę lub miejsce zamieszkania poza terytorium Rzeczypospolitej Polskiej</w:t>
      </w:r>
    </w:p>
    <w:p w:rsidR="00FE689A" w:rsidRDefault="00FE689A" w:rsidP="00676A43">
      <w:pPr>
        <w:autoSpaceDE w:val="0"/>
        <w:autoSpaceDN w:val="0"/>
        <w:adjustRightInd w:val="0"/>
        <w:spacing w:after="0" w:line="240" w:lineRule="auto"/>
        <w:jc w:val="both"/>
      </w:pPr>
      <w:r w:rsidRPr="00A55FA3">
        <w:t xml:space="preserve">1) </w:t>
      </w:r>
      <w:r>
        <w:t xml:space="preserve">    </w:t>
      </w:r>
      <w:r w:rsidRPr="00A55FA3">
        <w:t>Wykonawca, który ma siedzibę lub miejsce zamieszkania poza terytorium Rzeczpospolitej Polskiej, zamiast dokumentu, o którym mowa w:</w:t>
      </w:r>
    </w:p>
    <w:p w:rsidR="00FE689A" w:rsidRDefault="00FE689A" w:rsidP="00676A43">
      <w:pPr>
        <w:autoSpaceDE w:val="0"/>
        <w:autoSpaceDN w:val="0"/>
        <w:adjustRightInd w:val="0"/>
        <w:spacing w:after="0" w:line="240" w:lineRule="auto"/>
        <w:jc w:val="both"/>
      </w:pPr>
      <w:r w:rsidRPr="00A55FA3">
        <w:t xml:space="preserve">a) punkcie VII.2 </w:t>
      </w:r>
      <w:proofErr w:type="spellStart"/>
      <w:r w:rsidRPr="00A55FA3">
        <w:t>ppkt</w:t>
      </w:r>
      <w:proofErr w:type="spellEnd"/>
      <w:r w:rsidRPr="00A55FA3">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FE689A" w:rsidRDefault="00FE689A" w:rsidP="00676A43">
      <w:pPr>
        <w:autoSpaceDE w:val="0"/>
        <w:autoSpaceDN w:val="0"/>
        <w:adjustRightInd w:val="0"/>
        <w:spacing w:after="0" w:line="240" w:lineRule="auto"/>
        <w:jc w:val="both"/>
      </w:pPr>
      <w:r w:rsidRPr="00A55FA3">
        <w:t xml:space="preserve">b) punkcie VII.2 </w:t>
      </w:r>
      <w:proofErr w:type="spellStart"/>
      <w:r w:rsidRPr="00A55FA3">
        <w:t>ppkt</w:t>
      </w:r>
      <w:proofErr w:type="spellEnd"/>
      <w:r w:rsidRPr="00A55FA3">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rsidR="00FE689A" w:rsidRDefault="00FE689A" w:rsidP="00676A43">
      <w:pPr>
        <w:autoSpaceDE w:val="0"/>
        <w:autoSpaceDN w:val="0"/>
        <w:adjustRightInd w:val="0"/>
        <w:spacing w:after="0" w:line="240" w:lineRule="auto"/>
        <w:jc w:val="both"/>
      </w:pPr>
      <w:r w:rsidRPr="00A55FA3">
        <w:t xml:space="preserve">c) punkcie VII.2 </w:t>
      </w:r>
      <w:proofErr w:type="spellStart"/>
      <w:r w:rsidRPr="00A55FA3">
        <w:t>ppkt</w:t>
      </w:r>
      <w:proofErr w:type="spellEnd"/>
      <w:r w:rsidRPr="00A55FA3">
        <w:t>. 4 składa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FE689A" w:rsidRDefault="00FE689A" w:rsidP="00676A43">
      <w:pPr>
        <w:autoSpaceDE w:val="0"/>
        <w:autoSpaceDN w:val="0"/>
        <w:adjustRightInd w:val="0"/>
        <w:spacing w:after="0" w:line="240" w:lineRule="auto"/>
        <w:jc w:val="both"/>
      </w:pPr>
      <w:r w:rsidRPr="00A55FA3">
        <w:t>2)</w:t>
      </w:r>
      <w:r>
        <w:t xml:space="preserve">     </w:t>
      </w:r>
      <w:r w:rsidRPr="00A55FA3">
        <w:t xml:space="preserve"> Jeżeli w kraju, w którym wykonawca ma siedzibę lub miejsce zamieszkania lub w kraju, w którym miejsce zamieszkania mają osoby, których dotyczą dokumenty, wskazane w </w:t>
      </w:r>
      <w:proofErr w:type="spellStart"/>
      <w:r w:rsidRPr="00A55FA3">
        <w:t>ppkt</w:t>
      </w:r>
      <w:proofErr w:type="spellEnd"/>
      <w:r w:rsidRPr="00A55FA3">
        <w:t xml:space="preserve">. 1) </w:t>
      </w:r>
    </w:p>
    <w:p w:rsidR="00FE689A" w:rsidRDefault="00FE689A" w:rsidP="00676A43">
      <w:pPr>
        <w:autoSpaceDE w:val="0"/>
        <w:autoSpaceDN w:val="0"/>
        <w:adjustRightInd w:val="0"/>
        <w:spacing w:after="0" w:line="240" w:lineRule="auto"/>
        <w:jc w:val="both"/>
      </w:pPr>
      <w:r w:rsidRPr="00A55FA3">
        <w:t xml:space="preserve">a) nie wydaje się dokumentów, o których mowa w </w:t>
      </w:r>
      <w:proofErr w:type="spellStart"/>
      <w:r w:rsidRPr="00A55FA3">
        <w:t>ppkt</w:t>
      </w:r>
      <w:proofErr w:type="spellEnd"/>
      <w:r w:rsidRPr="00A55FA3">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FE689A" w:rsidRDefault="00FE689A" w:rsidP="00676A43">
      <w:pPr>
        <w:autoSpaceDE w:val="0"/>
        <w:autoSpaceDN w:val="0"/>
        <w:adjustRightInd w:val="0"/>
        <w:spacing w:after="0" w:line="240" w:lineRule="auto"/>
        <w:jc w:val="both"/>
      </w:pPr>
      <w:r w:rsidRPr="00A55FA3">
        <w:t xml:space="preserve">3) </w:t>
      </w:r>
      <w:r>
        <w:t xml:space="preserve">    </w:t>
      </w:r>
      <w:r w:rsidRPr="00A55FA3">
        <w:t xml:space="preserve">Wykonawca mający siedzibę na terytorium Rzeczypospolitej Polskiej, w odniesieniu do osób, które mają miejsce zamieszkania poza terytorium Rzeczypospolitej Polskiej, których dotyczą dokumenty wskazane w VII.2 </w:t>
      </w:r>
      <w:proofErr w:type="spellStart"/>
      <w:r w:rsidRPr="00A55FA3">
        <w:t>ppkt</w:t>
      </w:r>
      <w:proofErr w:type="spellEnd"/>
      <w:r w:rsidRPr="00A55FA3">
        <w:t xml:space="preserve">. 1), składa dokumenty, o których mowa w </w:t>
      </w:r>
      <w:proofErr w:type="spellStart"/>
      <w:r w:rsidRPr="00A55FA3">
        <w:t>ppkt</w:t>
      </w:r>
      <w:proofErr w:type="spellEnd"/>
      <w:r w:rsidRPr="00A55FA3">
        <w:t>. 1)</w:t>
      </w:r>
    </w:p>
    <w:p w:rsidR="00FE689A" w:rsidRDefault="00FE689A" w:rsidP="00676A43">
      <w:pPr>
        <w:autoSpaceDE w:val="0"/>
        <w:autoSpaceDN w:val="0"/>
        <w:adjustRightInd w:val="0"/>
        <w:spacing w:after="0" w:line="240" w:lineRule="auto"/>
        <w:jc w:val="both"/>
      </w:pPr>
      <w:r w:rsidRPr="00A55FA3">
        <w:t xml:space="preserve"> a) w zakresie określonym w art. 24 ust. 1 pkt 14 i 21 oraz ust. 5 pkt 6 ustawy. W przypadku, gdy </w:t>
      </w:r>
      <w:r>
        <w:br/>
      </w:r>
      <w:r w:rsidRPr="00A55FA3">
        <w:t>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FE689A" w:rsidRDefault="00FE689A" w:rsidP="00676A43">
      <w:pPr>
        <w:autoSpaceDE w:val="0"/>
        <w:autoSpaceDN w:val="0"/>
        <w:adjustRightInd w:val="0"/>
        <w:spacing w:after="0" w:line="240" w:lineRule="auto"/>
        <w:jc w:val="both"/>
      </w:pPr>
      <w:r w:rsidRPr="00A55FA3">
        <w:t>4)</w:t>
      </w:r>
      <w:r w:rsidRPr="00A55FA3">
        <w:tab/>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br/>
      </w:r>
      <w:r w:rsidRPr="00A55FA3">
        <w:lastRenderedPageBreak/>
        <w:t xml:space="preserve">w którym wykonawca ma siedzibę lub miejsce zamieszkania, z wnioskiem o udzielenie niezbędnych informacji dotyczących przedłożonego dokumentu.  </w:t>
      </w:r>
    </w:p>
    <w:p w:rsidR="00FE689A" w:rsidRDefault="00FE689A" w:rsidP="00676A43">
      <w:pPr>
        <w:autoSpaceDE w:val="0"/>
        <w:autoSpaceDN w:val="0"/>
        <w:adjustRightInd w:val="0"/>
        <w:spacing w:after="0" w:line="240" w:lineRule="auto"/>
        <w:jc w:val="both"/>
      </w:pPr>
      <w:r w:rsidRPr="00952C82">
        <w:rPr>
          <w:u w:val="single"/>
        </w:rPr>
        <w:t>8</w:t>
      </w:r>
      <w:r w:rsidRPr="00A55FA3">
        <w:t>. W przypadku, kiedy ofertę składają wykonawcy wspólnie ubiegający się o udzielenie zamówienia (konsorcjum / spółka cywilna), musi ona spełniać następujące warunki:</w:t>
      </w:r>
    </w:p>
    <w:p w:rsidR="00FE689A" w:rsidRDefault="00FE689A" w:rsidP="00676A43">
      <w:pPr>
        <w:autoSpaceDE w:val="0"/>
        <w:autoSpaceDN w:val="0"/>
        <w:adjustRightInd w:val="0"/>
        <w:spacing w:after="0" w:line="240" w:lineRule="auto"/>
        <w:jc w:val="both"/>
      </w:pPr>
      <w:r w:rsidRPr="00A55FA3">
        <w:t xml:space="preserve">1) Oferta winna być podpisana przez ustanowionego pełnomocnika do reprezentowania </w:t>
      </w:r>
      <w:r>
        <w:br/>
      </w:r>
      <w:r w:rsidRPr="00A55FA3">
        <w:t>w postępowaniu lub do reprezentowania w postępowaniu i zawarcia umowy.</w:t>
      </w:r>
    </w:p>
    <w:p w:rsidR="00FE689A" w:rsidRDefault="00FE689A" w:rsidP="00676A43">
      <w:pPr>
        <w:autoSpaceDE w:val="0"/>
        <w:autoSpaceDN w:val="0"/>
        <w:adjustRightInd w:val="0"/>
        <w:spacing w:after="0" w:line="240" w:lineRule="auto"/>
        <w:jc w:val="both"/>
      </w:pPr>
      <w:r w:rsidRPr="00A55FA3">
        <w:t>2) Stosowne pełnomocnictwo / upoważnienie wymaga podpisu prawnie upoważnionych przedstawicieli każdego z wykonawców występujących wspólnie - należy załączyć do oferty.</w:t>
      </w:r>
    </w:p>
    <w:p w:rsidR="00FE689A" w:rsidRDefault="00FE689A" w:rsidP="00676A43">
      <w:pPr>
        <w:autoSpaceDE w:val="0"/>
        <w:autoSpaceDN w:val="0"/>
        <w:adjustRightInd w:val="0"/>
        <w:spacing w:after="0" w:line="240" w:lineRule="auto"/>
        <w:jc w:val="both"/>
      </w:pPr>
      <w:r w:rsidRPr="00A55FA3">
        <w:t xml:space="preserve">3) Oferta winna zawierać oświadczenie, o którym mowa w pkt. VII.1. ppkt.2 dla każdego wykonawcy </w:t>
      </w:r>
      <w:r>
        <w:br/>
      </w:r>
      <w:r w:rsidRPr="00A55FA3">
        <w:t>z osobna, pozostałe dokumenty wymienione w pkt VII.1. składane są wspólnie.</w:t>
      </w:r>
    </w:p>
    <w:p w:rsidR="00FE689A" w:rsidRDefault="00FE689A" w:rsidP="00676A43">
      <w:pPr>
        <w:autoSpaceDE w:val="0"/>
        <w:autoSpaceDN w:val="0"/>
        <w:adjustRightInd w:val="0"/>
        <w:spacing w:after="0" w:line="240" w:lineRule="auto"/>
        <w:jc w:val="both"/>
      </w:pPr>
      <w:r w:rsidRPr="00A55FA3">
        <w:t xml:space="preserv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w:t>
      </w:r>
    </w:p>
    <w:p w:rsidR="00FE689A" w:rsidRDefault="00FE689A" w:rsidP="00676A43">
      <w:pPr>
        <w:autoSpaceDE w:val="0"/>
        <w:autoSpaceDN w:val="0"/>
        <w:adjustRightInd w:val="0"/>
        <w:spacing w:after="0" w:line="240" w:lineRule="auto"/>
        <w:jc w:val="both"/>
      </w:pPr>
      <w:r w:rsidRPr="00952C82">
        <w:rPr>
          <w:u w:val="single"/>
        </w:rPr>
        <w:t>9</w:t>
      </w:r>
      <w:r w:rsidRPr="005C097A">
        <w:t>. W celu potwierdzenia, że oferowane dostawy, usługi, odpowiadają wymaganiom określonym w niniejszej specyfikacji istotnych warunków zamówienia do oferty należy dołączyć:</w:t>
      </w:r>
    </w:p>
    <w:p w:rsidR="00FE689A" w:rsidRPr="005E4649" w:rsidRDefault="00FE689A" w:rsidP="00676A43">
      <w:pPr>
        <w:autoSpaceDE w:val="0"/>
        <w:autoSpaceDN w:val="0"/>
        <w:adjustRightInd w:val="0"/>
        <w:spacing w:after="0" w:line="240" w:lineRule="auto"/>
        <w:jc w:val="both"/>
        <w:rPr>
          <w:b/>
          <w:bCs/>
          <w:i/>
          <w:iCs/>
        </w:rPr>
      </w:pPr>
      <w:r w:rsidRPr="005E4649">
        <w:rPr>
          <w:b/>
          <w:bCs/>
          <w:i/>
          <w:iCs/>
        </w:rPr>
        <w:t>1).</w:t>
      </w:r>
      <w:r w:rsidRPr="005E4649">
        <w:rPr>
          <w:b/>
          <w:bCs/>
          <w:i/>
          <w:iCs/>
        </w:rPr>
        <w:tab/>
        <w:t>Sporządzone przez Wykonawcę oświadczenie, że oferowan</w:t>
      </w:r>
      <w:r w:rsidR="00A3255C">
        <w:rPr>
          <w:b/>
          <w:bCs/>
          <w:i/>
          <w:iCs/>
        </w:rPr>
        <w:t>y</w:t>
      </w:r>
      <w:r w:rsidRPr="005E4649">
        <w:rPr>
          <w:b/>
          <w:bCs/>
          <w:i/>
          <w:iCs/>
        </w:rPr>
        <w:t xml:space="preserve"> </w:t>
      </w:r>
      <w:r w:rsidR="00A3255C">
        <w:rPr>
          <w:b/>
          <w:bCs/>
          <w:i/>
          <w:iCs/>
        </w:rPr>
        <w:t xml:space="preserve">przedmiot zamówienia </w:t>
      </w:r>
      <w:r w:rsidRPr="005E4649">
        <w:rPr>
          <w:b/>
          <w:bCs/>
          <w:i/>
          <w:iCs/>
        </w:rPr>
        <w:t xml:space="preserve"> spełnia wymagania określone odpowiednimi przepisami  i są dopuszczone do stosowania i  obrotu na terenie RP – z uwzględnieniem    Ustawy z dnia 20 maja 2010 r. o wyrobach medycznych DZ. U Nr 107  z dnia 17 czerwca 2010 r i  ROZPORZĄDZENIEM MINISTRA ZDROWIA </w:t>
      </w:r>
      <w:hyperlink r:id="rId10" w:tooltip="Rozporządzenie w sprawie sposobu klasyfikowania wyrobów medycznych" w:history="1">
        <w:r w:rsidRPr="005E4649">
          <w:rPr>
            <w:b/>
            <w:bCs/>
            <w:i/>
            <w:iCs/>
          </w:rPr>
          <w:t>Dz.U. z 2010 nr 215 poz. 1416</w:t>
        </w:r>
      </w:hyperlink>
      <w:r w:rsidRPr="005E4649">
        <w:rPr>
          <w:b/>
          <w:bCs/>
          <w:i/>
          <w:iCs/>
        </w:rPr>
        <w:t xml:space="preserve">  z dnia 5 listopada 2010 r. w sprawie sposobu kl</w:t>
      </w:r>
      <w:r>
        <w:rPr>
          <w:b/>
          <w:bCs/>
          <w:i/>
          <w:iCs/>
        </w:rPr>
        <w:t>asyfikowania wyrobów medycznych</w:t>
      </w:r>
      <w:r w:rsidRPr="005E4649">
        <w:rPr>
          <w:b/>
          <w:bCs/>
          <w:i/>
          <w:iCs/>
        </w:rPr>
        <w:t xml:space="preserve"> </w:t>
      </w:r>
      <w:r>
        <w:rPr>
          <w:b/>
          <w:bCs/>
          <w:i/>
          <w:iCs/>
        </w:rPr>
        <w:t xml:space="preserve">(dla pozycji których to dotyczy), w przypadku pozostałych pozycji - </w:t>
      </w:r>
      <w:r w:rsidRPr="005E4649">
        <w:rPr>
          <w:b/>
          <w:bCs/>
          <w:i/>
          <w:iCs/>
        </w:rPr>
        <w:t>Sporządzone przez Wykonawcę oświadczenie, że oferowane urządzenia</w:t>
      </w:r>
      <w:r>
        <w:rPr>
          <w:b/>
          <w:bCs/>
          <w:i/>
          <w:iCs/>
        </w:rPr>
        <w:t>, lub artykuły</w:t>
      </w:r>
      <w:r w:rsidRPr="005E4649">
        <w:rPr>
          <w:b/>
          <w:bCs/>
          <w:i/>
          <w:iCs/>
        </w:rPr>
        <w:t xml:space="preserve"> spełniają wymagania określone odpowiednimi przepisami i są dopuszczone do stosowania i obrotu na terenie RP</w:t>
      </w:r>
      <w:r>
        <w:rPr>
          <w:b/>
          <w:bCs/>
          <w:i/>
          <w:iCs/>
        </w:rPr>
        <w:t xml:space="preserve">) </w:t>
      </w:r>
    </w:p>
    <w:p w:rsidR="00FE689A" w:rsidRPr="005E4649" w:rsidRDefault="00FE689A" w:rsidP="005C097A">
      <w:pPr>
        <w:widowControl w:val="0"/>
        <w:tabs>
          <w:tab w:val="left" w:pos="2272"/>
          <w:tab w:val="left" w:leader="dot" w:pos="7380"/>
        </w:tabs>
        <w:autoSpaceDE w:val="0"/>
        <w:autoSpaceDN w:val="0"/>
        <w:adjustRightInd w:val="0"/>
        <w:spacing w:after="0" w:line="240" w:lineRule="auto"/>
        <w:jc w:val="both"/>
      </w:pPr>
    </w:p>
    <w:p w:rsidR="00FE689A" w:rsidRDefault="00FE689A" w:rsidP="00952C82">
      <w:pPr>
        <w:spacing w:line="240" w:lineRule="auto"/>
        <w:jc w:val="both"/>
        <w:rPr>
          <w:b/>
          <w:bCs/>
          <w:i/>
          <w:iCs/>
        </w:rPr>
      </w:pPr>
      <w:r w:rsidRPr="005E4649">
        <w:rPr>
          <w:b/>
          <w:bCs/>
          <w:i/>
          <w:iCs/>
        </w:rPr>
        <w:t xml:space="preserve">2). Wraz z oświadczeniem należy załączyć kserokopie dokumentów określających, że przedmiot zamówienia spełnia standardy, oraz dokumenty świadczące o wymaganym dopuszczeniu do obrotu i stosowania w Polsce </w:t>
      </w:r>
      <w:r w:rsidRPr="00741C68">
        <w:t xml:space="preserve"> </w:t>
      </w:r>
      <w:r w:rsidRPr="007D7EB6">
        <w:rPr>
          <w:b/>
          <w:bCs/>
          <w:i/>
          <w:iCs/>
        </w:rPr>
        <w:t>- Certyfikat CE dla oferowanego sprzętu</w:t>
      </w:r>
      <w:r>
        <w:rPr>
          <w:b/>
          <w:bCs/>
          <w:i/>
          <w:iCs/>
        </w:rPr>
        <w:t>.</w:t>
      </w:r>
    </w:p>
    <w:p w:rsidR="00FE689A" w:rsidRPr="007D7EB6" w:rsidRDefault="00FE689A" w:rsidP="00952C82">
      <w:pPr>
        <w:spacing w:line="240" w:lineRule="auto"/>
        <w:jc w:val="both"/>
        <w:rPr>
          <w:b/>
          <w:bCs/>
          <w:i/>
          <w:iCs/>
        </w:rPr>
      </w:pPr>
      <w:r>
        <w:rPr>
          <w:b/>
          <w:bCs/>
          <w:i/>
          <w:iCs/>
        </w:rPr>
        <w:t>- W</w:t>
      </w:r>
      <w:r w:rsidRPr="007D7EB6">
        <w:rPr>
          <w:b/>
          <w:bCs/>
          <w:i/>
          <w:iCs/>
        </w:rPr>
        <w:t xml:space="preserve">pisu, zgłoszenia/powiadomienia Prezesa Urzędu Rejestracji Produktów Leczniczych, Wyrobów Medycznych i Produktów Biobójczych, deklaracja zgodności dla oferowanego modelu </w:t>
      </w:r>
      <w:r>
        <w:rPr>
          <w:b/>
          <w:bCs/>
          <w:i/>
          <w:iCs/>
        </w:rPr>
        <w:t>zaoferowanych urządzeń medycznych .</w:t>
      </w:r>
    </w:p>
    <w:p w:rsidR="00FE689A" w:rsidRPr="00DD1EBB" w:rsidRDefault="00FE689A" w:rsidP="005C097A">
      <w:pPr>
        <w:autoSpaceDE w:val="0"/>
        <w:autoSpaceDN w:val="0"/>
        <w:adjustRightInd w:val="0"/>
        <w:spacing w:after="0" w:line="240" w:lineRule="auto"/>
        <w:ind w:right="23" w:firstLine="708"/>
      </w:pPr>
    </w:p>
    <w:p w:rsidR="00FE689A" w:rsidRDefault="00FE689A" w:rsidP="00952C82">
      <w:pPr>
        <w:spacing w:after="0" w:line="240" w:lineRule="auto"/>
        <w:jc w:val="both"/>
      </w:pPr>
      <w:r w:rsidRPr="00A55FA3">
        <w:t xml:space="preserve"> </w:t>
      </w:r>
      <w:r w:rsidRPr="00952C82">
        <w:rPr>
          <w:u w:val="single"/>
        </w:rPr>
        <w:t>10</w:t>
      </w:r>
      <w:r w:rsidRPr="00A55FA3">
        <w:t>. Postanowienia dotyczące składanych w niniejszym postępowaniu dokumentów i oświadczeń:</w:t>
      </w:r>
      <w:r>
        <w:br/>
      </w:r>
    </w:p>
    <w:p w:rsidR="00FE689A" w:rsidRDefault="00FE689A" w:rsidP="00952C82">
      <w:pPr>
        <w:spacing w:after="0" w:line="240" w:lineRule="auto"/>
        <w:jc w:val="both"/>
      </w:pPr>
      <w:r w:rsidRPr="00A55FA3">
        <w:t>1) Oświadczenia Wykonawcy, Podmiotów udostępniających zasoby, Podwykonawców składane są w oryginale w postaci dokumentu elektronicznego, podpisane za pomocą kwalifikowanego podpisu elektronicznego przez osoby uprawnione do reprezentowania ww. podmiotów.</w:t>
      </w:r>
    </w:p>
    <w:p w:rsidR="00FE689A" w:rsidRDefault="00FE689A" w:rsidP="00952C82">
      <w:pPr>
        <w:spacing w:after="0" w:line="240" w:lineRule="auto"/>
        <w:jc w:val="both"/>
      </w:pPr>
      <w:r w:rsidRPr="00A55FA3">
        <w:t>2) Dokumenty, inne niż oświadczenia, składane są w oryginale w postaci dokumentu elektronicznego lub elektronicznej kopii dokumentu poświadczonej elektronicznie za zgodność z oryginałem, przez osoby uprawnione do reprezentowania.</w:t>
      </w:r>
    </w:p>
    <w:p w:rsidR="00FE689A" w:rsidRDefault="00FE689A" w:rsidP="00952C82">
      <w:pPr>
        <w:spacing w:after="0" w:line="240" w:lineRule="auto"/>
        <w:jc w:val="both"/>
      </w:pPr>
      <w:r w:rsidRPr="00A55FA3">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FE689A" w:rsidRDefault="00FE689A" w:rsidP="00952C82">
      <w:pPr>
        <w:spacing w:after="0" w:line="240" w:lineRule="auto"/>
        <w:jc w:val="both"/>
      </w:pPr>
      <w:r w:rsidRPr="00A55FA3">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FE689A" w:rsidRDefault="00FE689A" w:rsidP="00952C82">
      <w:pPr>
        <w:spacing w:after="0" w:line="240" w:lineRule="auto"/>
        <w:jc w:val="both"/>
      </w:pPr>
      <w:r w:rsidRPr="00A55FA3">
        <w:lastRenderedPageBreak/>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FE689A" w:rsidRDefault="00FE689A" w:rsidP="00952C82">
      <w:pPr>
        <w:spacing w:after="0" w:line="240" w:lineRule="auto"/>
        <w:jc w:val="both"/>
      </w:pPr>
      <w:r w:rsidRPr="00A55FA3">
        <w:t>6) Dokumenty sporządzone w języku obcym są składane wraz z tłumaczeniem na język polski.</w:t>
      </w:r>
    </w:p>
    <w:p w:rsidR="00FE689A" w:rsidRDefault="00FE689A" w:rsidP="00952C82">
      <w:pPr>
        <w:spacing w:after="0" w:line="240" w:lineRule="auto"/>
        <w:jc w:val="both"/>
      </w:pPr>
      <w:r w:rsidRPr="00A55FA3">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FE689A" w:rsidRDefault="00FE689A" w:rsidP="00952C82">
      <w:pPr>
        <w:spacing w:after="0" w:line="240" w:lineRule="auto"/>
        <w:jc w:val="both"/>
        <w:rPr>
          <w:u w:val="single"/>
        </w:rPr>
      </w:pPr>
    </w:p>
    <w:p w:rsidR="00FE689A" w:rsidRDefault="00FE689A" w:rsidP="00952C82">
      <w:pPr>
        <w:spacing w:after="0" w:line="240" w:lineRule="auto"/>
        <w:jc w:val="both"/>
      </w:pPr>
      <w:r w:rsidRPr="00952C82">
        <w:rPr>
          <w:u w:val="single"/>
        </w:rPr>
        <w:t>11</w:t>
      </w:r>
      <w:r w:rsidRPr="00A55FA3">
        <w:t>. Postanowienia dotyczące dokumentów dot. Podmiotów udostępniających zasoby:</w:t>
      </w:r>
    </w:p>
    <w:p w:rsidR="00FE689A" w:rsidRDefault="00FE689A" w:rsidP="00952C82">
      <w:pPr>
        <w:spacing w:after="0" w:line="240" w:lineRule="auto"/>
        <w:jc w:val="both"/>
      </w:pPr>
      <w:r w:rsidRPr="00A55FA3">
        <w:t xml:space="preserve">1) Wykonawca, który powołuje się na zasoby innych podmiotów, w celu wykazania braku istnienia wobec nich podstaw wykluczenia oraz spełniania, w zakresie, w jakim powołuje się na ich zasoby, warunków udziału składa także oświadczenie, o którym mowa w pkt. VII.1. </w:t>
      </w:r>
      <w:proofErr w:type="spellStart"/>
      <w:r w:rsidRPr="00A55FA3">
        <w:t>ppkt</w:t>
      </w:r>
      <w:proofErr w:type="spellEnd"/>
      <w:r w:rsidRPr="00A55FA3">
        <w:t>. 2) dotyczące także tych podmiotów.</w:t>
      </w:r>
    </w:p>
    <w:p w:rsidR="00FE689A" w:rsidRDefault="00FE689A" w:rsidP="00952C82">
      <w:pPr>
        <w:spacing w:after="0" w:line="240" w:lineRule="auto"/>
        <w:jc w:val="both"/>
      </w:pPr>
      <w:r w:rsidRPr="00A55FA3">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FE689A" w:rsidRDefault="00FE689A" w:rsidP="00952C82">
      <w:pPr>
        <w:spacing w:after="0" w:line="240" w:lineRule="auto"/>
        <w:jc w:val="both"/>
      </w:pPr>
      <w:r w:rsidRPr="00A55FA3">
        <w:t>a) zakresu dostępnych wykonawcy zasobów innego podmiotu,</w:t>
      </w:r>
    </w:p>
    <w:p w:rsidR="00FE689A" w:rsidRDefault="00FE689A" w:rsidP="00952C82">
      <w:pPr>
        <w:spacing w:after="0" w:line="240" w:lineRule="auto"/>
        <w:jc w:val="both"/>
      </w:pPr>
      <w:r w:rsidRPr="00A55FA3">
        <w:t>b) sposobu wykorzystania zasobów innego podmiotu, przez wykonawcę, przy wykonywaniu niniejszego zamówienia,</w:t>
      </w:r>
    </w:p>
    <w:p w:rsidR="00FE689A" w:rsidRDefault="00FE689A" w:rsidP="00952C82">
      <w:pPr>
        <w:spacing w:after="0" w:line="240" w:lineRule="auto"/>
        <w:jc w:val="both"/>
      </w:pPr>
      <w:r w:rsidRPr="00A55FA3">
        <w:t xml:space="preserve">c) zakres i okres udziału innego podmiotu przy wykonywaniu zamówienia publicznego, </w:t>
      </w:r>
    </w:p>
    <w:p w:rsidR="00FE689A" w:rsidRDefault="00FE689A" w:rsidP="00952C82">
      <w:pPr>
        <w:spacing w:after="0" w:line="240" w:lineRule="auto"/>
        <w:jc w:val="both"/>
      </w:pPr>
      <w:r w:rsidRPr="00A55FA3">
        <w:t xml:space="preserve">3) Wykonawca zobowiązany będzie przedstawić na wezwanie zamawiającego dokumenty, o których mowa w pkt. VII.2. </w:t>
      </w:r>
      <w:proofErr w:type="spellStart"/>
      <w:r w:rsidRPr="00A55FA3">
        <w:t>ppkt</w:t>
      </w:r>
      <w:proofErr w:type="spellEnd"/>
      <w:r w:rsidRPr="00A55FA3">
        <w:t xml:space="preserve">. 1 - 9 w odniesieniu do podmiotów na zdolnościach lub sytuacji których polega na zasadach określonych w art. 22a ustawy Pzp12. W celu potwierdzenia, że wykonawca spełnia warunki, o których mowa w art. 22 ust. 2 ustawy </w:t>
      </w:r>
      <w:proofErr w:type="spellStart"/>
      <w:r w:rsidRPr="00A55FA3">
        <w:t>Pzp</w:t>
      </w:r>
      <w:proofErr w:type="spellEnd"/>
      <w:r w:rsidRPr="00A55FA3">
        <w:t>, należy na wezwanie zamawiającego, pod rygorem wykluczenia z postępowania, złożyć w wyznaczonym przez Zamawiającego terminie następujące oświadczenia i dokumenty:</w:t>
      </w:r>
      <w:r>
        <w:t xml:space="preserve">- </w:t>
      </w:r>
      <w:r w:rsidRPr="0086272D">
        <w:rPr>
          <w:b/>
          <w:bCs/>
        </w:rPr>
        <w:t>Zamawiający nie wyznacza szczegółowych warunków w tym zakresie</w:t>
      </w:r>
      <w:r>
        <w:t>.</w:t>
      </w:r>
    </w:p>
    <w:p w:rsidR="00FE689A" w:rsidRDefault="00FE689A" w:rsidP="00741C68">
      <w:pPr>
        <w:spacing w:after="0" w:line="240" w:lineRule="auto"/>
      </w:pPr>
    </w:p>
    <w:p w:rsidR="00FE689A" w:rsidRDefault="00FE689A" w:rsidP="00952C82">
      <w:pPr>
        <w:spacing w:after="0" w:line="240" w:lineRule="auto"/>
        <w:jc w:val="both"/>
        <w:rPr>
          <w:b/>
          <w:bCs/>
        </w:rPr>
      </w:pPr>
      <w:r w:rsidRPr="00A55FA3">
        <w:t xml:space="preserve"> </w:t>
      </w:r>
      <w:r w:rsidRPr="005C097A">
        <w:rPr>
          <w:b/>
          <w:bCs/>
        </w:rPr>
        <w:t>VIII. Informacja o sposobie porozumiewania się zamawiającego z wykonawcami oraz przekazywania oświadczeń lub dokumentów, a także wskazanie osób uprawnionych do porozumiewania się z wykonawcami.</w:t>
      </w:r>
    </w:p>
    <w:p w:rsidR="00FE689A" w:rsidRDefault="00FE689A" w:rsidP="00741C68">
      <w:pPr>
        <w:spacing w:after="0" w:line="240" w:lineRule="auto"/>
        <w:rPr>
          <w:b/>
          <w:bCs/>
        </w:rPr>
      </w:pPr>
    </w:p>
    <w:p w:rsidR="00FE689A" w:rsidRPr="000B23D8" w:rsidRDefault="00FE689A" w:rsidP="00952C82">
      <w:pPr>
        <w:spacing w:after="0" w:line="240" w:lineRule="auto"/>
        <w:jc w:val="both"/>
        <w:rPr>
          <w:u w:val="single"/>
        </w:rPr>
      </w:pPr>
      <w:r w:rsidRPr="000B23D8">
        <w:rPr>
          <w:u w:val="single"/>
        </w:rPr>
        <w:t>1. Komunikacja pomiędzy Zamawiającym a Wykonawcami:</w:t>
      </w:r>
    </w:p>
    <w:p w:rsidR="00FE689A" w:rsidRDefault="00FE689A" w:rsidP="00952C82">
      <w:pPr>
        <w:spacing w:after="0" w:line="240" w:lineRule="auto"/>
        <w:jc w:val="both"/>
      </w:pPr>
    </w:p>
    <w:p w:rsidR="00FE689A" w:rsidRPr="000031D7" w:rsidRDefault="00FE689A" w:rsidP="00952C82">
      <w:pPr>
        <w:spacing w:after="0" w:line="240" w:lineRule="auto"/>
        <w:jc w:val="both"/>
      </w:pPr>
      <w:r w:rsidRPr="00A55FA3">
        <w:t>1)</w:t>
      </w:r>
      <w:r w:rsidRPr="00A55FA3">
        <w:tab/>
        <w:t>Komunikacja pomiędzy Zamawiającym a Wykonawcami (składanie oświadczeń, dokumentów, zawiadomień oraz przekazywanie informacji odbywa się elektronicznie za pośrednictwem dedykowanego formularza:</w:t>
      </w:r>
      <w:r w:rsidR="000B23D8">
        <w:t xml:space="preserve"> </w:t>
      </w:r>
      <w:r w:rsidRPr="00251803">
        <w:t xml:space="preserve">dostępnego w ramach </w:t>
      </w:r>
      <w:r w:rsidR="000B23D8" w:rsidRPr="00251803">
        <w:t xml:space="preserve"> P</w:t>
      </w:r>
      <w:r w:rsidRPr="00251803">
        <w:t xml:space="preserve">latformy </w:t>
      </w:r>
      <w:r w:rsidR="000B23D8" w:rsidRPr="00251803">
        <w:t xml:space="preserve"> zakupowej </w:t>
      </w:r>
      <w:r w:rsidRPr="00251803">
        <w:t>do przeprowadzania postępowań</w:t>
      </w:r>
      <w:r w:rsidR="000B23D8" w:rsidRPr="00251803">
        <w:t>.</w:t>
      </w:r>
    </w:p>
    <w:p w:rsidR="00FE689A" w:rsidRPr="00CA0BF0" w:rsidRDefault="00FE689A" w:rsidP="0086272D">
      <w:pPr>
        <w:autoSpaceDE w:val="0"/>
        <w:autoSpaceDN w:val="0"/>
        <w:adjustRightInd w:val="0"/>
        <w:spacing w:after="0" w:line="240" w:lineRule="auto"/>
        <w:jc w:val="both"/>
        <w:rPr>
          <w:b/>
        </w:rPr>
      </w:pPr>
      <w:r w:rsidRPr="00A55FA3">
        <w:t>2)</w:t>
      </w:r>
      <w:r w:rsidRPr="00A55FA3">
        <w:tab/>
        <w:t xml:space="preserve">We wszelkiej korespondencji związanej z niniejszym postępowaniem </w:t>
      </w:r>
      <w:r w:rsidRPr="00CA0BF0">
        <w:rPr>
          <w:b/>
        </w:rPr>
        <w:t xml:space="preserve">Zamawiający </w:t>
      </w:r>
      <w:r w:rsidRPr="00CA0BF0">
        <w:rPr>
          <w:b/>
        </w:rPr>
        <w:br/>
        <w:t xml:space="preserve">i Wykonawcy posługują się numerem ogłoszenia (TED lub Identyfikator Postępowania). </w:t>
      </w:r>
    </w:p>
    <w:p w:rsidR="00FE689A" w:rsidRDefault="00FE689A" w:rsidP="0086272D">
      <w:pPr>
        <w:autoSpaceDE w:val="0"/>
        <w:autoSpaceDN w:val="0"/>
        <w:adjustRightInd w:val="0"/>
        <w:spacing w:after="0" w:line="240" w:lineRule="auto"/>
        <w:jc w:val="both"/>
      </w:pPr>
      <w:r w:rsidRPr="00A55FA3">
        <w:t>3)</w:t>
      </w:r>
      <w:r w:rsidRPr="00A55FA3">
        <w:tab/>
        <w:t xml:space="preserve">Dokumenty elektroniczne, oświadczenia lub elektroniczne kopie dokumentów lub oświadczeń składane są przez Wykonawcę za pośrednictwem Formularza do komunikacji jako załączniki. </w:t>
      </w:r>
    </w:p>
    <w:p w:rsidR="00FE689A" w:rsidRDefault="00FE689A" w:rsidP="0086272D">
      <w:pPr>
        <w:autoSpaceDE w:val="0"/>
        <w:autoSpaceDN w:val="0"/>
        <w:adjustRightInd w:val="0"/>
        <w:spacing w:after="0" w:line="240" w:lineRule="auto"/>
        <w:jc w:val="both"/>
        <w:rPr>
          <w:b/>
          <w:bCs/>
        </w:rPr>
      </w:pPr>
      <w:r w:rsidRPr="00A55FA3">
        <w:t>4)</w:t>
      </w:r>
      <w:r w:rsidRPr="00A55FA3">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t xml:space="preserve"> </w:t>
      </w:r>
      <w:r w:rsidRPr="00A55FA3">
        <w:t xml:space="preserve">Forma złożenia oferty oraz oświadczenia JEDZ - </w:t>
      </w:r>
      <w:r w:rsidRPr="00F1468D">
        <w:rPr>
          <w:b/>
          <w:bCs/>
        </w:rPr>
        <w:t>zgodnie z pkt. XI.1</w:t>
      </w:r>
      <w:r w:rsidR="00F1468D" w:rsidRPr="00F1468D">
        <w:rPr>
          <w:b/>
          <w:bCs/>
        </w:rPr>
        <w:t>-8</w:t>
      </w:r>
      <w:r w:rsidRPr="00F1468D">
        <w:rPr>
          <w:b/>
          <w:bCs/>
        </w:rPr>
        <w:t xml:space="preserve"> niniejszej SIWZ.</w:t>
      </w:r>
    </w:p>
    <w:p w:rsidR="00FE689A" w:rsidRDefault="00FE689A" w:rsidP="0086272D">
      <w:pPr>
        <w:autoSpaceDE w:val="0"/>
        <w:autoSpaceDN w:val="0"/>
        <w:adjustRightInd w:val="0"/>
        <w:spacing w:after="0" w:line="240" w:lineRule="auto"/>
        <w:jc w:val="both"/>
      </w:pPr>
      <w:r>
        <w:lastRenderedPageBreak/>
        <w:t>5</w:t>
      </w:r>
      <w:r w:rsidRPr="00A55FA3">
        <w:t>)</w:t>
      </w:r>
      <w:r w:rsidRPr="00A55FA3">
        <w:tab/>
        <w:t xml:space="preserve">Zamawiający dopuszcza również możliwość komunikacji z Wykonawcami za pomocą poczty elektronicznej, (adres zamawiającego podany w pkt. I niniejszej Specyfikacji), w tym również możliwość składania dokumentów elektronicznych, oświadczeń lub elektronicznych </w:t>
      </w:r>
      <w:r>
        <w:t>kopii dokumentów lub oświadczeń</w:t>
      </w:r>
      <w:r w:rsidRPr="00A55FA3">
        <w:t xml:space="preserve"> za pomocą poczty elektronicznej.</w:t>
      </w:r>
    </w:p>
    <w:p w:rsidR="00FE689A" w:rsidRDefault="00FE689A" w:rsidP="0086272D">
      <w:pPr>
        <w:autoSpaceDE w:val="0"/>
        <w:autoSpaceDN w:val="0"/>
        <w:adjustRightInd w:val="0"/>
        <w:spacing w:after="0" w:line="240" w:lineRule="auto"/>
        <w:jc w:val="both"/>
      </w:pPr>
    </w:p>
    <w:p w:rsidR="00FE689A" w:rsidRDefault="00FE689A" w:rsidP="0086272D">
      <w:pPr>
        <w:autoSpaceDE w:val="0"/>
        <w:autoSpaceDN w:val="0"/>
        <w:adjustRightInd w:val="0"/>
        <w:spacing w:after="0" w:line="240" w:lineRule="auto"/>
        <w:jc w:val="both"/>
      </w:pPr>
      <w:r w:rsidRPr="00A55FA3">
        <w:t>2. Osoby uprawnione do porozumiewania się z wykonawcami</w:t>
      </w:r>
    </w:p>
    <w:p w:rsidR="00771CCC" w:rsidRDefault="00FE689A" w:rsidP="00771CCC">
      <w:pPr>
        <w:spacing w:after="0" w:line="240" w:lineRule="auto"/>
        <w:jc w:val="both"/>
      </w:pPr>
      <w:r>
        <w:t xml:space="preserve">             1)</w:t>
      </w:r>
      <w:r w:rsidRPr="00597CAE">
        <w:t>. Osobą ze strony Zamawiającego upoważnioną w sprawach merytorycznych do kontaktowania się z Wykonawcami</w:t>
      </w:r>
      <w:r w:rsidR="008A40F4">
        <w:t xml:space="preserve"> </w:t>
      </w:r>
      <w:r w:rsidR="00771CCC">
        <w:t>jest:</w:t>
      </w:r>
    </w:p>
    <w:p w:rsidR="00771CCC" w:rsidRPr="008918C6" w:rsidRDefault="00771CCC" w:rsidP="00771CCC">
      <w:pPr>
        <w:spacing w:after="0" w:line="240" w:lineRule="auto"/>
        <w:jc w:val="both"/>
      </w:pPr>
      <w:r w:rsidRPr="008918C6">
        <w:t>stanowisko:</w:t>
      </w:r>
      <w:r w:rsidRPr="008918C6">
        <w:tab/>
      </w:r>
      <w:r>
        <w:t>Starszy Inspektor</w:t>
      </w:r>
      <w:r w:rsidRPr="008918C6">
        <w:t xml:space="preserve"> ds. Zamówień  Publicznych.</w:t>
      </w:r>
    </w:p>
    <w:p w:rsidR="00771CCC" w:rsidRPr="008918C6" w:rsidRDefault="00771CCC" w:rsidP="00771CCC">
      <w:pPr>
        <w:spacing w:after="0" w:line="240" w:lineRule="auto"/>
        <w:jc w:val="both"/>
      </w:pPr>
      <w:r w:rsidRPr="008918C6">
        <w:t>imię i nazwisko</w:t>
      </w:r>
      <w:r w:rsidRPr="008918C6">
        <w:tab/>
        <w:t xml:space="preserve">- </w:t>
      </w:r>
      <w:r>
        <w:t>Jacek Kruk</w:t>
      </w:r>
    </w:p>
    <w:p w:rsidR="00771CCC" w:rsidRPr="008918C6" w:rsidRDefault="00771CCC" w:rsidP="00771CCC">
      <w:pPr>
        <w:spacing w:after="0" w:line="240" w:lineRule="auto"/>
        <w:jc w:val="both"/>
      </w:pPr>
      <w:r w:rsidRPr="008918C6">
        <w:t xml:space="preserve">numer telefonu          </w:t>
      </w:r>
      <w:r w:rsidRPr="008918C6">
        <w:tab/>
        <w:t>( 41) 39 02 314    w godzinach 7:25 a 15:00</w:t>
      </w:r>
    </w:p>
    <w:p w:rsidR="00771CCC" w:rsidRPr="008918C6" w:rsidRDefault="00771CCC" w:rsidP="00771CCC">
      <w:pPr>
        <w:spacing w:after="0" w:line="240" w:lineRule="auto"/>
        <w:jc w:val="both"/>
      </w:pPr>
      <w:r w:rsidRPr="008918C6">
        <w:t xml:space="preserve">fax. </w:t>
      </w:r>
      <w:r w:rsidRPr="008918C6">
        <w:tab/>
        <w:t>( 41) 39 02 319   w godzinach 7:00 a 14:25</w:t>
      </w:r>
    </w:p>
    <w:p w:rsidR="00771CCC" w:rsidRPr="008918C6" w:rsidRDefault="00771CCC" w:rsidP="00771CCC">
      <w:pPr>
        <w:spacing w:after="0" w:line="240" w:lineRule="auto"/>
        <w:jc w:val="both"/>
        <w:rPr>
          <w:color w:val="000000"/>
          <w:sz w:val="20"/>
          <w:szCs w:val="20"/>
        </w:rPr>
      </w:pPr>
      <w:r w:rsidRPr="008918C6">
        <w:t xml:space="preserve"> lub na adres e-mail:  </w:t>
      </w:r>
      <w:r>
        <w:t>jkruk</w:t>
      </w:r>
      <w:r w:rsidRPr="008918C6">
        <w:t>@zoz.konskie</w:t>
      </w:r>
      <w:r w:rsidRPr="008918C6">
        <w:rPr>
          <w:color w:val="000000"/>
          <w:sz w:val="20"/>
          <w:szCs w:val="20"/>
          <w:highlight w:val="white"/>
        </w:rPr>
        <w:t xml:space="preserve">.pl  </w:t>
      </w:r>
    </w:p>
    <w:p w:rsidR="008A40F4" w:rsidRPr="00597CAE" w:rsidRDefault="008A40F4" w:rsidP="00771CCC">
      <w:pPr>
        <w:autoSpaceDE w:val="0"/>
        <w:autoSpaceDN w:val="0"/>
        <w:adjustRightInd w:val="0"/>
        <w:spacing w:after="0" w:line="240" w:lineRule="auto"/>
        <w:jc w:val="both"/>
      </w:pPr>
    </w:p>
    <w:p w:rsidR="008A40F4" w:rsidRDefault="008A40F4" w:rsidP="0086272D">
      <w:pPr>
        <w:spacing w:after="0" w:line="240" w:lineRule="auto"/>
        <w:jc w:val="both"/>
      </w:pPr>
    </w:p>
    <w:p w:rsidR="008A40F4" w:rsidRPr="00597CAE" w:rsidRDefault="008A40F4" w:rsidP="0086272D">
      <w:pPr>
        <w:spacing w:after="0" w:line="240" w:lineRule="auto"/>
        <w:jc w:val="both"/>
      </w:pPr>
    </w:p>
    <w:p w:rsidR="00FE689A" w:rsidRDefault="00FE689A" w:rsidP="0086272D">
      <w:pPr>
        <w:spacing w:after="0" w:line="240" w:lineRule="auto"/>
        <w:jc w:val="both"/>
      </w:pPr>
      <w:r w:rsidRPr="00597CAE">
        <w:tab/>
      </w:r>
      <w:r w:rsidR="008A40F4">
        <w:t>3</w:t>
      </w:r>
      <w:r>
        <w:t>)</w:t>
      </w:r>
      <w:r w:rsidRPr="00597CAE">
        <w:t>. Osobą ze strony Zamawiającego upoważnioną do potwierdzenia wpływu oświadczeń, wniosków, zawiadomień oraz innych informacji przekazanych za pomocą teleksu, telefaksu lub drogą elektroniczną jest:</w:t>
      </w:r>
    </w:p>
    <w:p w:rsidR="00771CCC" w:rsidRDefault="00771CCC" w:rsidP="00771CCC">
      <w:pPr>
        <w:spacing w:after="0" w:line="240" w:lineRule="auto"/>
        <w:jc w:val="both"/>
      </w:pPr>
      <w:r>
        <w:t>stanowisko:</w:t>
      </w:r>
      <w:r>
        <w:tab/>
        <w:t>Starszy Inspektor ds. Zamówień  Publicznych.</w:t>
      </w:r>
    </w:p>
    <w:p w:rsidR="00771CCC" w:rsidRDefault="00771CCC" w:rsidP="00771CCC">
      <w:pPr>
        <w:spacing w:after="0" w:line="240" w:lineRule="auto"/>
        <w:jc w:val="both"/>
      </w:pPr>
      <w:r>
        <w:t>imię i nazwisko</w:t>
      </w:r>
      <w:r>
        <w:tab/>
        <w:t>- Jacek Kruk</w:t>
      </w:r>
    </w:p>
    <w:p w:rsidR="00771CCC" w:rsidRDefault="00771CCC" w:rsidP="00771CCC">
      <w:pPr>
        <w:spacing w:after="0" w:line="240" w:lineRule="auto"/>
        <w:jc w:val="both"/>
      </w:pPr>
      <w:r>
        <w:t xml:space="preserve">numer telefonu          </w:t>
      </w:r>
      <w:r>
        <w:tab/>
        <w:t>( 41) 39 02 314    w godzinach 7:25 a 15:00</w:t>
      </w:r>
    </w:p>
    <w:p w:rsidR="00771CCC" w:rsidRDefault="00771CCC" w:rsidP="00771CCC">
      <w:pPr>
        <w:spacing w:after="0" w:line="240" w:lineRule="auto"/>
        <w:jc w:val="both"/>
      </w:pPr>
      <w:r>
        <w:t xml:space="preserve">fax. </w:t>
      </w:r>
      <w:r>
        <w:tab/>
        <w:t>( 41) 39 02 319   w godzinach 7:00 a 14:25</w:t>
      </w:r>
    </w:p>
    <w:p w:rsidR="000B23D8" w:rsidRDefault="00771CCC" w:rsidP="00771CCC">
      <w:pPr>
        <w:spacing w:after="0" w:line="240" w:lineRule="auto"/>
        <w:jc w:val="both"/>
      </w:pPr>
      <w:r>
        <w:t xml:space="preserve"> lub na adres e-mail:  jkruk@zoz.konskie.pl  </w:t>
      </w:r>
    </w:p>
    <w:p w:rsidR="00771CCC" w:rsidRDefault="00771CCC" w:rsidP="00771CCC">
      <w:pPr>
        <w:spacing w:after="0" w:line="240" w:lineRule="auto"/>
        <w:jc w:val="both"/>
        <w:rPr>
          <w:color w:val="000000"/>
          <w:sz w:val="20"/>
          <w:szCs w:val="20"/>
        </w:rPr>
      </w:pPr>
    </w:p>
    <w:p w:rsidR="000B23D8" w:rsidRPr="00954B5E" w:rsidRDefault="000B23D8" w:rsidP="000B23D8">
      <w:pPr>
        <w:pStyle w:val="Nagwek1"/>
        <w:keepNext w:val="0"/>
        <w:keepLines w:val="0"/>
        <w:spacing w:before="0" w:after="0"/>
        <w:jc w:val="left"/>
        <w:rPr>
          <w:rFonts w:ascii="Calibri" w:eastAsia="Verdana" w:hAnsi="Calibri" w:cs="Verdana"/>
          <w:sz w:val="22"/>
          <w:szCs w:val="22"/>
          <w:u w:val="single"/>
        </w:rPr>
      </w:pPr>
      <w:r w:rsidRPr="00954B5E">
        <w:rPr>
          <w:rFonts w:ascii="Calibri" w:eastAsia="Verdana" w:hAnsi="Calibri" w:cs="Verdana"/>
          <w:sz w:val="22"/>
          <w:szCs w:val="22"/>
          <w:u w:val="single"/>
        </w:rPr>
        <w:t>Informacje o sposobie porozumiewania się zamawiającego z wykonawcami oraz przekazywania oświadczeń lub dokumentów</w:t>
      </w:r>
    </w:p>
    <w:p w:rsidR="00B47C6A" w:rsidRPr="00B47C6A" w:rsidRDefault="00B47C6A" w:rsidP="00B47C6A">
      <w:pPr>
        <w:rPr>
          <w:lang w:eastAsia="pl-PL"/>
        </w:rPr>
      </w:pPr>
    </w:p>
    <w:p w:rsidR="00342023" w:rsidRDefault="00B47C6A" w:rsidP="00B47C6A">
      <w:pPr>
        <w:spacing w:after="0" w:line="240" w:lineRule="auto"/>
        <w:ind w:left="284" w:hanging="284"/>
        <w:rPr>
          <w:rStyle w:val="Hipercze"/>
          <w:szCs w:val="19"/>
        </w:rPr>
      </w:pPr>
      <w:r w:rsidRPr="00954B5E">
        <w:rPr>
          <w:rFonts w:eastAsia="Verdana" w:cs="Verdana"/>
        </w:rPr>
        <w:t>1</w:t>
      </w:r>
      <w:r w:rsidR="000B23D8" w:rsidRPr="00954B5E">
        <w:rPr>
          <w:rFonts w:eastAsia="Verdana" w:cs="Verdana"/>
        </w:rPr>
        <w:t xml:space="preserve">. Postępowanie prowadzone jest w języku polskim w formie elektronicznej za pośrednictwem Platformy Zakupowej (dalej jako „Platforma”) pod adresem: </w:t>
      </w:r>
      <w:r w:rsidR="000B23D8" w:rsidRPr="00954B5E">
        <w:t>https://</w:t>
      </w:r>
      <w:hyperlink r:id="rId11" w:tgtFrame="_blank" w:tooltip="http://platformazakupowa.pl/ug_klucze" w:history="1">
        <w:r w:rsidRPr="00342023">
          <w:rPr>
            <w:rStyle w:val="Hipercze"/>
            <w:sz w:val="24"/>
            <w:szCs w:val="19"/>
            <w:u w:val="none"/>
          </w:rPr>
          <w:t>platformazakupowa.pl/pn/zoz</w:t>
        </w:r>
        <w:r w:rsidR="00342023" w:rsidRPr="00342023">
          <w:rPr>
            <w:rStyle w:val="Hipercze"/>
            <w:sz w:val="24"/>
            <w:szCs w:val="19"/>
            <w:u w:val="none"/>
          </w:rPr>
          <w:t>_</w:t>
        </w:r>
        <w:r w:rsidRPr="00342023">
          <w:rPr>
            <w:rStyle w:val="Hipercze"/>
            <w:sz w:val="24"/>
            <w:szCs w:val="19"/>
            <w:u w:val="none"/>
          </w:rPr>
          <w:t>konskie</w:t>
        </w:r>
      </w:hyperlink>
    </w:p>
    <w:p w:rsidR="000B23D8" w:rsidRPr="00954B5E" w:rsidRDefault="00B47C6A" w:rsidP="00B47C6A">
      <w:pPr>
        <w:spacing w:after="0" w:line="240" w:lineRule="auto"/>
        <w:ind w:left="284" w:hanging="284"/>
        <w:rPr>
          <w:rFonts w:eastAsia="Verdana" w:cs="Verdana"/>
        </w:rPr>
      </w:pPr>
      <w:r w:rsidRPr="00954B5E">
        <w:rPr>
          <w:rFonts w:eastAsia="Verdana" w:cs="Verdana"/>
        </w:rPr>
        <w:t>2</w:t>
      </w:r>
      <w:r w:rsidR="000B23D8" w:rsidRPr="00954B5E">
        <w:rPr>
          <w:rFonts w:eastAsia="Verdana" w:cs="Verdana"/>
        </w:rPr>
        <w:t>.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0B23D8" w:rsidRPr="00954B5E" w:rsidRDefault="000B23D8" w:rsidP="00B47C6A">
      <w:pPr>
        <w:spacing w:after="0" w:line="240" w:lineRule="auto"/>
        <w:ind w:left="284" w:hanging="284"/>
        <w:rPr>
          <w:rFonts w:eastAsia="Verdana" w:cs="Verdana"/>
        </w:rPr>
      </w:pPr>
      <w:r w:rsidRPr="00954B5E">
        <w:rPr>
          <w:rFonts w:eastAsia="Verdana" w:cs="Verdana"/>
        </w:rPr>
        <w:t xml:space="preserve">3. Zamawiający z Wykonawcami będzie przekazywał informacje w formie elektronicznej za pośrednictwem Platformy. Informacje dotyczące odpowiedzi na pytania, zmiany </w:t>
      </w:r>
      <w:proofErr w:type="spellStart"/>
      <w:r w:rsidRPr="00954B5E">
        <w:rPr>
          <w:rFonts w:eastAsia="Verdana" w:cs="Verdana"/>
        </w:rPr>
        <w:t>siwz</w:t>
      </w:r>
      <w:proofErr w:type="spellEnd"/>
      <w:r w:rsidRPr="00954B5E">
        <w:rPr>
          <w:rFonts w:eastAsia="Verdana" w:cs="Verdana"/>
        </w:rPr>
        <w:t>, zmiany terminu składania i otwarcia ofert zamawiający będzie zamieszczał na platformie w sekcji “Komunikaty”.</w:t>
      </w:r>
    </w:p>
    <w:p w:rsidR="000B23D8" w:rsidRPr="00954B5E" w:rsidRDefault="000B23D8" w:rsidP="00B47C6A">
      <w:pPr>
        <w:spacing w:after="0" w:line="240" w:lineRule="auto"/>
        <w:ind w:left="284" w:hanging="284"/>
        <w:rPr>
          <w:rFonts w:eastAsia="Verdana" w:cs="Verdana"/>
        </w:rPr>
      </w:pPr>
      <w:r w:rsidRPr="00954B5E">
        <w:rPr>
          <w:rFonts w:eastAsia="Verdana" w:cs="Verdana"/>
        </w:rPr>
        <w:t xml:space="preserve">    Korespondencja której zgodnie z obowiązującymi przepisami adresatem jest konkretny Wykonawca będzie przekazywana w formie elektronicznej za pośrednictwem Platformy do tego konkretnego Wykonawcy.</w:t>
      </w:r>
    </w:p>
    <w:p w:rsidR="000B23D8" w:rsidRPr="00954B5E" w:rsidRDefault="000B23D8" w:rsidP="00B47C6A">
      <w:pPr>
        <w:spacing w:after="0" w:line="240" w:lineRule="auto"/>
        <w:ind w:left="284" w:hanging="284"/>
        <w:rPr>
          <w:rFonts w:eastAsia="Verdana" w:cs="Verdana"/>
        </w:rPr>
      </w:pPr>
      <w:r w:rsidRPr="00954B5E">
        <w:rPr>
          <w:rFonts w:eastAsia="Verdana" w:cs="Verdana"/>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0B23D8" w:rsidRPr="00954B5E" w:rsidRDefault="000B23D8" w:rsidP="00B47C6A">
      <w:pPr>
        <w:spacing w:after="0" w:line="240" w:lineRule="auto"/>
        <w:ind w:left="284" w:hanging="284"/>
        <w:rPr>
          <w:rFonts w:eastAsia="Verdana" w:cs="Verdana"/>
        </w:rPr>
      </w:pPr>
      <w:r w:rsidRPr="00954B5E">
        <w:rPr>
          <w:rFonts w:eastAsia="Verdana" w:cs="Verdana"/>
        </w:rPr>
        <w:t xml:space="preserve">a) stały dostęp do sieci Internet o gwarantowanej przepustowości nie mniejszej niż 512 </w:t>
      </w:r>
      <w:proofErr w:type="spellStart"/>
      <w:r w:rsidRPr="00954B5E">
        <w:rPr>
          <w:rFonts w:eastAsia="Verdana" w:cs="Verdana"/>
        </w:rPr>
        <w:t>kb</w:t>
      </w:r>
      <w:proofErr w:type="spellEnd"/>
      <w:r w:rsidRPr="00954B5E">
        <w:rPr>
          <w:rFonts w:eastAsia="Verdana" w:cs="Verdana"/>
        </w:rPr>
        <w:t>/s,</w:t>
      </w:r>
    </w:p>
    <w:p w:rsidR="000B23D8" w:rsidRPr="00954B5E" w:rsidRDefault="000B23D8" w:rsidP="00B47C6A">
      <w:pPr>
        <w:spacing w:after="0" w:line="240" w:lineRule="auto"/>
        <w:ind w:left="284" w:hanging="284"/>
        <w:rPr>
          <w:rFonts w:eastAsia="Verdana" w:cs="Verdana"/>
        </w:rPr>
      </w:pPr>
      <w:r w:rsidRPr="00954B5E">
        <w:rPr>
          <w:rFonts w:eastAsia="Verdana" w:cs="Verdana"/>
        </w:rPr>
        <w:t>b) komputer klasy PC lub MAC, o następującej konfiguracji: pamięć min. 2 GB Ram, procesor Intel IV 2 GHZ lub jego nowsza wersja, jeden z systemów operacyjnych - MS Windows 7, Mac Os x 10 4, Linux, lub ich nowsze wersje.</w:t>
      </w:r>
    </w:p>
    <w:p w:rsidR="000B23D8" w:rsidRPr="00954B5E" w:rsidRDefault="000B23D8" w:rsidP="00B47C6A">
      <w:pPr>
        <w:spacing w:after="0" w:line="240" w:lineRule="auto"/>
        <w:ind w:left="284" w:hanging="284"/>
        <w:rPr>
          <w:rFonts w:eastAsia="Verdana" w:cs="Verdana"/>
        </w:rPr>
      </w:pPr>
      <w:r w:rsidRPr="00954B5E">
        <w:rPr>
          <w:rFonts w:eastAsia="Verdana" w:cs="Verdana"/>
        </w:rPr>
        <w:lastRenderedPageBreak/>
        <w:t>c) zainstalowana dowolna przeglądarka internetowa, w przypadku Internet Explorer minimalnie wersja</w:t>
      </w:r>
    </w:p>
    <w:p w:rsidR="000B23D8" w:rsidRPr="00954B5E" w:rsidRDefault="000B23D8" w:rsidP="00B47C6A">
      <w:pPr>
        <w:spacing w:after="0" w:line="240" w:lineRule="auto"/>
        <w:ind w:left="284" w:hanging="284"/>
        <w:rPr>
          <w:rFonts w:eastAsia="Verdana" w:cs="Verdana"/>
        </w:rPr>
      </w:pPr>
      <w:r w:rsidRPr="00954B5E">
        <w:rPr>
          <w:rFonts w:eastAsia="Verdana" w:cs="Verdana"/>
        </w:rPr>
        <w:tab/>
        <w:t>10 0.,</w:t>
      </w:r>
    </w:p>
    <w:p w:rsidR="000B23D8" w:rsidRPr="00954B5E" w:rsidRDefault="000B23D8" w:rsidP="00B47C6A">
      <w:pPr>
        <w:spacing w:after="0" w:line="240" w:lineRule="auto"/>
        <w:ind w:left="284" w:hanging="284"/>
        <w:rPr>
          <w:rFonts w:eastAsia="Verdana" w:cs="Verdana"/>
        </w:rPr>
      </w:pPr>
      <w:r w:rsidRPr="00954B5E">
        <w:rPr>
          <w:rFonts w:eastAsia="Verdana" w:cs="Verdana"/>
        </w:rPr>
        <w:t>d) włączona obsługa JavaScript,</w:t>
      </w:r>
    </w:p>
    <w:p w:rsidR="000B23D8" w:rsidRPr="00954B5E" w:rsidRDefault="000B23D8" w:rsidP="00B47C6A">
      <w:pPr>
        <w:spacing w:after="0" w:line="240" w:lineRule="auto"/>
        <w:ind w:left="284" w:hanging="284"/>
        <w:rPr>
          <w:rFonts w:eastAsia="Verdana" w:cs="Verdana"/>
        </w:rPr>
      </w:pPr>
      <w:r w:rsidRPr="00954B5E">
        <w:rPr>
          <w:rFonts w:eastAsia="Verdana" w:cs="Verdana"/>
        </w:rPr>
        <w:t xml:space="preserve">e) zainstalowany program Adobe </w:t>
      </w:r>
      <w:proofErr w:type="spellStart"/>
      <w:r w:rsidRPr="00954B5E">
        <w:rPr>
          <w:rFonts w:eastAsia="Verdana" w:cs="Verdana"/>
        </w:rPr>
        <w:t>Acrobat</w:t>
      </w:r>
      <w:proofErr w:type="spellEnd"/>
      <w:r w:rsidRPr="00954B5E">
        <w:rPr>
          <w:rFonts w:eastAsia="Verdana" w:cs="Verdana"/>
        </w:rPr>
        <w:t xml:space="preserve"> Reader, lub inny obsługujący format plików .pdf.</w:t>
      </w:r>
    </w:p>
    <w:p w:rsidR="000B23D8" w:rsidRPr="00954B5E" w:rsidRDefault="000B23D8" w:rsidP="00B47C6A">
      <w:pPr>
        <w:spacing w:after="0" w:line="240" w:lineRule="auto"/>
        <w:ind w:left="284" w:hanging="284"/>
        <w:jc w:val="both"/>
        <w:rPr>
          <w:rFonts w:eastAsia="Verdana" w:cs="Verdana"/>
        </w:rPr>
      </w:pPr>
      <w:r w:rsidRPr="00954B5E">
        <w:rPr>
          <w:rFonts w:eastAsia="Verdana" w:cs="Verdana"/>
        </w:rPr>
        <w:t xml:space="preserve">5. Zalecane formaty przesyłanych danych, tj. plików o wielkości do 75 MB. -  Zalecany  </w:t>
      </w:r>
    </w:p>
    <w:p w:rsidR="000B23D8" w:rsidRPr="00954B5E" w:rsidRDefault="000B23D8" w:rsidP="00B47C6A">
      <w:pPr>
        <w:spacing w:after="0" w:line="240" w:lineRule="auto"/>
        <w:ind w:left="284" w:hanging="284"/>
        <w:jc w:val="both"/>
        <w:rPr>
          <w:rFonts w:eastAsia="Verdana" w:cs="Verdana"/>
        </w:rPr>
      </w:pPr>
      <w:r w:rsidRPr="00954B5E">
        <w:rPr>
          <w:rFonts w:eastAsia="Verdana" w:cs="Verdana"/>
        </w:rPr>
        <w:tab/>
        <w:t>format: .pdf.</w:t>
      </w:r>
    </w:p>
    <w:p w:rsidR="000B23D8" w:rsidRPr="00954B5E" w:rsidRDefault="000B23D8" w:rsidP="00B47C6A">
      <w:pPr>
        <w:spacing w:after="0" w:line="240" w:lineRule="auto"/>
        <w:ind w:left="284" w:hanging="284"/>
        <w:jc w:val="both"/>
        <w:rPr>
          <w:rFonts w:eastAsia="Verdana" w:cs="Verdana"/>
        </w:rPr>
      </w:pPr>
      <w:r w:rsidRPr="00954B5E">
        <w:rPr>
          <w:rFonts w:eastAsia="Verdana" w:cs="Verdana"/>
        </w:rPr>
        <w:t>6. Zalecany format kwalifikowanego podpisu elektronicznego:</w:t>
      </w:r>
    </w:p>
    <w:p w:rsidR="000B23D8" w:rsidRPr="00954B5E" w:rsidRDefault="000B23D8" w:rsidP="00B47C6A">
      <w:pPr>
        <w:spacing w:after="0" w:line="240" w:lineRule="auto"/>
        <w:ind w:left="284" w:hanging="284"/>
        <w:jc w:val="both"/>
        <w:rPr>
          <w:rFonts w:eastAsia="Verdana" w:cs="Verdana"/>
        </w:rPr>
      </w:pPr>
      <w:r w:rsidRPr="00954B5E">
        <w:rPr>
          <w:rFonts w:eastAsia="Verdana" w:cs="Verdana"/>
        </w:rPr>
        <w:t xml:space="preserve">a) dokumenty w formacie .pdf zaleca się podpisywać formatem </w:t>
      </w:r>
      <w:proofErr w:type="spellStart"/>
      <w:r w:rsidRPr="00954B5E">
        <w:rPr>
          <w:rFonts w:eastAsia="Verdana" w:cs="Verdana"/>
        </w:rPr>
        <w:t>PAdES</w:t>
      </w:r>
      <w:proofErr w:type="spellEnd"/>
      <w:r w:rsidRPr="00954B5E">
        <w:rPr>
          <w:rFonts w:eastAsia="Verdana" w:cs="Verdana"/>
        </w:rPr>
        <w:t>;</w:t>
      </w:r>
    </w:p>
    <w:p w:rsidR="000B23D8" w:rsidRPr="00954B5E" w:rsidRDefault="000B23D8" w:rsidP="00B47C6A">
      <w:pPr>
        <w:spacing w:after="0" w:line="240" w:lineRule="auto"/>
        <w:ind w:left="284" w:hanging="284"/>
        <w:jc w:val="both"/>
        <w:rPr>
          <w:rFonts w:eastAsia="Verdana" w:cs="Verdana"/>
        </w:rPr>
      </w:pPr>
      <w:r w:rsidRPr="00954B5E">
        <w:rPr>
          <w:rFonts w:eastAsia="Verdana" w:cs="Verdana"/>
        </w:rPr>
        <w:t>b) dopuszcza się podpisanie dokumentów w formacie innym niż .pdf, wtedy zaleca się użyć</w:t>
      </w:r>
    </w:p>
    <w:p w:rsidR="000B23D8" w:rsidRPr="00954B5E" w:rsidRDefault="000B23D8" w:rsidP="00B47C6A">
      <w:pPr>
        <w:spacing w:after="0" w:line="240" w:lineRule="auto"/>
        <w:ind w:left="284" w:hanging="284"/>
        <w:rPr>
          <w:rFonts w:eastAsia="Verdana" w:cs="Verdana"/>
        </w:rPr>
      </w:pPr>
      <w:r w:rsidRPr="00954B5E">
        <w:rPr>
          <w:rFonts w:eastAsia="Verdana" w:cs="Verdana"/>
        </w:rPr>
        <w:tab/>
        <w:t xml:space="preserve">formatu </w:t>
      </w:r>
      <w:proofErr w:type="spellStart"/>
      <w:r w:rsidRPr="00954B5E">
        <w:rPr>
          <w:rFonts w:eastAsia="Verdana" w:cs="Verdana"/>
        </w:rPr>
        <w:t>XAdES</w:t>
      </w:r>
      <w:proofErr w:type="spellEnd"/>
      <w:r w:rsidRPr="00954B5E">
        <w:rPr>
          <w:rFonts w:eastAsia="Verdana" w:cs="Verdana"/>
        </w:rPr>
        <w:t>.</w:t>
      </w:r>
    </w:p>
    <w:p w:rsidR="000B23D8" w:rsidRPr="00954B5E" w:rsidRDefault="000B23D8" w:rsidP="00B47C6A">
      <w:pPr>
        <w:spacing w:after="0" w:line="240" w:lineRule="auto"/>
        <w:ind w:left="284" w:hanging="284"/>
        <w:rPr>
          <w:rFonts w:eastAsia="Verdana" w:cs="Verdana"/>
          <w:b/>
        </w:rPr>
      </w:pPr>
      <w:r w:rsidRPr="00954B5E">
        <w:rPr>
          <w:rFonts w:eastAsia="Verdana" w:cs="Verdana"/>
          <w:b/>
        </w:rPr>
        <w:t>7. Wykonawca przystępując do niniejszego postępowania o udzielenie zamówienia publicznego, akceptuje warunki korzystania z Platformy Zakupowej, określone w Regulaminie zamieszczonym na stronie internetowej pod adresem</w:t>
      </w:r>
      <w:hyperlink r:id="rId12">
        <w:r w:rsidRPr="00954B5E">
          <w:rPr>
            <w:rFonts w:eastAsia="Verdana" w:cs="Verdana"/>
            <w:b/>
          </w:rPr>
          <w:t xml:space="preserve"> </w:t>
        </w:r>
      </w:hyperlink>
      <w:hyperlink r:id="rId13">
        <w:r w:rsidRPr="00954B5E">
          <w:rPr>
            <w:rFonts w:eastAsia="Verdana" w:cs="Verdana"/>
            <w:b/>
            <w:color w:val="1155CC"/>
            <w:u w:val="single"/>
          </w:rPr>
          <w:t>https://platformazakupowa.pl/strona/1-regulamin</w:t>
        </w:r>
      </w:hyperlink>
      <w:r w:rsidRPr="00954B5E">
        <w:rPr>
          <w:rFonts w:eastAsia="Verdana" w:cs="Verdana"/>
          <w:b/>
        </w:rPr>
        <w:t xml:space="preserve"> w zakładce „Regulamin" oraz uznaje go za wiążący.</w:t>
      </w:r>
    </w:p>
    <w:p w:rsidR="000B23D8" w:rsidRPr="00954B5E" w:rsidRDefault="000B23D8" w:rsidP="00B47C6A">
      <w:pPr>
        <w:spacing w:after="0" w:line="240" w:lineRule="auto"/>
        <w:ind w:left="284" w:hanging="284"/>
        <w:rPr>
          <w:rFonts w:eastAsia="Verdana" w:cs="Verdana"/>
          <w:b/>
        </w:rPr>
      </w:pPr>
    </w:p>
    <w:p w:rsidR="000B23D8" w:rsidRPr="00954B5E" w:rsidRDefault="000B23D8" w:rsidP="00B47C6A">
      <w:pPr>
        <w:spacing w:after="0" w:line="240" w:lineRule="auto"/>
        <w:ind w:left="284" w:hanging="284"/>
        <w:rPr>
          <w:b/>
        </w:rPr>
      </w:pPr>
      <w:r w:rsidRPr="00954B5E">
        <w:rPr>
          <w:rFonts w:eastAsia="Verdana" w:cs="Verdana"/>
          <w:b/>
        </w:rPr>
        <w:t xml:space="preserve">8. Zamawiający informuje, że instrukcje korzystania z Platformy Zakupowej dotyczące w szczególności logowania, pobrania dokumentacji, składania wniosków o wyjaśnienie treści </w:t>
      </w:r>
      <w:proofErr w:type="spellStart"/>
      <w:r w:rsidRPr="00954B5E">
        <w:rPr>
          <w:rFonts w:eastAsia="Verdana" w:cs="Verdana"/>
          <w:b/>
        </w:rPr>
        <w:t>siwz</w:t>
      </w:r>
      <w:proofErr w:type="spellEnd"/>
      <w:r w:rsidRPr="00954B5E">
        <w:rPr>
          <w:rFonts w:eastAsia="Verdana" w:cs="Verdana"/>
          <w:b/>
        </w:rPr>
        <w:t xml:space="preserve">, składania ofert oraz innych czynności podejmowanych w niniejszym postępowaniu przy użyciu Platformy Zakupowej znajdują się w zakładce „Instrukcje dla Wykonawców" na stronie internetowej pod adresem  </w:t>
      </w:r>
      <w:hyperlink r:id="rId14">
        <w:r w:rsidRPr="00954B5E">
          <w:rPr>
            <w:rFonts w:eastAsia="Verdana" w:cs="Verdana"/>
            <w:b/>
            <w:color w:val="1155CC"/>
            <w:u w:val="single"/>
          </w:rPr>
          <w:t>https://platformazakupowa.pl/strona/45-instrukcje</w:t>
        </w:r>
      </w:hyperlink>
    </w:p>
    <w:p w:rsidR="000B23D8" w:rsidRDefault="000B23D8" w:rsidP="0086272D">
      <w:pPr>
        <w:spacing w:after="0" w:line="240" w:lineRule="auto"/>
        <w:jc w:val="both"/>
        <w:rPr>
          <w:color w:val="000000"/>
          <w:sz w:val="20"/>
          <w:szCs w:val="20"/>
        </w:rPr>
      </w:pPr>
    </w:p>
    <w:p w:rsidR="008A40F4" w:rsidRDefault="008A40F4" w:rsidP="0086272D">
      <w:pPr>
        <w:spacing w:after="0" w:line="240" w:lineRule="auto"/>
        <w:jc w:val="both"/>
        <w:rPr>
          <w:color w:val="000000"/>
          <w:sz w:val="20"/>
          <w:szCs w:val="20"/>
        </w:rPr>
      </w:pPr>
    </w:p>
    <w:p w:rsidR="00FE689A" w:rsidRDefault="00FE689A" w:rsidP="00741C68">
      <w:pPr>
        <w:spacing w:after="0" w:line="240" w:lineRule="auto"/>
      </w:pPr>
      <w:r w:rsidRPr="00A55FA3">
        <w:t>3. Wyjaśnienie treści specyfikacji istotnych warunków zamówienia</w:t>
      </w:r>
    </w:p>
    <w:p w:rsidR="00FE689A" w:rsidRDefault="00FE689A" w:rsidP="00770147">
      <w:pPr>
        <w:spacing w:after="0" w:line="240" w:lineRule="auto"/>
        <w:jc w:val="both"/>
      </w:pPr>
      <w:r w:rsidRPr="00A55FA3">
        <w:t>1)</w:t>
      </w:r>
      <w:r w:rsidRPr="00A55FA3">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rsidR="00FE689A" w:rsidRDefault="00FE689A" w:rsidP="00770147">
      <w:pPr>
        <w:spacing w:after="0" w:line="240" w:lineRule="auto"/>
        <w:jc w:val="both"/>
      </w:pPr>
      <w:r w:rsidRPr="00A55FA3">
        <w:t>2)</w:t>
      </w:r>
      <w:r w:rsidRPr="00A55FA3">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FE689A" w:rsidRDefault="00FE689A" w:rsidP="00770147">
      <w:pPr>
        <w:spacing w:after="0" w:line="240" w:lineRule="auto"/>
        <w:jc w:val="both"/>
      </w:pPr>
      <w:r w:rsidRPr="00A55FA3">
        <w:t>3)</w:t>
      </w:r>
      <w:r w:rsidRPr="00A55FA3">
        <w:tab/>
        <w:t>Ewentualna zmiana terminu składania ofert nie powoduje przesunięcia terminu, o którym mowa w pkt. 2), po upłynięciu, którego zamawiający może pozostawić wniosek o wyjaśnienie treści specyfikacji bez rozpoznania.</w:t>
      </w:r>
    </w:p>
    <w:p w:rsidR="00FE689A" w:rsidRDefault="00FE689A" w:rsidP="00770147">
      <w:pPr>
        <w:spacing w:after="0" w:line="240" w:lineRule="auto"/>
        <w:jc w:val="both"/>
      </w:pPr>
      <w:r w:rsidRPr="00A55FA3">
        <w:t>4)</w:t>
      </w:r>
      <w:r w:rsidRPr="00A55FA3">
        <w:tab/>
        <w:t xml:space="preserve">Treść zapytań oraz udzielone wyjaśnienia zostaną jednocześnie przekazane wszystkim wykonawcom, którym przekazano specyfikację istotnych warunków zamówienia, bez ujawniania źródła zapytania oraz zamieszczone na </w:t>
      </w:r>
      <w:r>
        <w:t>stronie internetowej: Zamawiającego</w:t>
      </w:r>
      <w:r w:rsidRPr="00A55FA3">
        <w:t>.</w:t>
      </w:r>
    </w:p>
    <w:p w:rsidR="00FE689A" w:rsidRDefault="00FE689A" w:rsidP="00770147">
      <w:pPr>
        <w:spacing w:after="0" w:line="240" w:lineRule="auto"/>
        <w:jc w:val="both"/>
      </w:pPr>
      <w:r w:rsidRPr="00A55FA3">
        <w:t>5)</w:t>
      </w:r>
      <w:r w:rsidRPr="00A55FA3">
        <w:tab/>
        <w:t>Nie udziela się żadnych ustnych i telefonicznych informacji, wyjaśnień czy odpowiedzi na kierowane do zamawiającego zapytania w sprawach wymagających zachowania pisemności postępowania.</w:t>
      </w:r>
    </w:p>
    <w:p w:rsidR="00FE689A" w:rsidRDefault="00FE689A" w:rsidP="00770147">
      <w:pPr>
        <w:spacing w:after="0" w:line="240" w:lineRule="auto"/>
        <w:jc w:val="both"/>
      </w:pPr>
      <w:r w:rsidRPr="00A55FA3">
        <w:t>6)</w:t>
      </w:r>
      <w:r w:rsidRPr="00A55FA3">
        <w:tab/>
        <w:t xml:space="preserve"> Zamawiający nie przewiduje zorganizowania zebrania wszystkich wykonawców</w:t>
      </w:r>
    </w:p>
    <w:p w:rsidR="00FE689A" w:rsidRDefault="00FE689A" w:rsidP="00770147">
      <w:pPr>
        <w:spacing w:after="0" w:line="240" w:lineRule="auto"/>
        <w:jc w:val="both"/>
      </w:pPr>
      <w:r w:rsidRPr="00A55FA3">
        <w:t>4. Modyfikacja treści specyfikacji istotnych warunków zamówienia:</w:t>
      </w:r>
    </w:p>
    <w:p w:rsidR="00FE689A" w:rsidRDefault="00FE689A" w:rsidP="00770147">
      <w:pPr>
        <w:spacing w:after="0" w:line="240" w:lineRule="auto"/>
        <w:jc w:val="both"/>
      </w:pPr>
      <w:r w:rsidRPr="00A55FA3">
        <w:t>1)</w:t>
      </w:r>
      <w:r w:rsidRPr="00A55FA3">
        <w:tab/>
        <w:t>W uzasadnionych przypadkach zamawiający może przed upływem terminu składania ofert zmodyfikować treść specyfikacji istotnych warunków zamówienia.</w:t>
      </w:r>
    </w:p>
    <w:p w:rsidR="00FE689A" w:rsidRDefault="00FE689A" w:rsidP="00770147">
      <w:pPr>
        <w:spacing w:after="0" w:line="240" w:lineRule="auto"/>
        <w:jc w:val="both"/>
      </w:pPr>
      <w:r w:rsidRPr="00A55FA3">
        <w:t>2)</w:t>
      </w:r>
      <w:r w:rsidRPr="00A55FA3">
        <w:tab/>
        <w:t>Wprowadzone w ten sposób modyfikacje, uzupełnienia i ustalenia lub zmiany, w tym zmiany terminów zamieszczone zostaną na stronie internetowej</w:t>
      </w:r>
      <w:r>
        <w:t xml:space="preserve"> Zamawiającego</w:t>
      </w:r>
    </w:p>
    <w:p w:rsidR="00FE689A" w:rsidRDefault="00FE689A" w:rsidP="00770147">
      <w:pPr>
        <w:spacing w:after="0" w:line="240" w:lineRule="auto"/>
        <w:jc w:val="both"/>
      </w:pPr>
      <w:r w:rsidRPr="00A55FA3">
        <w:t>3)</w:t>
      </w:r>
      <w:r w:rsidRPr="00A55FA3">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FE689A" w:rsidRDefault="00FE689A" w:rsidP="00770147">
      <w:pPr>
        <w:spacing w:after="0" w:line="240" w:lineRule="auto"/>
        <w:jc w:val="both"/>
      </w:pPr>
      <w:r w:rsidRPr="00A55FA3">
        <w:t>4)</w:t>
      </w:r>
      <w:r w:rsidRPr="00A55FA3">
        <w:tab/>
        <w:t>Jeżeli wprowadzona modyfikacja treści specyfikacji nie prowadzi do zmiany treści ogłoszenia zamawiający może przedłużyć termin składania ofert o czas niezbędny na wprowadzenie zmian w ofertach, jeżeli będzie to niezbędne.</w:t>
      </w:r>
    </w:p>
    <w:p w:rsidR="00FE689A" w:rsidRDefault="00FE689A" w:rsidP="00770147">
      <w:pPr>
        <w:spacing w:after="0" w:line="240" w:lineRule="auto"/>
        <w:jc w:val="both"/>
      </w:pPr>
      <w:r w:rsidRPr="00A55FA3">
        <w:lastRenderedPageBreak/>
        <w:t>5)</w:t>
      </w:r>
      <w:r w:rsidRPr="00A55FA3">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p>
    <w:p w:rsidR="00FE689A" w:rsidRDefault="00FE689A" w:rsidP="00770147">
      <w:pPr>
        <w:spacing w:after="0" w:line="240" w:lineRule="auto"/>
        <w:jc w:val="both"/>
      </w:pPr>
      <w:r w:rsidRPr="00A55FA3">
        <w:t>6)</w:t>
      </w:r>
      <w:r w:rsidRPr="00A55FA3">
        <w:tab/>
        <w:t xml:space="preserve">Niezwłocznie po przekazaniu Urzędowi Oficjalnych Publikacji Wspólnot Europejskich "ogłoszenia dodatkowych informacji, informacji o niekompletnej procedurze lub sprostowanie" zamawiający zamieści informację o zmianach na stronie internetowej: </w:t>
      </w:r>
      <w:r>
        <w:t>Zamawiającego</w:t>
      </w:r>
      <w:r w:rsidR="00D7183F">
        <w:t xml:space="preserve"> i Platformie</w:t>
      </w:r>
    </w:p>
    <w:p w:rsidR="00FE689A" w:rsidRDefault="00FE689A" w:rsidP="00770147">
      <w:pPr>
        <w:spacing w:after="0" w:line="240" w:lineRule="auto"/>
        <w:jc w:val="both"/>
      </w:pPr>
    </w:p>
    <w:p w:rsidR="00FE689A" w:rsidRPr="00770147" w:rsidRDefault="00FE689A" w:rsidP="00770147">
      <w:pPr>
        <w:spacing w:after="0" w:line="240" w:lineRule="auto"/>
        <w:jc w:val="both"/>
        <w:rPr>
          <w:b/>
          <w:bCs/>
          <w:sz w:val="24"/>
          <w:szCs w:val="24"/>
        </w:rPr>
      </w:pPr>
      <w:r w:rsidRPr="00770147">
        <w:rPr>
          <w:b/>
          <w:bCs/>
          <w:sz w:val="24"/>
          <w:szCs w:val="24"/>
        </w:rPr>
        <w:t>IX. Wymagania dotyczące wadium</w:t>
      </w:r>
    </w:p>
    <w:p w:rsidR="00FE689A" w:rsidRDefault="00FE689A" w:rsidP="00770147">
      <w:pPr>
        <w:spacing w:after="0" w:line="240" w:lineRule="auto"/>
        <w:jc w:val="both"/>
      </w:pPr>
    </w:p>
    <w:p w:rsidR="00FE689A" w:rsidRDefault="00FE689A" w:rsidP="00770147">
      <w:pPr>
        <w:spacing w:after="0" w:line="240" w:lineRule="auto"/>
        <w:jc w:val="both"/>
      </w:pPr>
      <w:r w:rsidRPr="00A55FA3">
        <w:t xml:space="preserve">1. Zamawiający wymaga wniesienia wadium Ustala się wadium w zakresie poszczególnych zadań od 1 do </w:t>
      </w:r>
      <w:r>
        <w:t>4</w:t>
      </w:r>
      <w:r w:rsidRPr="00A55FA3">
        <w:t xml:space="preserve"> w wysokości:</w:t>
      </w:r>
    </w:p>
    <w:p w:rsidR="00FE689A" w:rsidRDefault="00FE689A" w:rsidP="00770147">
      <w:pPr>
        <w:spacing w:after="0" w:line="240" w:lineRule="auto"/>
        <w:jc w:val="both"/>
      </w:pPr>
    </w:p>
    <w:p w:rsidR="00F33E28" w:rsidRPr="00F33E28" w:rsidRDefault="00F33E28" w:rsidP="00F33E28">
      <w:pPr>
        <w:spacing w:after="0" w:line="240" w:lineRule="auto"/>
        <w:jc w:val="both"/>
      </w:pPr>
      <w:r w:rsidRPr="00F33E28">
        <w:t xml:space="preserve">dla zadania nr 1   w wysokości: kwota wadium  </w:t>
      </w:r>
      <w:r w:rsidRPr="00F33E28">
        <w:tab/>
      </w:r>
      <w:r>
        <w:tab/>
      </w:r>
      <w:r w:rsidRPr="00F33E28">
        <w:t>6 000,00 zł</w:t>
      </w:r>
    </w:p>
    <w:p w:rsidR="00F33E28" w:rsidRPr="00F33E28" w:rsidRDefault="00F33E28" w:rsidP="00F33E28">
      <w:pPr>
        <w:spacing w:after="0" w:line="240" w:lineRule="auto"/>
        <w:jc w:val="both"/>
      </w:pPr>
      <w:r w:rsidRPr="00F33E28">
        <w:t xml:space="preserve">dla zadania nr 2   w wysokości: kwota wadium  </w:t>
      </w:r>
      <w:r w:rsidRPr="00F33E28">
        <w:tab/>
      </w:r>
      <w:r>
        <w:tab/>
      </w:r>
      <w:r w:rsidRPr="00F33E28">
        <w:t>3 000,00 zł</w:t>
      </w:r>
    </w:p>
    <w:p w:rsidR="00F33E28" w:rsidRPr="00F33E28" w:rsidRDefault="00F33E28" w:rsidP="00F33E28">
      <w:pPr>
        <w:spacing w:after="0" w:line="240" w:lineRule="auto"/>
        <w:jc w:val="both"/>
      </w:pPr>
      <w:r w:rsidRPr="00F33E28">
        <w:t xml:space="preserve">dla zadania nr 3  w wysokości: kwota wadium  </w:t>
      </w:r>
      <w:r w:rsidRPr="00F33E28">
        <w:tab/>
      </w:r>
      <w:r>
        <w:tab/>
      </w:r>
      <w:r w:rsidRPr="00F33E28">
        <w:t>2 000,00 zł</w:t>
      </w:r>
    </w:p>
    <w:p w:rsidR="00F33E28" w:rsidRPr="00F33E28" w:rsidRDefault="00F33E28" w:rsidP="00F33E28">
      <w:pPr>
        <w:spacing w:after="0" w:line="240" w:lineRule="auto"/>
        <w:jc w:val="both"/>
      </w:pPr>
      <w:r w:rsidRPr="00F33E28">
        <w:t xml:space="preserve">dla zadania nr 4  w wysokości: kwota wadium  </w:t>
      </w:r>
      <w:r w:rsidRPr="00F33E28">
        <w:tab/>
      </w:r>
      <w:r>
        <w:tab/>
      </w:r>
      <w:r w:rsidRPr="00F33E28">
        <w:t>2 000,00 zł</w:t>
      </w:r>
    </w:p>
    <w:p w:rsidR="00F33E28" w:rsidRPr="00F33E28" w:rsidRDefault="00F33E28" w:rsidP="00F33E28">
      <w:pPr>
        <w:spacing w:after="0" w:line="240" w:lineRule="auto"/>
        <w:jc w:val="both"/>
      </w:pPr>
      <w:r w:rsidRPr="00F33E28">
        <w:t xml:space="preserve">dla zadania nr 5   w wysokości: kwota wadium  </w:t>
      </w:r>
      <w:r w:rsidRPr="00F33E28">
        <w:tab/>
      </w:r>
      <w:r>
        <w:tab/>
      </w:r>
      <w:r w:rsidRPr="00F33E28">
        <w:t>8 000,00 zł</w:t>
      </w:r>
    </w:p>
    <w:p w:rsidR="00F33E28" w:rsidRPr="00F33E28" w:rsidRDefault="00F33E28" w:rsidP="00F33E28">
      <w:pPr>
        <w:spacing w:after="0" w:line="240" w:lineRule="auto"/>
        <w:jc w:val="both"/>
      </w:pPr>
      <w:r w:rsidRPr="00F33E28">
        <w:t xml:space="preserve">dla zadania nr 6   w wysokości: kwota wadium  </w:t>
      </w:r>
      <w:r>
        <w:tab/>
      </w:r>
      <w:r w:rsidRPr="00F33E28">
        <w:tab/>
        <w:t>4 000,00 zł</w:t>
      </w:r>
    </w:p>
    <w:p w:rsidR="00F33E28" w:rsidRPr="00F33E28" w:rsidRDefault="00F33E28" w:rsidP="00F33E28">
      <w:pPr>
        <w:spacing w:after="0" w:line="240" w:lineRule="auto"/>
        <w:jc w:val="both"/>
      </w:pPr>
      <w:r w:rsidRPr="00F33E28">
        <w:t xml:space="preserve">dla zadania nr 7   w wysokości: kwota wadium  </w:t>
      </w:r>
      <w:r w:rsidRPr="00F33E28">
        <w:tab/>
      </w:r>
      <w:r>
        <w:tab/>
      </w:r>
      <w:r w:rsidRPr="00F33E28">
        <w:t>2 000,00 zł</w:t>
      </w:r>
    </w:p>
    <w:p w:rsidR="00F33E28" w:rsidRPr="00F33E28" w:rsidRDefault="00F33E28" w:rsidP="00F33E28">
      <w:pPr>
        <w:spacing w:after="0" w:line="240" w:lineRule="auto"/>
        <w:jc w:val="both"/>
      </w:pPr>
      <w:r w:rsidRPr="00F33E28">
        <w:t xml:space="preserve">dla zadania nr 8  w wysokości: kwota wadium  </w:t>
      </w:r>
      <w:r w:rsidRPr="00F33E28">
        <w:tab/>
      </w:r>
      <w:r>
        <w:tab/>
      </w:r>
      <w:r w:rsidRPr="00F33E28">
        <w:t>1 000,00 zł</w:t>
      </w:r>
    </w:p>
    <w:p w:rsidR="00F33E28" w:rsidRPr="00F33E28" w:rsidRDefault="00F33E28" w:rsidP="00F33E28">
      <w:pPr>
        <w:spacing w:after="0" w:line="240" w:lineRule="auto"/>
        <w:jc w:val="both"/>
      </w:pPr>
      <w:r w:rsidRPr="00F33E28">
        <w:t xml:space="preserve">dla zadania nr 9   w wysokości: kwota wadium  </w:t>
      </w:r>
      <w:r w:rsidRPr="00F33E28">
        <w:tab/>
      </w:r>
      <w:r>
        <w:tab/>
      </w:r>
      <w:r w:rsidRPr="00F33E28">
        <w:t>5 000,00 zł</w:t>
      </w:r>
    </w:p>
    <w:p w:rsidR="00F33E28" w:rsidRPr="00F33E28" w:rsidRDefault="00F33E28" w:rsidP="00F33E28">
      <w:pPr>
        <w:spacing w:after="0" w:line="240" w:lineRule="auto"/>
        <w:jc w:val="both"/>
      </w:pPr>
      <w:r w:rsidRPr="00F33E28">
        <w:t xml:space="preserve">dla zadania nr 10   w wysokości: kwota wadium  </w:t>
      </w:r>
      <w:r w:rsidRPr="00F33E28">
        <w:tab/>
        <w:t>9 000,00 zł</w:t>
      </w:r>
    </w:p>
    <w:p w:rsidR="00F33E28" w:rsidRPr="00F33E28" w:rsidRDefault="00F33E28" w:rsidP="00F33E28">
      <w:pPr>
        <w:spacing w:after="0" w:line="240" w:lineRule="auto"/>
        <w:jc w:val="both"/>
      </w:pPr>
      <w:r w:rsidRPr="00F33E28">
        <w:t xml:space="preserve">dla zadania nr 11   w wysokości: kwota wadium  </w:t>
      </w:r>
      <w:r w:rsidRPr="00F33E28">
        <w:tab/>
        <w:t>3 000,00 zł</w:t>
      </w:r>
    </w:p>
    <w:p w:rsidR="00F33E28" w:rsidRPr="00F33E28" w:rsidRDefault="00F33E28" w:rsidP="00F33E28">
      <w:pPr>
        <w:spacing w:after="0" w:line="240" w:lineRule="auto"/>
        <w:jc w:val="both"/>
      </w:pPr>
      <w:r w:rsidRPr="00F33E28">
        <w:t xml:space="preserve">dla zadania nr 12   w wysokości: kwota wadium  </w:t>
      </w:r>
      <w:r w:rsidRPr="00F33E28">
        <w:tab/>
        <w:t>5 000,00 zł</w:t>
      </w:r>
    </w:p>
    <w:p w:rsidR="00F33E28" w:rsidRPr="00F33E28" w:rsidRDefault="00F33E28" w:rsidP="00F33E28">
      <w:pPr>
        <w:spacing w:after="0" w:line="240" w:lineRule="auto"/>
        <w:jc w:val="both"/>
      </w:pPr>
      <w:r w:rsidRPr="00F33E28">
        <w:t xml:space="preserve">dla zadania nr 13   w wysokości: kwota wadium  </w:t>
      </w:r>
      <w:r w:rsidRPr="00F33E28">
        <w:tab/>
        <w:t>2 000,00 zł</w:t>
      </w:r>
    </w:p>
    <w:p w:rsidR="00F33E28" w:rsidRPr="00F33E28" w:rsidRDefault="00F33E28" w:rsidP="00F33E28">
      <w:pPr>
        <w:spacing w:after="0" w:line="240" w:lineRule="auto"/>
        <w:jc w:val="both"/>
      </w:pPr>
      <w:r w:rsidRPr="00F33E28">
        <w:t xml:space="preserve">dla zadania nr 14   w wysokości: kwota wadium  </w:t>
      </w:r>
      <w:r w:rsidRPr="00F33E28">
        <w:tab/>
        <w:t>14 000,00 zł</w:t>
      </w:r>
    </w:p>
    <w:p w:rsidR="00F33E28" w:rsidRPr="00F33E28" w:rsidRDefault="00F33E28" w:rsidP="00F33E28">
      <w:pPr>
        <w:spacing w:after="0" w:line="240" w:lineRule="auto"/>
        <w:jc w:val="both"/>
      </w:pPr>
      <w:r w:rsidRPr="00F33E28">
        <w:t xml:space="preserve">dla zadania nr 15   w wysokości: kwota wadium  </w:t>
      </w:r>
      <w:r w:rsidRPr="00F33E28">
        <w:tab/>
        <w:t>5 000,00 zł</w:t>
      </w:r>
    </w:p>
    <w:p w:rsidR="00F33E28" w:rsidRPr="00F33E28" w:rsidRDefault="00F33E28" w:rsidP="00F33E28">
      <w:pPr>
        <w:spacing w:after="0" w:line="240" w:lineRule="auto"/>
        <w:jc w:val="both"/>
      </w:pPr>
      <w:r w:rsidRPr="00F33E28">
        <w:t xml:space="preserve">dla zadania nr 16   w wysokości: kwota wadium  </w:t>
      </w:r>
      <w:r w:rsidRPr="00F33E28">
        <w:tab/>
        <w:t>5 000,00 zł</w:t>
      </w:r>
    </w:p>
    <w:p w:rsidR="00F33E28" w:rsidRPr="00F33E28" w:rsidRDefault="00F33E28" w:rsidP="00F33E28">
      <w:pPr>
        <w:spacing w:after="0" w:line="240" w:lineRule="auto"/>
        <w:jc w:val="both"/>
      </w:pPr>
      <w:r w:rsidRPr="00F33E28">
        <w:t xml:space="preserve">dla zadania nr 17   w wysokości: kwota wadium  </w:t>
      </w:r>
      <w:r w:rsidRPr="00F33E28">
        <w:tab/>
        <w:t>3 000,00 zł</w:t>
      </w:r>
    </w:p>
    <w:p w:rsidR="00F33E28" w:rsidRPr="00F33E28" w:rsidRDefault="00F33E28" w:rsidP="00F33E28">
      <w:pPr>
        <w:spacing w:after="0" w:line="240" w:lineRule="auto"/>
        <w:jc w:val="both"/>
      </w:pPr>
      <w:r w:rsidRPr="00F33E28">
        <w:t xml:space="preserve">dla zadania nr 18   w wysokości: kwota wadium  </w:t>
      </w:r>
      <w:r w:rsidRPr="00F33E28">
        <w:tab/>
        <w:t>1 000,00 zł</w:t>
      </w:r>
    </w:p>
    <w:p w:rsidR="00F33E28" w:rsidRPr="00F33E28" w:rsidRDefault="00F33E28" w:rsidP="00F33E28">
      <w:pPr>
        <w:spacing w:after="0" w:line="240" w:lineRule="auto"/>
        <w:jc w:val="both"/>
      </w:pPr>
      <w:r w:rsidRPr="00F33E28">
        <w:t xml:space="preserve">dla zadania nr 19   w wysokości: kwota wadium  </w:t>
      </w:r>
      <w:r w:rsidRPr="00F33E28">
        <w:tab/>
        <w:t>300,00 zł</w:t>
      </w:r>
    </w:p>
    <w:p w:rsidR="00F33E28" w:rsidRPr="00F33E28" w:rsidRDefault="00F33E28" w:rsidP="00F33E28">
      <w:pPr>
        <w:spacing w:after="0" w:line="240" w:lineRule="auto"/>
        <w:jc w:val="both"/>
      </w:pPr>
      <w:r w:rsidRPr="00F33E28">
        <w:t xml:space="preserve">dla zadania nr 20   w wysokości: kwota wadium  </w:t>
      </w:r>
      <w:r w:rsidRPr="00F33E28">
        <w:tab/>
        <w:t>28 000,00 zł</w:t>
      </w:r>
    </w:p>
    <w:p w:rsidR="00F33E28" w:rsidRPr="00F33E28" w:rsidRDefault="00F33E28" w:rsidP="00F33E28">
      <w:pPr>
        <w:spacing w:after="0" w:line="240" w:lineRule="auto"/>
        <w:jc w:val="both"/>
      </w:pPr>
      <w:r w:rsidRPr="00F33E28">
        <w:t xml:space="preserve">dla zadania nr 21   w wysokości: kwota wadium  </w:t>
      </w:r>
      <w:r w:rsidRPr="00F33E28">
        <w:tab/>
        <w:t>100 000,00 zł</w:t>
      </w:r>
    </w:p>
    <w:p w:rsidR="00F33E28" w:rsidRPr="00F33E28" w:rsidRDefault="00F33E28" w:rsidP="00F33E28">
      <w:pPr>
        <w:spacing w:after="0" w:line="240" w:lineRule="auto"/>
        <w:jc w:val="both"/>
      </w:pPr>
      <w:r w:rsidRPr="00F33E28">
        <w:t xml:space="preserve">dla zadania nr 22   w wysokości: kwota wadium  </w:t>
      </w:r>
      <w:r w:rsidRPr="00F33E28">
        <w:tab/>
        <w:t>20 000,00 zł</w:t>
      </w:r>
    </w:p>
    <w:p w:rsidR="00F33E28" w:rsidRPr="00F33E28" w:rsidRDefault="00F33E28" w:rsidP="00F33E28">
      <w:pPr>
        <w:spacing w:after="0" w:line="240" w:lineRule="auto"/>
        <w:jc w:val="both"/>
      </w:pPr>
      <w:r w:rsidRPr="00F33E28">
        <w:t xml:space="preserve">dla zadania nr 23   w wysokości: kwota wadium  </w:t>
      </w:r>
      <w:r w:rsidRPr="00F33E28">
        <w:tab/>
        <w:t>300,00 zł</w:t>
      </w:r>
    </w:p>
    <w:p w:rsidR="00F33E28" w:rsidRPr="00F33E28" w:rsidRDefault="00F33E28" w:rsidP="00F33E28">
      <w:pPr>
        <w:spacing w:after="0" w:line="240" w:lineRule="auto"/>
        <w:jc w:val="both"/>
      </w:pPr>
      <w:r w:rsidRPr="00F33E28">
        <w:t xml:space="preserve">dla zadania nr 24   w wysokości: kwota wadium  </w:t>
      </w:r>
      <w:r w:rsidRPr="00F33E28">
        <w:tab/>
        <w:t>4 000,00 zł</w:t>
      </w:r>
    </w:p>
    <w:p w:rsidR="00F33E28" w:rsidRPr="00F33E28" w:rsidRDefault="00F33E28" w:rsidP="00F33E28">
      <w:pPr>
        <w:spacing w:after="0" w:line="240" w:lineRule="auto"/>
        <w:jc w:val="both"/>
      </w:pPr>
      <w:r w:rsidRPr="00F33E28">
        <w:t xml:space="preserve">dla zadania nr 25   w wysokości: kwota wadium  </w:t>
      </w:r>
      <w:r w:rsidRPr="00F33E28">
        <w:tab/>
        <w:t>1 000,00 zł</w:t>
      </w:r>
    </w:p>
    <w:p w:rsidR="00F33E28" w:rsidRPr="00F33E28" w:rsidRDefault="00F33E28" w:rsidP="00F33E28">
      <w:pPr>
        <w:spacing w:after="0" w:line="240" w:lineRule="auto"/>
        <w:jc w:val="both"/>
      </w:pPr>
      <w:r w:rsidRPr="00F33E28">
        <w:t xml:space="preserve">dla zadania nr 26   w wysokości: kwota wadium  </w:t>
      </w:r>
      <w:r w:rsidRPr="00F33E28">
        <w:tab/>
        <w:t>3 000,00 zł</w:t>
      </w:r>
    </w:p>
    <w:p w:rsidR="00F33E28" w:rsidRPr="00F33E28" w:rsidRDefault="00F33E28" w:rsidP="00F33E28">
      <w:pPr>
        <w:spacing w:after="0" w:line="240" w:lineRule="auto"/>
        <w:jc w:val="both"/>
      </w:pPr>
      <w:r w:rsidRPr="00F33E28">
        <w:t xml:space="preserve">dla zadania nr 27   w wysokości: kwota wadium  </w:t>
      </w:r>
      <w:r w:rsidRPr="00F33E28">
        <w:tab/>
        <w:t>7 000,00 zł</w:t>
      </w:r>
    </w:p>
    <w:p w:rsidR="00FE689A" w:rsidRPr="00F33E28" w:rsidRDefault="00F33E28" w:rsidP="00F33E28">
      <w:pPr>
        <w:spacing w:after="0" w:line="240" w:lineRule="auto"/>
        <w:jc w:val="both"/>
      </w:pPr>
      <w:r w:rsidRPr="00F33E28">
        <w:t xml:space="preserve">dla zadania nr 28   w wysokości: kwota wadium  </w:t>
      </w:r>
      <w:r w:rsidRPr="00F33E28">
        <w:tab/>
        <w:t>900,00 zł</w:t>
      </w:r>
    </w:p>
    <w:p w:rsidR="00FE689A" w:rsidRDefault="00FE689A" w:rsidP="00770147">
      <w:pPr>
        <w:spacing w:after="0" w:line="240" w:lineRule="auto"/>
        <w:jc w:val="both"/>
      </w:pPr>
    </w:p>
    <w:p w:rsidR="00FE689A" w:rsidRDefault="00FE689A" w:rsidP="00770147">
      <w:pPr>
        <w:spacing w:after="0" w:line="240" w:lineRule="auto"/>
        <w:jc w:val="both"/>
      </w:pPr>
      <w:r>
        <w:t xml:space="preserve">2. </w:t>
      </w:r>
      <w:r w:rsidRPr="00A55FA3">
        <w:t>Wykonawca wnosi wadium w wybranej przez siebie, wymienionej poniżej, formie:</w:t>
      </w:r>
    </w:p>
    <w:p w:rsidR="00FE689A" w:rsidRDefault="00FE689A" w:rsidP="00770147">
      <w:pPr>
        <w:spacing w:after="0" w:line="240" w:lineRule="auto"/>
        <w:jc w:val="both"/>
      </w:pPr>
      <w:r w:rsidRPr="00A55FA3">
        <w:t>1)</w:t>
      </w:r>
      <w:r w:rsidRPr="00A55FA3">
        <w:tab/>
        <w:t xml:space="preserve">w pieniądzu, przelewem na rachunek bankowy: </w:t>
      </w:r>
      <w:r>
        <w:t>z adnotacją "</w:t>
      </w:r>
      <w:r w:rsidRPr="00A55FA3">
        <w:t xml:space="preserve"> -</w:t>
      </w:r>
      <w:r w:rsidRPr="00E71616">
        <w:rPr>
          <w:rFonts w:ascii="Times New Roman" w:hAnsi="Times New Roman" w:cs="Times New Roman"/>
          <w:b/>
          <w:bCs/>
          <w:i/>
          <w:iCs/>
        </w:rPr>
        <w:t xml:space="preserve"> </w:t>
      </w:r>
      <w:r w:rsidRPr="007A4636">
        <w:rPr>
          <w:rFonts w:ascii="Times New Roman" w:hAnsi="Times New Roman" w:cs="Times New Roman"/>
          <w:b/>
          <w:bCs/>
          <w:i/>
          <w:iCs/>
        </w:rPr>
        <w:t xml:space="preserve">wadium </w:t>
      </w:r>
      <w:r w:rsidR="00A41FEB">
        <w:rPr>
          <w:rFonts w:ascii="Times New Roman" w:hAnsi="Times New Roman" w:cs="Times New Roman"/>
          <w:b/>
          <w:bCs/>
          <w:i/>
          <w:iCs/>
        </w:rPr>
        <w:t xml:space="preserve">sprzęt do zabiegów </w:t>
      </w:r>
      <w:proofErr w:type="spellStart"/>
      <w:r w:rsidR="00A41FEB">
        <w:rPr>
          <w:rFonts w:ascii="Times New Roman" w:hAnsi="Times New Roman" w:cs="Times New Roman"/>
          <w:b/>
          <w:bCs/>
          <w:i/>
          <w:iCs/>
        </w:rPr>
        <w:t>endowaskularnych</w:t>
      </w:r>
      <w:proofErr w:type="spellEnd"/>
      <w:r w:rsidR="00A41FEB">
        <w:rPr>
          <w:rFonts w:ascii="Times New Roman" w:hAnsi="Times New Roman" w:cs="Times New Roman"/>
          <w:b/>
          <w:bCs/>
          <w:i/>
          <w:iCs/>
        </w:rPr>
        <w:t xml:space="preserve"> i </w:t>
      </w:r>
      <w:r>
        <w:rPr>
          <w:rFonts w:ascii="Times New Roman" w:hAnsi="Times New Roman" w:cs="Times New Roman"/>
          <w:b/>
          <w:bCs/>
          <w:i/>
          <w:iCs/>
        </w:rPr>
        <w:t xml:space="preserve"> </w:t>
      </w:r>
      <w:proofErr w:type="spellStart"/>
      <w:r w:rsidR="00A41FEB" w:rsidRPr="00A41FEB">
        <w:rPr>
          <w:rFonts w:ascii="Times New Roman" w:hAnsi="Times New Roman" w:cs="Times New Roman"/>
          <w:b/>
          <w:bCs/>
          <w:i/>
          <w:iCs/>
        </w:rPr>
        <w:t>kardioangiograficznych</w:t>
      </w:r>
      <w:proofErr w:type="spellEnd"/>
      <w:r w:rsidR="00A41FEB">
        <w:rPr>
          <w:rFonts w:ascii="Times New Roman" w:hAnsi="Times New Roman" w:cs="Times New Roman"/>
          <w:b/>
          <w:bCs/>
          <w:i/>
          <w:iCs/>
        </w:rPr>
        <w:t xml:space="preserve">  </w:t>
      </w:r>
      <w:r>
        <w:rPr>
          <w:rFonts w:ascii="Times New Roman" w:hAnsi="Times New Roman" w:cs="Times New Roman"/>
          <w:b/>
          <w:bCs/>
          <w:i/>
          <w:iCs/>
        </w:rPr>
        <w:t xml:space="preserve">na </w:t>
      </w:r>
      <w:r w:rsidR="00F2104F">
        <w:rPr>
          <w:rFonts w:ascii="Times New Roman" w:hAnsi="Times New Roman" w:cs="Times New Roman"/>
          <w:b/>
          <w:bCs/>
          <w:i/>
          <w:iCs/>
        </w:rPr>
        <w:t xml:space="preserve"> zadnie</w:t>
      </w:r>
      <w:r w:rsidRPr="007A4636">
        <w:rPr>
          <w:rFonts w:ascii="Times New Roman" w:hAnsi="Times New Roman" w:cs="Times New Roman"/>
          <w:b/>
          <w:bCs/>
          <w:i/>
          <w:iCs/>
        </w:rPr>
        <w:t xml:space="preserve"> nr……."</w:t>
      </w:r>
      <w:r w:rsidRPr="00603D9B">
        <w:t xml:space="preserve"> </w:t>
      </w:r>
      <w:r>
        <w:t xml:space="preserve"> </w:t>
      </w:r>
      <w:r w:rsidRPr="00A55FA3">
        <w:t xml:space="preserve"> </w:t>
      </w:r>
    </w:p>
    <w:p w:rsidR="00FE689A" w:rsidRDefault="00FE689A" w:rsidP="00770147">
      <w:pPr>
        <w:spacing w:after="0" w:line="240" w:lineRule="auto"/>
        <w:jc w:val="both"/>
      </w:pPr>
      <w:r w:rsidRPr="00A55FA3">
        <w:t>2)</w:t>
      </w:r>
      <w:r w:rsidRPr="00A55FA3">
        <w:tab/>
        <w:t>w poręczeniach bankowych lub poręczeniach spółdzielczej kasy oszczędnościowo - kredytowej, z tym, że zobowiązanie kasy jest zobowiązaniem pieniężnym,</w:t>
      </w:r>
    </w:p>
    <w:p w:rsidR="00FE689A" w:rsidRDefault="00FE689A" w:rsidP="00770147">
      <w:pPr>
        <w:spacing w:after="0" w:line="240" w:lineRule="auto"/>
        <w:jc w:val="both"/>
      </w:pPr>
      <w:r w:rsidRPr="00A55FA3">
        <w:t>3)</w:t>
      </w:r>
      <w:r w:rsidRPr="00A55FA3">
        <w:tab/>
        <w:t xml:space="preserve">w gwarancjach bankowych, </w:t>
      </w:r>
    </w:p>
    <w:p w:rsidR="00FE689A" w:rsidRDefault="00FE689A" w:rsidP="00770147">
      <w:pPr>
        <w:spacing w:after="0" w:line="240" w:lineRule="auto"/>
        <w:jc w:val="both"/>
      </w:pPr>
      <w:r w:rsidRPr="00A55FA3">
        <w:t>4)</w:t>
      </w:r>
      <w:r w:rsidRPr="00A55FA3">
        <w:tab/>
        <w:t xml:space="preserve">w gwarancjach ubezpieczeniowych </w:t>
      </w:r>
    </w:p>
    <w:p w:rsidR="00FE689A" w:rsidRDefault="00FE689A" w:rsidP="00770147">
      <w:pPr>
        <w:spacing w:after="0" w:line="240" w:lineRule="auto"/>
        <w:jc w:val="both"/>
      </w:pPr>
      <w:r w:rsidRPr="00A55FA3">
        <w:t>5)</w:t>
      </w:r>
      <w:r w:rsidRPr="00A55FA3">
        <w:tab/>
        <w:t>w poręczeniach udzielanych przez podmioty, o których mowa w art. 6b ust. 5 pkt 2 ustawy</w:t>
      </w:r>
      <w:r>
        <w:br/>
      </w:r>
      <w:r w:rsidRPr="00A55FA3">
        <w:t xml:space="preserve"> z dnia 9 listopada 2000 r. o utworzeniu Polskiej Agencji Rozwoju Przedsiębiorczości (Dz. U. z 2014 r. poz. 1804 oraz z 2015 r. poz. 978 i 1240) </w:t>
      </w:r>
    </w:p>
    <w:p w:rsidR="00FE689A" w:rsidRDefault="00FE689A" w:rsidP="00741C68">
      <w:pPr>
        <w:spacing w:after="0" w:line="240" w:lineRule="auto"/>
        <w:rPr>
          <w:rFonts w:ascii="Times New Roman" w:hAnsi="Times New Roman" w:cs="Times New Roman"/>
          <w:b/>
          <w:bCs/>
          <w:i/>
          <w:iCs/>
          <w:highlight w:val="yellow"/>
        </w:rPr>
      </w:pPr>
    </w:p>
    <w:p w:rsidR="00FE689A" w:rsidRDefault="00FE689A" w:rsidP="00715F54">
      <w:pPr>
        <w:spacing w:after="0" w:line="240" w:lineRule="auto"/>
        <w:jc w:val="center"/>
        <w:rPr>
          <w:rFonts w:ascii="Times New Roman" w:hAnsi="Times New Roman" w:cs="Times New Roman"/>
          <w:b/>
          <w:bCs/>
          <w:i/>
          <w:iCs/>
        </w:rPr>
      </w:pPr>
      <w:r w:rsidRPr="00356523">
        <w:rPr>
          <w:rFonts w:ascii="Times New Roman" w:hAnsi="Times New Roman" w:cs="Times New Roman"/>
          <w:b/>
          <w:bCs/>
          <w:i/>
          <w:iCs/>
          <w:highlight w:val="yellow"/>
        </w:rPr>
        <w:t xml:space="preserve">w terminie </w:t>
      </w:r>
      <w:r w:rsidRPr="007E17DF">
        <w:rPr>
          <w:rFonts w:ascii="Times New Roman" w:hAnsi="Times New Roman" w:cs="Times New Roman"/>
          <w:b/>
          <w:bCs/>
          <w:i/>
          <w:iCs/>
          <w:highlight w:val="yellow"/>
        </w:rPr>
        <w:t xml:space="preserve">przewidzianym na złożenie ofert </w:t>
      </w:r>
      <w:proofErr w:type="spellStart"/>
      <w:r w:rsidRPr="00356523">
        <w:rPr>
          <w:rFonts w:ascii="Times New Roman" w:hAnsi="Times New Roman" w:cs="Times New Roman"/>
          <w:b/>
          <w:bCs/>
          <w:i/>
          <w:iCs/>
          <w:highlight w:val="yellow"/>
        </w:rPr>
        <w:t>tj</w:t>
      </w:r>
      <w:proofErr w:type="spellEnd"/>
      <w:r w:rsidR="00BC167B">
        <w:rPr>
          <w:rFonts w:ascii="Times New Roman" w:hAnsi="Times New Roman" w:cs="Times New Roman"/>
          <w:b/>
          <w:bCs/>
          <w:i/>
          <w:iCs/>
          <w:highlight w:val="yellow"/>
        </w:rPr>
        <w:t xml:space="preserve"> 09</w:t>
      </w:r>
      <w:r w:rsidRPr="00356523">
        <w:rPr>
          <w:rFonts w:ascii="Times New Roman" w:hAnsi="Times New Roman" w:cs="Times New Roman"/>
          <w:b/>
          <w:bCs/>
          <w:i/>
          <w:iCs/>
          <w:highlight w:val="yellow"/>
        </w:rPr>
        <w:t>-0</w:t>
      </w:r>
      <w:r w:rsidR="00BC167B">
        <w:rPr>
          <w:rFonts w:ascii="Times New Roman" w:hAnsi="Times New Roman" w:cs="Times New Roman"/>
          <w:b/>
          <w:bCs/>
          <w:i/>
          <w:iCs/>
          <w:highlight w:val="yellow"/>
        </w:rPr>
        <w:t>3</w:t>
      </w:r>
      <w:r w:rsidRPr="00356523">
        <w:rPr>
          <w:rFonts w:ascii="Times New Roman" w:hAnsi="Times New Roman" w:cs="Times New Roman"/>
          <w:b/>
          <w:bCs/>
          <w:i/>
          <w:iCs/>
          <w:highlight w:val="yellow"/>
        </w:rPr>
        <w:t>-20</w:t>
      </w:r>
      <w:r w:rsidR="00BC167B">
        <w:rPr>
          <w:rFonts w:ascii="Times New Roman" w:hAnsi="Times New Roman" w:cs="Times New Roman"/>
          <w:b/>
          <w:bCs/>
          <w:i/>
          <w:iCs/>
          <w:highlight w:val="yellow"/>
        </w:rPr>
        <w:t>20</w:t>
      </w:r>
      <w:r w:rsidRPr="00356523">
        <w:rPr>
          <w:rFonts w:ascii="Times New Roman" w:hAnsi="Times New Roman" w:cs="Times New Roman"/>
          <w:b/>
          <w:bCs/>
          <w:i/>
          <w:iCs/>
          <w:highlight w:val="yellow"/>
        </w:rPr>
        <w:t xml:space="preserve"> r.  </w:t>
      </w:r>
      <w:r w:rsidRPr="007E17DF">
        <w:rPr>
          <w:rFonts w:ascii="Times New Roman" w:hAnsi="Times New Roman" w:cs="Times New Roman"/>
          <w:b/>
          <w:bCs/>
          <w:i/>
          <w:iCs/>
          <w:highlight w:val="yellow"/>
        </w:rPr>
        <w:t>do godz. 10;</w:t>
      </w:r>
      <w:r w:rsidRPr="00356523">
        <w:rPr>
          <w:rFonts w:ascii="Times New Roman" w:hAnsi="Times New Roman" w:cs="Times New Roman"/>
          <w:b/>
          <w:bCs/>
          <w:i/>
          <w:iCs/>
          <w:highlight w:val="yellow"/>
        </w:rPr>
        <w:t>45</w:t>
      </w:r>
    </w:p>
    <w:p w:rsidR="00FE689A" w:rsidRDefault="00FE689A" w:rsidP="00741C68">
      <w:pPr>
        <w:spacing w:after="0" w:line="240" w:lineRule="auto"/>
      </w:pPr>
    </w:p>
    <w:p w:rsidR="00FE689A" w:rsidRDefault="00FE689A" w:rsidP="00741C68">
      <w:pPr>
        <w:spacing w:after="0" w:line="240" w:lineRule="auto"/>
      </w:pPr>
      <w:r>
        <w:t>3</w:t>
      </w:r>
      <w:r w:rsidRPr="00A55FA3">
        <w:t>. Wadium wnoszone w pieniądzu wpłaca się przelewem na rachunek bankowy:</w:t>
      </w:r>
    </w:p>
    <w:p w:rsidR="00FE689A" w:rsidRDefault="00FE689A" w:rsidP="00715F54">
      <w:pPr>
        <w:spacing w:after="0" w:line="240" w:lineRule="auto"/>
        <w:jc w:val="center"/>
      </w:pPr>
      <w:r w:rsidRPr="007A4636">
        <w:rPr>
          <w:b/>
          <w:bCs/>
          <w:i/>
          <w:iCs/>
        </w:rPr>
        <w:t>BANK PEKAO S.A. o/Końskie   12124044161111000049563124</w:t>
      </w:r>
    </w:p>
    <w:p w:rsidR="00FE689A" w:rsidRDefault="00FE689A" w:rsidP="00715F54">
      <w:pPr>
        <w:spacing w:after="0" w:line="240" w:lineRule="auto"/>
        <w:jc w:val="center"/>
        <w:rPr>
          <w:rFonts w:ascii="Times New Roman" w:hAnsi="Times New Roman" w:cs="Times New Roman"/>
          <w:b/>
          <w:bCs/>
          <w:i/>
          <w:iCs/>
        </w:rPr>
      </w:pPr>
      <w:r w:rsidRPr="00A55FA3">
        <w:t xml:space="preserve">z adnotacją: " </w:t>
      </w:r>
      <w:r w:rsidR="00A41FEB">
        <w:t>–</w:t>
      </w:r>
      <w:r w:rsidRPr="00E71616">
        <w:rPr>
          <w:rFonts w:ascii="Times New Roman" w:hAnsi="Times New Roman" w:cs="Times New Roman"/>
          <w:b/>
          <w:bCs/>
          <w:i/>
          <w:iCs/>
        </w:rPr>
        <w:t xml:space="preserve"> </w:t>
      </w:r>
      <w:r w:rsidR="00A41FEB">
        <w:rPr>
          <w:rFonts w:ascii="Times New Roman" w:hAnsi="Times New Roman" w:cs="Times New Roman"/>
          <w:b/>
          <w:bCs/>
          <w:i/>
          <w:iCs/>
        </w:rPr>
        <w:t>„</w:t>
      </w:r>
      <w:r w:rsidR="00A41FEB" w:rsidRPr="00A41FEB">
        <w:rPr>
          <w:rFonts w:ascii="Times New Roman" w:hAnsi="Times New Roman" w:cs="Times New Roman"/>
          <w:b/>
          <w:bCs/>
          <w:i/>
          <w:iCs/>
        </w:rPr>
        <w:t xml:space="preserve">wadium sprzęt do zabiegów </w:t>
      </w:r>
      <w:proofErr w:type="spellStart"/>
      <w:r w:rsidR="00A41FEB" w:rsidRPr="00A41FEB">
        <w:rPr>
          <w:rFonts w:ascii="Times New Roman" w:hAnsi="Times New Roman" w:cs="Times New Roman"/>
          <w:b/>
          <w:bCs/>
          <w:i/>
          <w:iCs/>
        </w:rPr>
        <w:t>endowaskularnych</w:t>
      </w:r>
      <w:proofErr w:type="spellEnd"/>
      <w:r w:rsidR="00A41FEB" w:rsidRPr="00A41FEB">
        <w:rPr>
          <w:rFonts w:ascii="Times New Roman" w:hAnsi="Times New Roman" w:cs="Times New Roman"/>
          <w:b/>
          <w:bCs/>
          <w:i/>
          <w:iCs/>
        </w:rPr>
        <w:t xml:space="preserve"> i  </w:t>
      </w:r>
      <w:proofErr w:type="spellStart"/>
      <w:r w:rsidR="00F2104F">
        <w:rPr>
          <w:rFonts w:ascii="Times New Roman" w:hAnsi="Times New Roman" w:cs="Times New Roman"/>
          <w:b/>
          <w:bCs/>
          <w:i/>
          <w:iCs/>
        </w:rPr>
        <w:t>kardioangiograficznych</w:t>
      </w:r>
      <w:proofErr w:type="spellEnd"/>
      <w:r w:rsidR="00F2104F">
        <w:rPr>
          <w:rFonts w:ascii="Times New Roman" w:hAnsi="Times New Roman" w:cs="Times New Roman"/>
          <w:b/>
          <w:bCs/>
          <w:i/>
          <w:iCs/>
        </w:rPr>
        <w:t xml:space="preserve">  na  zadnie</w:t>
      </w:r>
      <w:r w:rsidR="00A41FEB" w:rsidRPr="00A41FEB">
        <w:rPr>
          <w:rFonts w:ascii="Times New Roman" w:hAnsi="Times New Roman" w:cs="Times New Roman"/>
          <w:b/>
          <w:bCs/>
          <w:i/>
          <w:iCs/>
        </w:rPr>
        <w:t xml:space="preserve"> nr…….</w:t>
      </w:r>
      <w:r w:rsidRPr="007A4636">
        <w:rPr>
          <w:rFonts w:ascii="Times New Roman" w:hAnsi="Times New Roman" w:cs="Times New Roman"/>
          <w:b/>
          <w:bCs/>
          <w:i/>
          <w:iCs/>
        </w:rPr>
        <w:t>"</w:t>
      </w:r>
    </w:p>
    <w:p w:rsidR="00FE689A" w:rsidRDefault="00FE689A" w:rsidP="00715F54">
      <w:pPr>
        <w:spacing w:after="0" w:line="240" w:lineRule="auto"/>
        <w:jc w:val="center"/>
      </w:pPr>
    </w:p>
    <w:p w:rsidR="00FE689A" w:rsidRDefault="00FE689A" w:rsidP="00770147">
      <w:pPr>
        <w:spacing w:after="0" w:line="240" w:lineRule="auto"/>
        <w:jc w:val="both"/>
      </w:pPr>
      <w:r>
        <w:t>4</w:t>
      </w:r>
      <w:r w:rsidRPr="00A55FA3">
        <w:t>. Wadium wniesione w pieniądzu zamawiający przechowuje na rachunku bankowym.</w:t>
      </w:r>
    </w:p>
    <w:p w:rsidR="00FE689A" w:rsidRDefault="00FE689A" w:rsidP="00770147">
      <w:pPr>
        <w:spacing w:after="0" w:line="240" w:lineRule="auto"/>
        <w:jc w:val="both"/>
      </w:pPr>
      <w:r>
        <w:t>5</w:t>
      </w:r>
      <w:r w:rsidRPr="00A55FA3">
        <w:t>.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FE689A" w:rsidRDefault="00FE689A" w:rsidP="00770147">
      <w:pPr>
        <w:spacing w:after="0" w:line="240" w:lineRule="auto"/>
        <w:jc w:val="both"/>
      </w:pPr>
      <w:r>
        <w:t>6</w:t>
      </w:r>
      <w:r w:rsidRPr="00A55FA3">
        <w:t>.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FE689A" w:rsidRDefault="00FE689A" w:rsidP="00770147">
      <w:pPr>
        <w:spacing w:after="0" w:line="240" w:lineRule="auto"/>
        <w:jc w:val="both"/>
      </w:pPr>
      <w:r>
        <w:t>7</w:t>
      </w:r>
      <w:r w:rsidRPr="00A55FA3">
        <w:t>. Wadium wniesione w formie innej niż pieniądz należy złożyć w oryginale w formie dokumentu elektronicznego, podpisanego kwalifikowanym podpisem elektronicznym, zgodnie z postanowieniami dotyczącymi złożenia oferty. Wadium w formie dokumentu elektronicznego nie może zawierać postanowień uzależniających jego dalsze obowiązywanie od zwrotu oryginału dokumentu gwarancyjnego do Gwaranta.</w:t>
      </w:r>
    </w:p>
    <w:p w:rsidR="00FE689A" w:rsidRDefault="00FE689A" w:rsidP="00770147">
      <w:pPr>
        <w:spacing w:after="0" w:line="240" w:lineRule="auto"/>
        <w:jc w:val="both"/>
      </w:pPr>
      <w:r>
        <w:t>8</w:t>
      </w:r>
      <w:r w:rsidRPr="00A55FA3">
        <w:t xml:space="preserve">. 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w:t>
      </w:r>
      <w:proofErr w:type="spellStart"/>
      <w:r w:rsidRPr="00A55FA3">
        <w:t>Pzp</w:t>
      </w:r>
      <w:proofErr w:type="spellEnd"/>
      <w:r w:rsidRPr="00A55FA3">
        <w:t>.</w:t>
      </w:r>
    </w:p>
    <w:p w:rsidR="00FE689A" w:rsidRDefault="00FE689A" w:rsidP="00770147">
      <w:pPr>
        <w:spacing w:after="0" w:line="240" w:lineRule="auto"/>
        <w:jc w:val="both"/>
      </w:pPr>
      <w:r>
        <w:t>9</w:t>
      </w:r>
      <w:r w:rsidRPr="00A55FA3">
        <w:t>. W przypadku niezabezpieczenia oferty jedną z określonych w niniejszej specyfikacji form wadium (niewniesienie wadium lub wniesienie w sposób nieprawidłowy) oferta wykonawcy podlegać będzie odrzuceniu.</w:t>
      </w:r>
    </w:p>
    <w:p w:rsidR="00FE689A" w:rsidRDefault="00FE689A" w:rsidP="00770147">
      <w:pPr>
        <w:spacing w:after="0" w:line="240" w:lineRule="auto"/>
        <w:jc w:val="both"/>
      </w:pPr>
      <w:r>
        <w:t>10</w:t>
      </w:r>
      <w:r w:rsidRPr="00A55FA3">
        <w:t>. Zamawiający zwróci niezwłocznie wadium wszystkim wykonawcom po wyborze najkorzystniejszej oferty lub unieważnieniu postępowania, z wyjątkiem wykonawcy, którego oferta zostanie wybrana jako najkorzystniejsza.</w:t>
      </w:r>
    </w:p>
    <w:p w:rsidR="00FE689A" w:rsidRDefault="00FE689A" w:rsidP="00770147">
      <w:pPr>
        <w:spacing w:after="0" w:line="240" w:lineRule="auto"/>
        <w:jc w:val="both"/>
      </w:pPr>
      <w:r w:rsidRPr="00A55FA3">
        <w:t>1</w:t>
      </w:r>
      <w:r>
        <w:t>1</w:t>
      </w:r>
      <w:r w:rsidRPr="00A55FA3">
        <w:t>. Wykonawcy, którego oferta zostanie wybrana jako najkorzystniejsza, Zamawiający zwróci wadium niezwłocznie po zawarciu umowy.</w:t>
      </w:r>
    </w:p>
    <w:p w:rsidR="00FE689A" w:rsidRDefault="00FE689A" w:rsidP="00770147">
      <w:pPr>
        <w:spacing w:after="0" w:line="240" w:lineRule="auto"/>
        <w:jc w:val="both"/>
      </w:pPr>
      <w:r w:rsidRPr="00A55FA3">
        <w:t>1</w:t>
      </w:r>
      <w:r>
        <w:t>2</w:t>
      </w:r>
      <w:r w:rsidRPr="00A55FA3">
        <w:t>. Zamawiający zwróci niezwłocznie wadium na wniosek wykonawcy, który wycofał ofertę przed upływem terminu składania ofert.</w:t>
      </w:r>
    </w:p>
    <w:p w:rsidR="00FE689A" w:rsidRDefault="00FE689A" w:rsidP="00770147">
      <w:pPr>
        <w:spacing w:after="0" w:line="240" w:lineRule="auto"/>
        <w:jc w:val="both"/>
      </w:pPr>
      <w:r w:rsidRPr="00A55FA3">
        <w:t>1</w:t>
      </w:r>
      <w:r>
        <w:t>3</w:t>
      </w:r>
      <w:r w:rsidRPr="00A55FA3">
        <w:t>. Zamawiający zatrzymuje wadium wraz z odsetkami, w przypadku wystąpienia przesłanek określonych w art. 46 ust. 4a i 5 ustawy Pzp.15. W zakresie wadium obowiązują uregulowania Prawa zamówień publicznych zawarte w art. 45 i 46 Prawa zamówień publicznych.</w:t>
      </w:r>
    </w:p>
    <w:p w:rsidR="00FE689A" w:rsidRDefault="00FE689A" w:rsidP="00770147">
      <w:pPr>
        <w:spacing w:after="0" w:line="240" w:lineRule="auto"/>
        <w:jc w:val="both"/>
      </w:pPr>
    </w:p>
    <w:p w:rsidR="00FE689A" w:rsidRDefault="00FE689A" w:rsidP="00770147">
      <w:pPr>
        <w:spacing w:after="0" w:line="240" w:lineRule="auto"/>
        <w:jc w:val="both"/>
      </w:pPr>
    </w:p>
    <w:p w:rsidR="00FE689A" w:rsidRDefault="00FE689A" w:rsidP="00770147">
      <w:pPr>
        <w:spacing w:after="0" w:line="240" w:lineRule="auto"/>
        <w:jc w:val="both"/>
        <w:rPr>
          <w:b/>
          <w:bCs/>
          <w:sz w:val="24"/>
          <w:szCs w:val="24"/>
        </w:rPr>
      </w:pPr>
      <w:r w:rsidRPr="00E71616">
        <w:rPr>
          <w:b/>
          <w:bCs/>
          <w:sz w:val="24"/>
          <w:szCs w:val="24"/>
        </w:rPr>
        <w:t>X. Termin związania ofertą</w:t>
      </w:r>
    </w:p>
    <w:p w:rsidR="00FE689A" w:rsidRDefault="00FE689A" w:rsidP="00770147">
      <w:pPr>
        <w:spacing w:after="0" w:line="240" w:lineRule="auto"/>
        <w:jc w:val="both"/>
        <w:rPr>
          <w:b/>
          <w:bCs/>
          <w:sz w:val="24"/>
          <w:szCs w:val="24"/>
        </w:rPr>
      </w:pPr>
    </w:p>
    <w:p w:rsidR="00FE689A" w:rsidRDefault="00FE689A" w:rsidP="00741C68">
      <w:pPr>
        <w:spacing w:after="0" w:line="240" w:lineRule="auto"/>
      </w:pPr>
      <w:r w:rsidRPr="00A55FA3">
        <w:t xml:space="preserve"> 1.</w:t>
      </w:r>
      <w:r w:rsidRPr="00A55FA3">
        <w:tab/>
        <w:t xml:space="preserve">Bieg terminu związania ofertą rozpoczyna się wraz z upływem terminu składania ofert. </w:t>
      </w:r>
    </w:p>
    <w:p w:rsidR="00FE689A" w:rsidRDefault="00FE689A" w:rsidP="00715F54">
      <w:pPr>
        <w:spacing w:after="0" w:line="240" w:lineRule="auto"/>
        <w:jc w:val="both"/>
      </w:pPr>
      <w:r w:rsidRPr="00A55FA3">
        <w:t>2.</w:t>
      </w:r>
      <w:r w:rsidRPr="00A55FA3">
        <w:tab/>
        <w:t xml:space="preserve">Wykonawca pozostaje związany ofertą </w:t>
      </w:r>
      <w:r>
        <w:t xml:space="preserve">przez </w:t>
      </w:r>
      <w:r w:rsidRPr="00715F54">
        <w:rPr>
          <w:b/>
          <w:bCs/>
        </w:rPr>
        <w:t>okres 60 dni</w:t>
      </w:r>
      <w:r w:rsidRPr="00A55FA3">
        <w:t xml:space="preserve"> od upływu terminu składania ofert, </w:t>
      </w:r>
    </w:p>
    <w:p w:rsidR="00FE689A" w:rsidRDefault="00FE689A" w:rsidP="00715F54">
      <w:pPr>
        <w:spacing w:after="0" w:line="240" w:lineRule="auto"/>
        <w:jc w:val="both"/>
      </w:pPr>
      <w:r w:rsidRPr="00A55FA3">
        <w:t>3.</w:t>
      </w:r>
      <w:r w:rsidRPr="00A55FA3">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FE689A" w:rsidRDefault="00FE689A" w:rsidP="00715F54">
      <w:pPr>
        <w:spacing w:after="0" w:line="240" w:lineRule="auto"/>
        <w:jc w:val="both"/>
      </w:pPr>
      <w:r w:rsidRPr="00A55FA3">
        <w:t>4.</w:t>
      </w:r>
      <w:r w:rsidRPr="00A55FA3">
        <w:tab/>
        <w:t xml:space="preserve">Wykonawca może przedłużyć termin związania ofertą samodzielnie, zawiadamiając o tym zamawiającego. </w:t>
      </w:r>
    </w:p>
    <w:p w:rsidR="00FE689A" w:rsidRDefault="00FE689A" w:rsidP="00715F54">
      <w:pPr>
        <w:spacing w:after="0" w:line="240" w:lineRule="auto"/>
        <w:jc w:val="both"/>
      </w:pPr>
      <w:r w:rsidRPr="00A55FA3">
        <w:t>5.</w:t>
      </w:r>
      <w:r w:rsidRPr="00A55FA3">
        <w:tab/>
        <w:t>Jeżeli przedłużenie terminu związania ofertą dokonywane jest po wyborze oferty najkorzystniejszej, obowiązek wniesienia nowego wadium lub jego przedłużenia dotyczy jedynie wykonawcy, którego oferta została wybrana jako najkorzystniejsza.</w:t>
      </w:r>
    </w:p>
    <w:p w:rsidR="00FE689A" w:rsidRDefault="00FE689A" w:rsidP="00715F54">
      <w:pPr>
        <w:spacing w:after="0" w:line="240" w:lineRule="auto"/>
        <w:jc w:val="both"/>
      </w:pPr>
    </w:p>
    <w:p w:rsidR="00FE689A" w:rsidRDefault="00FE689A" w:rsidP="00715F54">
      <w:pPr>
        <w:spacing w:after="0" w:line="240" w:lineRule="auto"/>
        <w:jc w:val="both"/>
        <w:rPr>
          <w:b/>
          <w:bCs/>
          <w:sz w:val="24"/>
          <w:szCs w:val="24"/>
        </w:rPr>
      </w:pPr>
      <w:r w:rsidRPr="007E17DF">
        <w:rPr>
          <w:b/>
          <w:bCs/>
          <w:sz w:val="24"/>
          <w:szCs w:val="24"/>
        </w:rPr>
        <w:t>XI. Opis sposobu przygotowania oferty</w:t>
      </w:r>
      <w:r w:rsidR="00F1468D">
        <w:rPr>
          <w:b/>
          <w:bCs/>
          <w:sz w:val="24"/>
          <w:szCs w:val="24"/>
        </w:rPr>
        <w:t>.</w:t>
      </w:r>
    </w:p>
    <w:p w:rsidR="00FE689A" w:rsidRDefault="00FE689A" w:rsidP="00715F54">
      <w:pPr>
        <w:spacing w:after="0" w:line="240" w:lineRule="auto"/>
        <w:jc w:val="both"/>
        <w:rPr>
          <w:b/>
          <w:bCs/>
          <w:sz w:val="24"/>
          <w:szCs w:val="24"/>
        </w:rPr>
      </w:pPr>
    </w:p>
    <w:p w:rsidR="00F1468D" w:rsidRPr="00954B5E" w:rsidRDefault="00F1468D" w:rsidP="00954B5E">
      <w:pPr>
        <w:spacing w:after="0" w:line="240" w:lineRule="auto"/>
        <w:ind w:left="284" w:hanging="284"/>
        <w:rPr>
          <w:rFonts w:eastAsia="Verdana" w:cs="Verdana"/>
          <w:b/>
        </w:rPr>
      </w:pPr>
      <w:r w:rsidRPr="00954B5E">
        <w:rPr>
          <w:rFonts w:eastAsia="Verdana" w:cs="Verdana"/>
          <w:b/>
        </w:rPr>
        <w:t>Opis sposobu przygotowania ofert oraz dokumentów wymaganych przez</w:t>
      </w:r>
      <w:r w:rsidR="00954B5E" w:rsidRPr="00954B5E">
        <w:rPr>
          <w:rFonts w:eastAsia="Verdana" w:cs="Verdana"/>
          <w:b/>
        </w:rPr>
        <w:t xml:space="preserve"> Z</w:t>
      </w:r>
      <w:r w:rsidRPr="00954B5E">
        <w:rPr>
          <w:rFonts w:eastAsia="Verdana" w:cs="Verdana"/>
          <w:b/>
        </w:rPr>
        <w:t xml:space="preserve">amawiającego w </w:t>
      </w:r>
      <w:proofErr w:type="spellStart"/>
      <w:r w:rsidRPr="00954B5E">
        <w:rPr>
          <w:rFonts w:eastAsia="Verdana" w:cs="Verdana"/>
          <w:b/>
        </w:rPr>
        <w:t>siwz</w:t>
      </w:r>
      <w:proofErr w:type="spellEnd"/>
    </w:p>
    <w:p w:rsidR="00F1468D" w:rsidRPr="00954B5E" w:rsidRDefault="00F1468D" w:rsidP="00F1468D">
      <w:pPr>
        <w:spacing w:after="0" w:line="240" w:lineRule="auto"/>
        <w:ind w:left="284" w:hanging="284"/>
        <w:jc w:val="both"/>
        <w:rPr>
          <w:rFonts w:eastAsia="Verdana" w:cs="Verdana"/>
        </w:rPr>
      </w:pPr>
      <w:r w:rsidRPr="00954B5E">
        <w:rPr>
          <w:rFonts w:eastAsia="Verdana" w:cs="Verdana"/>
        </w:rPr>
        <w:t>1.</w:t>
      </w:r>
      <w:r w:rsidRPr="00954B5E">
        <w:t xml:space="preserve"> </w:t>
      </w:r>
      <w:r w:rsidRPr="00954B5E">
        <w:tab/>
      </w:r>
      <w:r w:rsidRPr="00954B5E">
        <w:rPr>
          <w:rFonts w:eastAsia="Verdana" w:cs="Verdana"/>
        </w:rPr>
        <w:t>Oferta powinna zawierać wszystkie wymagane w niniejszym SIWZ oświadczenia</w:t>
      </w:r>
    </w:p>
    <w:p w:rsidR="00F1468D" w:rsidRPr="00954B5E" w:rsidRDefault="00F1468D" w:rsidP="00F1468D">
      <w:pPr>
        <w:spacing w:after="0" w:line="240" w:lineRule="auto"/>
        <w:ind w:left="284" w:hanging="284"/>
        <w:jc w:val="both"/>
        <w:rPr>
          <w:rFonts w:eastAsia="Verdana" w:cs="Verdana"/>
        </w:rPr>
      </w:pPr>
      <w:r w:rsidRPr="00954B5E">
        <w:rPr>
          <w:rFonts w:eastAsia="Verdana" w:cs="Verdana"/>
        </w:rPr>
        <w:t>i dokumenty, bez dokonywania w ich treści jakichkolwiek zastrzeżeń lub zmian ze strony Wykonawcy.</w:t>
      </w:r>
      <w:r w:rsidRPr="00954B5E">
        <w:rPr>
          <w:rFonts w:eastAsia="Verdana" w:cs="Verdana"/>
          <w:b/>
        </w:rPr>
        <w:t xml:space="preserve"> </w:t>
      </w:r>
      <w:r w:rsidRPr="00954B5E">
        <w:rPr>
          <w:rFonts w:eastAsia="Verdana" w:cs="Verdana"/>
        </w:rPr>
        <w:t xml:space="preserve">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rsidR="00F1468D" w:rsidRPr="00954B5E" w:rsidRDefault="00F1468D" w:rsidP="00F1468D">
      <w:pPr>
        <w:spacing w:after="0" w:line="240" w:lineRule="auto"/>
        <w:ind w:left="284" w:hanging="284"/>
        <w:jc w:val="both"/>
        <w:rPr>
          <w:rFonts w:eastAsia="Verdana" w:cs="Verdana"/>
        </w:rPr>
      </w:pPr>
      <w:r w:rsidRPr="00954B5E">
        <w:rPr>
          <w:rFonts w:eastAsia="Verdana" w:cs="Verdana"/>
        </w:rPr>
        <w:t>2.</w:t>
      </w:r>
      <w:r w:rsidRPr="00954B5E">
        <w:t xml:space="preserve"> </w:t>
      </w:r>
      <w:r w:rsidRPr="00954B5E">
        <w:tab/>
      </w:r>
      <w:r w:rsidRPr="00954B5E">
        <w:rPr>
          <w:rFonts w:eastAsia="Verdana" w:cs="Verdana"/>
        </w:rPr>
        <w:t>Oferta powinna być:</w:t>
      </w:r>
    </w:p>
    <w:p w:rsidR="00F1468D" w:rsidRPr="00954B5E" w:rsidRDefault="00F1468D" w:rsidP="00F1468D">
      <w:pPr>
        <w:spacing w:after="0" w:line="240" w:lineRule="auto"/>
        <w:ind w:left="284" w:hanging="284"/>
        <w:jc w:val="both"/>
        <w:rPr>
          <w:rFonts w:eastAsia="Verdana" w:cs="Verdana"/>
        </w:rPr>
      </w:pPr>
      <w:r w:rsidRPr="00954B5E">
        <w:rPr>
          <w:rFonts w:eastAsia="Verdana" w:cs="Verdana"/>
        </w:rPr>
        <w:t>a.</w:t>
      </w:r>
      <w:r w:rsidRPr="00954B5E">
        <w:t xml:space="preserve">  </w:t>
      </w:r>
      <w:r w:rsidRPr="00954B5E">
        <w:rPr>
          <w:rFonts w:eastAsia="Verdana" w:cs="Verdana"/>
        </w:rPr>
        <w:t>sporządzona na podstawie załączników niniejszej SIWZ w języku polskim.</w:t>
      </w:r>
    </w:p>
    <w:p w:rsidR="00F1468D" w:rsidRPr="00954B5E" w:rsidRDefault="00F1468D" w:rsidP="00F1468D">
      <w:pPr>
        <w:spacing w:after="0" w:line="240" w:lineRule="auto"/>
        <w:ind w:left="284" w:hanging="284"/>
        <w:jc w:val="both"/>
        <w:rPr>
          <w:rFonts w:eastAsia="Verdana" w:cs="Verdana"/>
        </w:rPr>
      </w:pPr>
      <w:r w:rsidRPr="00954B5E">
        <w:rPr>
          <w:rFonts w:eastAsia="Verdana" w:cs="Verdana"/>
        </w:rPr>
        <w:t>b.</w:t>
      </w:r>
      <w:r w:rsidRPr="00954B5E">
        <w:t xml:space="preserve">  </w:t>
      </w:r>
      <w:r w:rsidRPr="00954B5E">
        <w:rPr>
          <w:rFonts w:eastAsia="Verdana" w:cs="Verdana"/>
        </w:rPr>
        <w:t>złożona w formie elektronicznej za pośrednictwem Platformy</w:t>
      </w:r>
    </w:p>
    <w:p w:rsidR="00F1468D" w:rsidRPr="00954B5E" w:rsidRDefault="00F1468D" w:rsidP="00954B5E">
      <w:pPr>
        <w:tabs>
          <w:tab w:val="left" w:pos="284"/>
          <w:tab w:val="left" w:pos="709"/>
        </w:tabs>
        <w:spacing w:after="0" w:line="240" w:lineRule="auto"/>
        <w:ind w:left="284" w:hanging="284"/>
        <w:jc w:val="both"/>
        <w:rPr>
          <w:rFonts w:eastAsia="Verdana" w:cs="Verdana"/>
        </w:rPr>
      </w:pPr>
      <w:r w:rsidRPr="00954B5E">
        <w:rPr>
          <w:rFonts w:eastAsia="Verdana" w:cs="Verdana"/>
        </w:rPr>
        <w:t>c.</w:t>
      </w:r>
      <w:r w:rsidR="00954B5E" w:rsidRPr="00954B5E">
        <w:rPr>
          <w:rFonts w:eastAsia="Verdana" w:cs="Verdana"/>
        </w:rPr>
        <w:t xml:space="preserve"> </w:t>
      </w:r>
      <w:r w:rsidRPr="00954B5E">
        <w:rPr>
          <w:rFonts w:eastAsia="Verdana" w:cs="Verdana"/>
        </w:rPr>
        <w:t>podpisana kwalifikowanym podpisem elektronicznym przez osobę/osoby upoważnioną/upoważnione</w:t>
      </w:r>
    </w:p>
    <w:p w:rsidR="00F1468D" w:rsidRPr="00954B5E" w:rsidRDefault="00F1468D" w:rsidP="00F1468D">
      <w:pPr>
        <w:spacing w:after="0" w:line="240" w:lineRule="auto"/>
        <w:ind w:left="284" w:hanging="284"/>
        <w:jc w:val="both"/>
        <w:rPr>
          <w:rFonts w:eastAsia="Verdana" w:cs="Verdana"/>
        </w:rPr>
      </w:pPr>
      <w:r w:rsidRPr="00954B5E">
        <w:rPr>
          <w:rFonts w:eastAsia="Verdana" w:cs="Verdana"/>
        </w:rPr>
        <w:t xml:space="preserve">3. Zgodnie z art. 8 ust. 3 ustawy </w:t>
      </w:r>
      <w:proofErr w:type="spellStart"/>
      <w:r w:rsidRPr="00954B5E">
        <w:rPr>
          <w:rFonts w:eastAsia="Verdana" w:cs="Verdana"/>
        </w:rPr>
        <w:t>Pzp</w:t>
      </w:r>
      <w:proofErr w:type="spellEnd"/>
      <w:r w:rsidRPr="00954B5E">
        <w:rPr>
          <w:rFonts w:eastAsia="Verdana" w:cs="Verdan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F1468D" w:rsidRPr="00954B5E" w:rsidRDefault="00F1468D" w:rsidP="00F1468D">
      <w:pPr>
        <w:spacing w:after="0" w:line="240" w:lineRule="auto"/>
        <w:ind w:left="284" w:hanging="284"/>
        <w:jc w:val="both"/>
        <w:rPr>
          <w:rFonts w:eastAsia="Verdana" w:cs="Verdana"/>
          <w:b/>
          <w:color w:val="1155CC"/>
          <w:u w:val="single"/>
        </w:rPr>
      </w:pPr>
      <w:r w:rsidRPr="00954B5E">
        <w:rPr>
          <w:rFonts w:eastAsia="Verdana" w:cs="Verdana"/>
          <w:b/>
        </w:rPr>
        <w:t>4. Wykonawca, za pośrednictwem Platformy może przed upływem terminu do składania ofert zmienić lub wycofać ofertę. Sposób dokonywania zmiany lub wycofania oferty zamieszczono w instrukcji zamieszczonej na stronie internetowej pod adresem</w:t>
      </w:r>
      <w:hyperlink r:id="rId15">
        <w:r w:rsidRPr="00954B5E">
          <w:rPr>
            <w:rFonts w:eastAsia="Verdana" w:cs="Verdana"/>
            <w:b/>
          </w:rPr>
          <w:t xml:space="preserve"> </w:t>
        </w:r>
      </w:hyperlink>
      <w:r w:rsidRPr="00954B5E">
        <w:rPr>
          <w:b/>
        </w:rPr>
        <w:fldChar w:fldCharType="begin"/>
      </w:r>
      <w:r w:rsidRPr="00954B5E">
        <w:rPr>
          <w:b/>
        </w:rPr>
        <w:instrText xml:space="preserve"> HYPERLINK "https://platformazakupowa.pl/strona/45-instrukcje" </w:instrText>
      </w:r>
      <w:r w:rsidRPr="00954B5E">
        <w:rPr>
          <w:b/>
        </w:rPr>
        <w:fldChar w:fldCharType="separate"/>
      </w:r>
      <w:r w:rsidRPr="00954B5E">
        <w:rPr>
          <w:rFonts w:eastAsia="Verdana" w:cs="Verdana"/>
          <w:b/>
          <w:color w:val="1155CC"/>
          <w:u w:val="single"/>
        </w:rPr>
        <w:t>https://platformazakupowa.pl/strona/45-instrukcje</w:t>
      </w:r>
    </w:p>
    <w:p w:rsidR="00F1468D" w:rsidRPr="00954B5E" w:rsidRDefault="00F1468D" w:rsidP="00F1468D">
      <w:pPr>
        <w:spacing w:after="0" w:line="240" w:lineRule="auto"/>
        <w:ind w:left="284" w:hanging="284"/>
        <w:rPr>
          <w:rFonts w:eastAsia="Verdana" w:cs="Verdana"/>
        </w:rPr>
      </w:pPr>
      <w:r w:rsidRPr="00954B5E">
        <w:rPr>
          <w:b/>
        </w:rPr>
        <w:fldChar w:fldCharType="end"/>
      </w:r>
      <w:r w:rsidRPr="00954B5E">
        <w:rPr>
          <w:rFonts w:eastAsia="Verdana" w:cs="Verdana"/>
        </w:rPr>
        <w:t>5. Każdy z Wykonawców może złożyć tylko jedną ofertę. Złożenie większej liczby ofert lub oferty zawierającej propozycje wariantowe spowoduje odrzucenie wszystkich ofert złożonych przez danego Wykonawcę.</w:t>
      </w:r>
    </w:p>
    <w:p w:rsidR="00F1468D" w:rsidRPr="00954B5E" w:rsidRDefault="00F1468D" w:rsidP="00F1468D">
      <w:pPr>
        <w:spacing w:after="0" w:line="240" w:lineRule="auto"/>
        <w:ind w:left="284" w:hanging="284"/>
        <w:rPr>
          <w:rFonts w:eastAsia="Verdana" w:cs="Verdana"/>
        </w:rPr>
      </w:pPr>
      <w:r w:rsidRPr="00954B5E">
        <w:rPr>
          <w:rFonts w:eastAsia="Verdana" w:cs="Verdana"/>
        </w:rPr>
        <w:t xml:space="preserve">6. Ceny oferty muszą zawierać wszystkie koszty jakie musi ponieść Wykonawca, aby  </w:t>
      </w:r>
    </w:p>
    <w:p w:rsidR="00F1468D" w:rsidRPr="00954B5E" w:rsidRDefault="00F1468D" w:rsidP="00F1468D">
      <w:pPr>
        <w:spacing w:after="0" w:line="240" w:lineRule="auto"/>
        <w:ind w:left="284" w:hanging="284"/>
        <w:rPr>
          <w:rFonts w:eastAsia="Verdana" w:cs="Verdana"/>
        </w:rPr>
      </w:pPr>
      <w:r w:rsidRPr="00954B5E">
        <w:rPr>
          <w:rFonts w:eastAsia="Verdana" w:cs="Verdana"/>
        </w:rPr>
        <w:t xml:space="preserve">   zrealizować zamówienie z najwyższą starannością oraz ewentualne rabaty.</w:t>
      </w:r>
    </w:p>
    <w:p w:rsidR="00F1468D" w:rsidRPr="00954B5E" w:rsidRDefault="00F1468D" w:rsidP="00F1468D">
      <w:pPr>
        <w:spacing w:after="0" w:line="240" w:lineRule="auto"/>
        <w:ind w:left="284" w:hanging="284"/>
        <w:rPr>
          <w:rFonts w:eastAsia="Verdana" w:cs="Verdana"/>
        </w:rPr>
      </w:pPr>
      <w:r w:rsidRPr="00954B5E">
        <w:rPr>
          <w:rFonts w:eastAsia="Verdana" w:cs="Verdana"/>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F1468D" w:rsidRPr="00954B5E" w:rsidRDefault="00F1468D" w:rsidP="00F1468D">
      <w:pPr>
        <w:spacing w:after="0" w:line="240" w:lineRule="auto"/>
        <w:ind w:left="284" w:hanging="284"/>
        <w:jc w:val="both"/>
        <w:rPr>
          <w:rFonts w:eastAsia="Verdana" w:cs="Verdana"/>
          <w:b/>
          <w:color w:val="1155CC"/>
          <w:u w:val="single"/>
        </w:rPr>
      </w:pPr>
      <w:r w:rsidRPr="00954B5E">
        <w:rPr>
          <w:rFonts w:eastAsia="Verdana" w:cs="Verdana"/>
          <w:b/>
        </w:rPr>
        <w:t xml:space="preserve">8. Zamawiający informuje, że instrukcje korzystania z Platformy Zakupowej dotyczące w szczególności logowania, pobrania dokumentacji, składania wniosków o wyjaśnienie treści </w:t>
      </w:r>
      <w:proofErr w:type="spellStart"/>
      <w:r w:rsidRPr="00954B5E">
        <w:rPr>
          <w:rFonts w:eastAsia="Verdana" w:cs="Verdana"/>
          <w:b/>
        </w:rPr>
        <w:t>siwz</w:t>
      </w:r>
      <w:proofErr w:type="spellEnd"/>
      <w:r w:rsidRPr="00954B5E">
        <w:rPr>
          <w:rFonts w:eastAsia="Verdana" w:cs="Verdana"/>
          <w:b/>
        </w:rPr>
        <w:t xml:space="preserve">, składania ofert oraz innych czynności podejmowanych w niniejszym postępowaniu przy użyciu Platformy Zakupowej znajdują się w zakładce „Instrukcje dla Wykonawców" na stronie internetowej pod adresem </w:t>
      </w:r>
      <w:hyperlink r:id="rId16">
        <w:r w:rsidRPr="00954B5E">
          <w:rPr>
            <w:rFonts w:eastAsia="Verdana" w:cs="Verdana"/>
            <w:b/>
          </w:rPr>
          <w:t xml:space="preserve"> </w:t>
        </w:r>
      </w:hyperlink>
      <w:r w:rsidRPr="00954B5E">
        <w:rPr>
          <w:b/>
        </w:rPr>
        <w:fldChar w:fldCharType="begin"/>
      </w:r>
      <w:r w:rsidRPr="00954B5E">
        <w:rPr>
          <w:b/>
        </w:rPr>
        <w:instrText xml:space="preserve"> HYPERLINK "https://platformazakupowa.pl/strona/45-instrukcje" </w:instrText>
      </w:r>
      <w:r w:rsidRPr="00954B5E">
        <w:rPr>
          <w:b/>
        </w:rPr>
        <w:fldChar w:fldCharType="separate"/>
      </w:r>
      <w:r w:rsidRPr="00954B5E">
        <w:rPr>
          <w:rFonts w:eastAsia="Verdana" w:cs="Verdana"/>
          <w:b/>
          <w:color w:val="1155CC"/>
          <w:u w:val="single"/>
        </w:rPr>
        <w:t>https://platformazakupowa.pl/strona/45-instrukcje</w:t>
      </w:r>
    </w:p>
    <w:p w:rsidR="00F1468D" w:rsidRPr="00954B5E" w:rsidRDefault="00F1468D" w:rsidP="00F1468D">
      <w:pPr>
        <w:spacing w:after="0" w:line="240" w:lineRule="auto"/>
        <w:ind w:left="284" w:hanging="284"/>
        <w:jc w:val="both"/>
        <w:rPr>
          <w:rFonts w:eastAsia="Verdana" w:cs="Verdana"/>
        </w:rPr>
      </w:pPr>
      <w:r w:rsidRPr="00954B5E">
        <w:rPr>
          <w:b/>
        </w:rPr>
        <w:fldChar w:fldCharType="end"/>
      </w:r>
      <w:r w:rsidRPr="00954B5E">
        <w:rPr>
          <w:rFonts w:eastAsia="Verdana" w:cs="Verdana"/>
        </w:rPr>
        <w:t xml:space="preserve"> </w:t>
      </w:r>
    </w:p>
    <w:p w:rsidR="00F1468D" w:rsidRPr="00954B5E" w:rsidRDefault="00F1468D" w:rsidP="00F1468D">
      <w:pPr>
        <w:spacing w:after="0" w:line="240" w:lineRule="auto"/>
        <w:jc w:val="both"/>
        <w:rPr>
          <w:rFonts w:eastAsia="Verdana" w:cs="Verdana"/>
          <w:b/>
        </w:rPr>
      </w:pPr>
      <w:r w:rsidRPr="00954B5E">
        <w:rPr>
          <w:rFonts w:eastAsia="Verdana" w:cs="Verdana"/>
          <w:b/>
        </w:rPr>
        <w:t xml:space="preserve">   </w:t>
      </w:r>
    </w:p>
    <w:p w:rsidR="00F1468D" w:rsidRPr="00954B5E" w:rsidRDefault="00F1468D" w:rsidP="00F1468D">
      <w:pPr>
        <w:spacing w:after="0" w:line="240" w:lineRule="auto"/>
      </w:pPr>
      <w:r w:rsidRPr="00954B5E">
        <w:rPr>
          <w:rFonts w:eastAsia="Verdana" w:cs="Verdana"/>
          <w:b/>
        </w:rPr>
        <w:t xml:space="preserve">Uwaga: </w:t>
      </w:r>
      <w:r w:rsidRPr="00954B5E">
        <w:rPr>
          <w:rFonts w:eastAsia="Verdana" w:cs="Verdan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E689A" w:rsidRDefault="00FE689A" w:rsidP="00F1468D">
      <w:pPr>
        <w:spacing w:after="0" w:line="240" w:lineRule="auto"/>
        <w:jc w:val="both"/>
      </w:pPr>
      <w:r w:rsidRPr="00A55FA3">
        <w:lastRenderedPageBreak/>
        <w:t xml:space="preserve"> </w:t>
      </w:r>
    </w:p>
    <w:p w:rsidR="00FE689A" w:rsidRDefault="00FE689A" w:rsidP="00741C68">
      <w:pPr>
        <w:spacing w:after="0" w:line="240" w:lineRule="auto"/>
      </w:pPr>
    </w:p>
    <w:p w:rsidR="00FE689A" w:rsidRDefault="00FE689A" w:rsidP="00741C68">
      <w:pPr>
        <w:spacing w:after="0" w:line="240" w:lineRule="auto"/>
      </w:pPr>
      <w:r w:rsidRPr="00A55FA3">
        <w:t>2</w:t>
      </w:r>
      <w:r w:rsidRPr="003D5DE6">
        <w:rPr>
          <w:b/>
          <w:bCs/>
        </w:rPr>
        <w:t>. Przygotowanie oferty:</w:t>
      </w:r>
    </w:p>
    <w:p w:rsidR="00FE689A" w:rsidRDefault="00FE689A" w:rsidP="00741C68">
      <w:pPr>
        <w:spacing w:after="0" w:line="240" w:lineRule="auto"/>
      </w:pPr>
    </w:p>
    <w:p w:rsidR="00FE689A" w:rsidRDefault="00FE689A" w:rsidP="00715F54">
      <w:pPr>
        <w:spacing w:after="0" w:line="240" w:lineRule="auto"/>
        <w:jc w:val="both"/>
      </w:pPr>
      <w:r w:rsidRPr="00A55FA3">
        <w:t>1)</w:t>
      </w:r>
      <w:r w:rsidRPr="00A55FA3">
        <w:tab/>
        <w:t xml:space="preserve">Na ofertę składają się wszystkie oświadczenia i załączniki wymienione w pkt. VII niniejszej specyfikacji. </w:t>
      </w:r>
    </w:p>
    <w:p w:rsidR="00FE689A" w:rsidRDefault="00FE689A" w:rsidP="00715F54">
      <w:pPr>
        <w:spacing w:after="0" w:line="240" w:lineRule="auto"/>
        <w:jc w:val="both"/>
      </w:pPr>
      <w:r w:rsidRPr="00A55FA3">
        <w:t>2)</w:t>
      </w:r>
      <w:r w:rsidRPr="00A55FA3">
        <w:tab/>
        <w:t>Wykonawca może złożyć jedną ofertę.</w:t>
      </w:r>
    </w:p>
    <w:p w:rsidR="00FE689A" w:rsidRDefault="00FE689A" w:rsidP="00715F54">
      <w:pPr>
        <w:spacing w:after="0" w:line="240" w:lineRule="auto"/>
        <w:jc w:val="both"/>
      </w:pPr>
      <w:r w:rsidRPr="00A55FA3">
        <w:t>3)</w:t>
      </w:r>
      <w:r w:rsidRPr="00A55FA3">
        <w:tab/>
        <w:t>Koszty związane z przygotowaniem oferty ponosi składający ofertę.</w:t>
      </w:r>
    </w:p>
    <w:p w:rsidR="00FE689A" w:rsidRDefault="00FE689A" w:rsidP="00715F54">
      <w:pPr>
        <w:spacing w:after="0" w:line="240" w:lineRule="auto"/>
        <w:jc w:val="both"/>
      </w:pPr>
      <w:r w:rsidRPr="00A55FA3">
        <w:t>4)</w:t>
      </w:r>
      <w:r w:rsidRPr="00A55FA3">
        <w:tab/>
        <w:t>Oferta oraz wymagane formularze, zestawienia i wykazy składane wraz z ofertą wymagają podpisu (kwalifikowanym podpisem elektronicznym) osób uprawnionych do reprezentowania firmy w obrocie gospodarczym, zgodnie z aktem rejestracyjnym oraz przepisami prawa.</w:t>
      </w:r>
    </w:p>
    <w:p w:rsidR="00FE689A" w:rsidRDefault="00FE689A" w:rsidP="00715F54">
      <w:pPr>
        <w:spacing w:after="0" w:line="240" w:lineRule="auto"/>
        <w:jc w:val="both"/>
      </w:pPr>
      <w:r w:rsidRPr="00A55FA3">
        <w:t>5)</w:t>
      </w:r>
      <w:r w:rsidRPr="00A55FA3">
        <w:tab/>
        <w:t>Oferta podpisana przez upoważnionego przedstawiciela wykonawcy wymaga załączenia właściwego pełnomocnictwa lub umocowania prawnego.</w:t>
      </w:r>
    </w:p>
    <w:p w:rsidR="00FE689A" w:rsidRDefault="00FE689A" w:rsidP="00715F54">
      <w:pPr>
        <w:spacing w:after="0" w:line="240" w:lineRule="auto"/>
        <w:jc w:val="both"/>
      </w:pPr>
      <w:r w:rsidRPr="00A55FA3">
        <w:t>6)</w:t>
      </w:r>
      <w:r w:rsidRPr="00A55FA3">
        <w:tab/>
        <w:t>Oferta powinna zawierać wszystkie wymagane dokumenty, oświadczenia, załączniki i inne dokumenty, o których mowa w treści niniejszej specyfikacji.</w:t>
      </w:r>
    </w:p>
    <w:p w:rsidR="00FE689A" w:rsidRDefault="00FE689A" w:rsidP="00715F54">
      <w:pPr>
        <w:spacing w:after="0" w:line="240" w:lineRule="auto"/>
        <w:jc w:val="both"/>
      </w:pPr>
      <w:r w:rsidRPr="00A55FA3">
        <w:t>7)</w:t>
      </w:r>
      <w:r w:rsidRPr="00A55FA3">
        <w:tab/>
        <w:t>Dokumenty winny być sporządzone zgodnie z zaleceniami oraz przedstawionymi przez zamawiającego wzorcami (załącznikami), zawierać informacje i dane określone w tych dokumentach.</w:t>
      </w:r>
    </w:p>
    <w:p w:rsidR="00FE689A" w:rsidRDefault="00FE689A" w:rsidP="00715F54">
      <w:pPr>
        <w:spacing w:after="0" w:line="240" w:lineRule="auto"/>
        <w:jc w:val="both"/>
      </w:pPr>
      <w:r w:rsidRPr="00A55FA3">
        <w:t>8)</w:t>
      </w:r>
      <w:r w:rsidRPr="00A55FA3">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osobnym pliku (zgodnie z pkt. XI.1. SIWZ). Tak wydzielonych informacji Zamawiający nie będzie ujawniał. Wykonawca nie może zastrzec informacji i dokumentów, których jawność wynika z innych aktów prawnych w tym m.in. z zapisu art. 86 ust. 4 ustawy </w:t>
      </w:r>
      <w:proofErr w:type="spellStart"/>
      <w:r w:rsidRPr="00A55FA3">
        <w:t>Pzp</w:t>
      </w:r>
      <w:proofErr w:type="spellEnd"/>
      <w:r w:rsidRPr="00A55FA3">
        <w:t>.</w:t>
      </w:r>
    </w:p>
    <w:p w:rsidR="00FE689A" w:rsidRDefault="00FE689A" w:rsidP="00715F54">
      <w:pPr>
        <w:spacing w:after="0" w:line="240" w:lineRule="auto"/>
        <w:jc w:val="both"/>
      </w:pPr>
      <w:r w:rsidRPr="00A55FA3">
        <w:t>9)</w:t>
      </w:r>
      <w:r w:rsidRPr="00A55FA3">
        <w:tab/>
        <w:t>Wszystkie strony oferty powinny być spięte (zszyte) w sposób trwały, zapobiegający możliwości dekompletacji zawartości oferty.</w:t>
      </w:r>
    </w:p>
    <w:p w:rsidR="00FE689A" w:rsidRDefault="00FE689A" w:rsidP="00715F54">
      <w:pPr>
        <w:spacing w:after="0" w:line="240" w:lineRule="auto"/>
        <w:jc w:val="both"/>
      </w:pPr>
      <w:r w:rsidRPr="00A55FA3">
        <w:t>10)</w:t>
      </w:r>
      <w:r w:rsidRPr="00A55FA3">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A55FA3">
        <w:t>Pzp</w:t>
      </w:r>
      <w:proofErr w:type="spellEnd"/>
      <w:r w:rsidRPr="00A55FA3">
        <w:t>.</w:t>
      </w:r>
    </w:p>
    <w:p w:rsidR="00FE689A" w:rsidRDefault="00FE689A" w:rsidP="00715F54">
      <w:pPr>
        <w:spacing w:after="0" w:line="240" w:lineRule="auto"/>
        <w:jc w:val="both"/>
      </w:pPr>
      <w:r w:rsidRPr="00A55FA3">
        <w:t>11)</w:t>
      </w:r>
      <w:r w:rsidRPr="00A55FA3">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FE689A" w:rsidRDefault="00FE689A" w:rsidP="00715F54">
      <w:pPr>
        <w:spacing w:after="0" w:line="240" w:lineRule="auto"/>
        <w:jc w:val="both"/>
      </w:pPr>
    </w:p>
    <w:p w:rsidR="00FE689A" w:rsidRPr="003D5DE6" w:rsidRDefault="00FE689A" w:rsidP="00715F54">
      <w:pPr>
        <w:spacing w:after="0" w:line="240" w:lineRule="auto"/>
        <w:jc w:val="both"/>
        <w:rPr>
          <w:b/>
          <w:bCs/>
        </w:rPr>
      </w:pPr>
      <w:r w:rsidRPr="003D5DE6">
        <w:rPr>
          <w:b/>
          <w:bCs/>
        </w:rPr>
        <w:t>3. Postanowienia dotyczące wnoszenia oferty wspólnej przez dwa lub więcej podmioty gospodarcze (konsorcja/ spółki cywilne):</w:t>
      </w:r>
    </w:p>
    <w:p w:rsidR="00FE689A" w:rsidRDefault="00FE689A" w:rsidP="00715F54">
      <w:pPr>
        <w:spacing w:after="0" w:line="240" w:lineRule="auto"/>
        <w:jc w:val="both"/>
      </w:pPr>
    </w:p>
    <w:p w:rsidR="00FE689A" w:rsidRDefault="00FE689A" w:rsidP="00715F54">
      <w:pPr>
        <w:spacing w:after="0" w:line="240" w:lineRule="auto"/>
        <w:jc w:val="both"/>
      </w:pPr>
      <w:r w:rsidRPr="00A55FA3">
        <w:t>1)</w:t>
      </w:r>
      <w:r w:rsidRPr="00A55FA3">
        <w:tab/>
        <w:t>Wykonawcy mogą wspólnie ubiegać się o udzielenie zamówienia.</w:t>
      </w:r>
    </w:p>
    <w:p w:rsidR="00FE689A" w:rsidRDefault="00FE689A" w:rsidP="00715F54">
      <w:pPr>
        <w:spacing w:after="0" w:line="240" w:lineRule="auto"/>
        <w:jc w:val="both"/>
      </w:pPr>
      <w:r w:rsidRPr="00A55FA3">
        <w:t>2)</w:t>
      </w:r>
      <w:r w:rsidRPr="00A55FA3">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p>
    <w:p w:rsidR="00FE689A" w:rsidRDefault="00FE689A" w:rsidP="00715F54">
      <w:pPr>
        <w:spacing w:after="0" w:line="240" w:lineRule="auto"/>
        <w:jc w:val="both"/>
      </w:pPr>
      <w:r w:rsidRPr="00A55FA3">
        <w:t>3)</w:t>
      </w:r>
      <w:r w:rsidRPr="00A55FA3">
        <w:tab/>
        <w:t>Wykonawcy wspólnie ubiegający się o udzielenie zamówienia ponoszą solidarną odpowiedzialność za wykonanie umowy.</w:t>
      </w:r>
    </w:p>
    <w:p w:rsidR="00FE689A" w:rsidRDefault="00FE689A" w:rsidP="00715F54">
      <w:pPr>
        <w:spacing w:after="0" w:line="240" w:lineRule="auto"/>
        <w:jc w:val="both"/>
      </w:pPr>
      <w:r w:rsidRPr="00A55FA3">
        <w:t>4)</w:t>
      </w:r>
      <w:r w:rsidRPr="00A55FA3">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E689A" w:rsidRDefault="00FE689A" w:rsidP="00715F54">
      <w:pPr>
        <w:spacing w:after="0" w:line="240" w:lineRule="auto"/>
        <w:jc w:val="both"/>
      </w:pPr>
      <w:r w:rsidRPr="00A55FA3">
        <w:lastRenderedPageBreak/>
        <w:t>5)</w:t>
      </w:r>
      <w:r w:rsidRPr="00A55FA3">
        <w:tab/>
        <w:t xml:space="preserve">Wykonawców obowiązują postanowienia pkt. VII "Wykaz oświadczeń lub dokumentów, potwierdzających spełnianie warunków udziału w postępowaniu oraz brak podstaw wykluczenia pkt. 8 w sprawie dokumentów wymaganych w przypadku składania oferty wspólnej. </w:t>
      </w:r>
    </w:p>
    <w:p w:rsidR="00FE689A" w:rsidRDefault="00FE689A" w:rsidP="00715F54">
      <w:pPr>
        <w:spacing w:after="0" w:line="240" w:lineRule="auto"/>
        <w:jc w:val="both"/>
      </w:pPr>
    </w:p>
    <w:p w:rsidR="00FE689A" w:rsidRPr="003D5DE6" w:rsidRDefault="00FE689A" w:rsidP="00715F54">
      <w:pPr>
        <w:spacing w:after="0" w:line="240" w:lineRule="auto"/>
        <w:jc w:val="both"/>
        <w:rPr>
          <w:b/>
          <w:bCs/>
        </w:rPr>
      </w:pPr>
      <w:r w:rsidRPr="00A55FA3">
        <w:t xml:space="preserve">4. </w:t>
      </w:r>
      <w:r w:rsidRPr="003D5DE6">
        <w:rPr>
          <w:b/>
          <w:bCs/>
        </w:rPr>
        <w:t>Postanowienia dotyczące prowadzenia przez Zamawiającego wyjaśnień w toku badania i oceny ofert:</w:t>
      </w:r>
    </w:p>
    <w:p w:rsidR="00FE689A" w:rsidRDefault="00FE689A" w:rsidP="00715F54">
      <w:pPr>
        <w:spacing w:after="0" w:line="240" w:lineRule="auto"/>
        <w:jc w:val="both"/>
      </w:pPr>
      <w:r w:rsidRPr="00A55FA3">
        <w:t>1)</w:t>
      </w:r>
      <w:r w:rsidRPr="00A55FA3">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7.1. </w:t>
      </w:r>
      <w:proofErr w:type="spellStart"/>
      <w:r w:rsidRPr="00A55FA3">
        <w:t>ppkt</w:t>
      </w:r>
      <w:proofErr w:type="spellEnd"/>
      <w:r w:rsidRPr="00A55FA3">
        <w:t>. 2 niniejszej specyfikacji, innych dokumentów niezbędnych do przeprowadzenia postępowania, pełnomocnictw,</w:t>
      </w:r>
      <w:r w:rsidR="0082158C">
        <w:t xml:space="preserve"> </w:t>
      </w:r>
      <w:r w:rsidRPr="00A55FA3">
        <w:t xml:space="preserve">jeżeli spełnione zostaną przesłanki określone w art. 26 ust. 3 i ust. 3a ustawy </w:t>
      </w:r>
      <w:proofErr w:type="spellStart"/>
      <w:r w:rsidRPr="00A55FA3">
        <w:t>Pzp</w:t>
      </w:r>
      <w:proofErr w:type="spellEnd"/>
      <w:r w:rsidRPr="00A55FA3">
        <w:t>.</w:t>
      </w:r>
    </w:p>
    <w:p w:rsidR="00FE689A" w:rsidRDefault="00FE689A" w:rsidP="00715F54">
      <w:pPr>
        <w:spacing w:after="0" w:line="240" w:lineRule="auto"/>
        <w:jc w:val="both"/>
      </w:pPr>
      <w:r w:rsidRPr="00A55FA3">
        <w:t xml:space="preserve">Nieuzupełnienie oświadczeń lub dokumentów w odpowiedzi na wezwanie, o którym mowa w art. 26 ust. 3 i 3a ustawy </w:t>
      </w:r>
      <w:proofErr w:type="spellStart"/>
      <w:r w:rsidRPr="00A55FA3">
        <w:t>Pzp</w:t>
      </w:r>
      <w:proofErr w:type="spellEnd"/>
      <w:r w:rsidRPr="00A55FA3">
        <w:t>, z przyczyn leżących po stronie wykonawcy może skutkować zatrzymaniem wadium wraz odsetkami na mocy art. 46 ust. 4a Prawa zamówień publicznych.</w:t>
      </w:r>
    </w:p>
    <w:p w:rsidR="00FE689A" w:rsidRDefault="00FE689A" w:rsidP="00715F54">
      <w:pPr>
        <w:spacing w:after="0" w:line="240" w:lineRule="auto"/>
        <w:jc w:val="both"/>
      </w:pPr>
      <w:r w:rsidRPr="00A55FA3">
        <w:t>2)</w:t>
      </w:r>
      <w:r w:rsidRPr="00A55FA3">
        <w:tab/>
        <w:t xml:space="preserve">W toku badania i oceny ofert </w:t>
      </w:r>
      <w:r>
        <w:t>Z</w:t>
      </w:r>
      <w:r w:rsidRPr="00A55FA3">
        <w:t xml:space="preserve">amawiający może żądać od </w:t>
      </w:r>
      <w:r>
        <w:t>W</w:t>
      </w:r>
      <w:r w:rsidRPr="00A55FA3">
        <w:t xml:space="preserve">ykonawców wyjaśnień dotyczących treści złożonych ofert oraz wyjaśnień dotyczących oświadczeń lub dokumentów potwierdzających:  </w:t>
      </w:r>
    </w:p>
    <w:p w:rsidR="00FE689A" w:rsidRDefault="00FE689A" w:rsidP="00715F54">
      <w:pPr>
        <w:spacing w:after="0" w:line="240" w:lineRule="auto"/>
        <w:jc w:val="both"/>
      </w:pPr>
      <w:r w:rsidRPr="00A55FA3">
        <w:t>a.</w:t>
      </w:r>
      <w:r w:rsidRPr="00A55FA3">
        <w:tab/>
        <w:t xml:space="preserve">spełnienie przez wykonawców warunków udziału w postępowaniu </w:t>
      </w:r>
    </w:p>
    <w:p w:rsidR="00FE689A" w:rsidRDefault="00FE689A" w:rsidP="00715F54">
      <w:pPr>
        <w:spacing w:after="0" w:line="240" w:lineRule="auto"/>
        <w:jc w:val="both"/>
      </w:pPr>
      <w:r w:rsidRPr="00A55FA3">
        <w:t>b.</w:t>
      </w:r>
      <w:r w:rsidRPr="00A55FA3">
        <w:tab/>
        <w:t xml:space="preserve">spełnienie przez oferowane dostawy, usługi lub roboty budowlane wymagań określonych przez zamawiającego, </w:t>
      </w:r>
    </w:p>
    <w:p w:rsidR="00FE689A" w:rsidRDefault="00FE689A" w:rsidP="00715F54">
      <w:pPr>
        <w:spacing w:after="0" w:line="240" w:lineRule="auto"/>
        <w:jc w:val="both"/>
      </w:pPr>
      <w:r w:rsidRPr="00A55FA3">
        <w:t>c.</w:t>
      </w:r>
      <w:r w:rsidRPr="00A55FA3">
        <w:tab/>
        <w:t xml:space="preserve">potwierdzających brak podstaw wykluczenia </w:t>
      </w:r>
    </w:p>
    <w:p w:rsidR="00FE689A" w:rsidRDefault="00FE689A" w:rsidP="00715F54">
      <w:pPr>
        <w:spacing w:after="0" w:line="240" w:lineRule="auto"/>
        <w:jc w:val="both"/>
      </w:pPr>
      <w:r w:rsidRPr="00A55FA3">
        <w:t>3)</w:t>
      </w:r>
      <w:r w:rsidRPr="00A55FA3">
        <w:tab/>
        <w:t>Zamawiający poprawia w ofercie oczywiste omyłki pisarskie oraz oczywiste omyłki rachunkowe, z uwzględnieniem konsekwencji rachunkowych dokonany</w:t>
      </w:r>
      <w:r>
        <w:t>ch poprawek, niezwłocznie zawia</w:t>
      </w:r>
      <w:r w:rsidRPr="00A55FA3">
        <w:t>damiając o tym wykonawcę, którego oferta została poprawiona.</w:t>
      </w:r>
    </w:p>
    <w:p w:rsidR="00FE689A" w:rsidRDefault="00FE689A" w:rsidP="00715F54">
      <w:pPr>
        <w:spacing w:after="0" w:line="240" w:lineRule="auto"/>
        <w:jc w:val="both"/>
      </w:pPr>
      <w:r w:rsidRPr="00A55FA3">
        <w:t>4)</w:t>
      </w:r>
      <w:r w:rsidRPr="00A55FA3">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FE689A" w:rsidRDefault="00FE689A" w:rsidP="00715F54">
      <w:pPr>
        <w:spacing w:after="0" w:line="240" w:lineRule="auto"/>
        <w:jc w:val="both"/>
      </w:pPr>
      <w:r w:rsidRPr="00A55FA3">
        <w:t>5)</w:t>
      </w:r>
      <w:r w:rsidRPr="00A55FA3">
        <w:tab/>
        <w:t>Zamawiający w celu ustalenia, czy oferta zawiera rażąco niską cenę lub koszt w stosunku do przedmiotu zamówienia zwróci się do wykonawcy o udzielenie wyjaśnień, w tym złożenie dowodów, dotyczących wyliczenia ceny lub kosztu.</w:t>
      </w:r>
    </w:p>
    <w:p w:rsidR="00FE689A" w:rsidRDefault="00FE689A" w:rsidP="00715F54">
      <w:pPr>
        <w:spacing w:after="0" w:line="240" w:lineRule="auto"/>
        <w:jc w:val="both"/>
      </w:pPr>
      <w:r w:rsidRPr="00A55FA3">
        <w:t>6)</w:t>
      </w:r>
      <w:r w:rsidRPr="00A55FA3">
        <w:tab/>
        <w:t>Zamawiający odrzuca ofertę wykonawcy, który nie udzielił wyjaśnień lub, jeżeli dokonana ocena wyjaśnień wraz ze złożonymi dowodami potwierdza, że oferta zawiera rażąco niską cenę lub koszt w stosunku do przedmiotu zamówienia.</w:t>
      </w:r>
    </w:p>
    <w:p w:rsidR="00FE689A" w:rsidRDefault="00FE689A" w:rsidP="00715F54">
      <w:pPr>
        <w:spacing w:after="0" w:line="240" w:lineRule="auto"/>
        <w:jc w:val="both"/>
      </w:pPr>
    </w:p>
    <w:p w:rsidR="00FE689A" w:rsidRDefault="00FE689A" w:rsidP="00715F54">
      <w:pPr>
        <w:spacing w:after="0" w:line="240" w:lineRule="auto"/>
        <w:jc w:val="both"/>
      </w:pPr>
      <w:r w:rsidRPr="00A55FA3">
        <w:t xml:space="preserve">5. </w:t>
      </w:r>
      <w:r w:rsidRPr="003D5DE6">
        <w:rPr>
          <w:b/>
          <w:bCs/>
        </w:rPr>
        <w:t>Postanowienia dotyczące przetwarzania danych osobowych:</w:t>
      </w:r>
    </w:p>
    <w:p w:rsidR="00FE689A" w:rsidRDefault="00FE689A" w:rsidP="00715F54">
      <w:pPr>
        <w:spacing w:after="0" w:line="240" w:lineRule="auto"/>
        <w:jc w:val="both"/>
      </w:pPr>
      <w:r w:rsidRPr="00A55FA3">
        <w:t>1)</w:t>
      </w:r>
      <w:r w:rsidRPr="00A55FA3">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FE689A" w:rsidRDefault="00FE689A" w:rsidP="00715F54">
      <w:pPr>
        <w:spacing w:after="0" w:line="240" w:lineRule="auto"/>
        <w:jc w:val="both"/>
      </w:pPr>
      <w:r w:rsidRPr="00A55FA3">
        <w:t>2)</w:t>
      </w:r>
      <w:r w:rsidRPr="00A55FA3">
        <w:tab/>
        <w:t xml:space="preserve">Administratorem danych osobowych jest Zamawiający. Podstawą prawną przetwarzania danych osobowych stanowi ustawa Prawo zamówień publicznych.     </w:t>
      </w:r>
    </w:p>
    <w:p w:rsidR="00FE689A" w:rsidRPr="0082158C" w:rsidRDefault="003135AE" w:rsidP="00715F54">
      <w:pPr>
        <w:spacing w:after="0" w:line="240" w:lineRule="auto"/>
        <w:jc w:val="both"/>
        <w:rPr>
          <w:u w:val="single"/>
        </w:rPr>
      </w:pPr>
      <w:r>
        <w:rPr>
          <w:u w:val="single"/>
        </w:rPr>
        <w:t>-</w:t>
      </w:r>
      <w:r w:rsidR="00990A0C">
        <w:rPr>
          <w:u w:val="single"/>
        </w:rPr>
        <w:t xml:space="preserve">inspektorem ochrony </w:t>
      </w:r>
      <w:r w:rsidR="00FE689A" w:rsidRPr="0082158C">
        <w:rPr>
          <w:u w:val="single"/>
        </w:rPr>
        <w:t xml:space="preserve">danych osobowych jest </w:t>
      </w:r>
      <w:r w:rsidR="00990A0C">
        <w:rPr>
          <w:u w:val="single"/>
        </w:rPr>
        <w:t xml:space="preserve">Monika </w:t>
      </w:r>
      <w:r w:rsidR="00EA3132">
        <w:rPr>
          <w:u w:val="single"/>
        </w:rPr>
        <w:t>Kozielska</w:t>
      </w:r>
      <w:r w:rsidR="00FE689A" w:rsidRPr="0082158C">
        <w:rPr>
          <w:u w:val="single"/>
        </w:rPr>
        <w:t>, nr tel. 41 3902</w:t>
      </w:r>
      <w:r w:rsidR="00990A0C">
        <w:rPr>
          <w:u w:val="single"/>
        </w:rPr>
        <w:t>436</w:t>
      </w:r>
      <w:r w:rsidR="00FE689A" w:rsidRPr="0082158C">
        <w:rPr>
          <w:u w:val="single"/>
        </w:rPr>
        <w:t>, adres email</w:t>
      </w:r>
      <w:r w:rsidR="0082158C" w:rsidRPr="0082158C">
        <w:rPr>
          <w:u w:val="single"/>
        </w:rPr>
        <w:t xml:space="preserve"> </w:t>
      </w:r>
      <w:r w:rsidR="00990A0C">
        <w:rPr>
          <w:u w:val="single"/>
        </w:rPr>
        <w:t>mkalita</w:t>
      </w:r>
      <w:r w:rsidR="00FE689A" w:rsidRPr="0082158C">
        <w:rPr>
          <w:u w:val="single"/>
        </w:rPr>
        <w:t>@zoz.konskie.pl</w:t>
      </w:r>
    </w:p>
    <w:p w:rsidR="00FE689A" w:rsidRDefault="00FE689A" w:rsidP="00741C68">
      <w:pPr>
        <w:spacing w:after="0" w:line="240" w:lineRule="auto"/>
      </w:pPr>
      <w:r w:rsidRPr="00A55FA3">
        <w:t>3)</w:t>
      </w:r>
      <w:r w:rsidRPr="00A55FA3">
        <w:tab/>
        <w:t xml:space="preserve">Dane osobowe będą przetwarzane w celu: </w:t>
      </w:r>
    </w:p>
    <w:p w:rsidR="00FE689A" w:rsidRDefault="00FE689A" w:rsidP="00741C68">
      <w:pPr>
        <w:spacing w:after="0" w:line="240" w:lineRule="auto"/>
      </w:pPr>
      <w:r w:rsidRPr="00A55FA3">
        <w:t>a)</w:t>
      </w:r>
      <w:r w:rsidRPr="00A55FA3">
        <w:tab/>
        <w:t>przeprowadzenie postępowania o udzielenie zamówienia publicznego,</w:t>
      </w:r>
    </w:p>
    <w:p w:rsidR="00FE689A" w:rsidRDefault="00FE689A" w:rsidP="00741C68">
      <w:pPr>
        <w:spacing w:after="0" w:line="240" w:lineRule="auto"/>
      </w:pPr>
      <w:r w:rsidRPr="00A55FA3">
        <w:t>b)</w:t>
      </w:r>
      <w:r w:rsidRPr="00A55FA3">
        <w:tab/>
        <w:t>zawarcia i realizacji umowy z wyłonionym w niniejszym postępowaniu wykonawcą,</w:t>
      </w:r>
    </w:p>
    <w:p w:rsidR="00FE689A" w:rsidRDefault="00FE689A" w:rsidP="003D5DE6">
      <w:pPr>
        <w:spacing w:after="0" w:line="240" w:lineRule="auto"/>
        <w:jc w:val="both"/>
      </w:pPr>
      <w:r w:rsidRPr="00A55FA3">
        <w:lastRenderedPageBreak/>
        <w:t>c)</w:t>
      </w:r>
      <w:r w:rsidRPr="00A55FA3">
        <w:tab/>
        <w:t>dokonania rozliczenia i płatności związanych z realizacją umowy,</w:t>
      </w:r>
    </w:p>
    <w:p w:rsidR="00FE689A" w:rsidRDefault="00FE689A" w:rsidP="003D5DE6">
      <w:pPr>
        <w:spacing w:after="0" w:line="240" w:lineRule="auto"/>
        <w:jc w:val="both"/>
      </w:pPr>
      <w:r w:rsidRPr="00A55FA3">
        <w:t>d)</w:t>
      </w:r>
      <w:r w:rsidRPr="00A55FA3">
        <w:tab/>
        <w:t>przeprowadzenie ewentualnych postępowań kontrolnych i / lub audytu przez komórki Zamawiającego i inne uprawnione podmioty,</w:t>
      </w:r>
    </w:p>
    <w:p w:rsidR="00FE689A" w:rsidRDefault="00FE689A" w:rsidP="003D5DE6">
      <w:pPr>
        <w:spacing w:after="0" w:line="240" w:lineRule="auto"/>
        <w:jc w:val="both"/>
      </w:pPr>
      <w:r w:rsidRPr="00A55FA3">
        <w:t>e)</w:t>
      </w:r>
      <w:r w:rsidRPr="00A55FA3">
        <w:tab/>
        <w:t>udostępnienie dokumentacji postępowania i zawartej umowy jako informacji publicznej,</w:t>
      </w:r>
    </w:p>
    <w:p w:rsidR="00FE689A" w:rsidRDefault="00FE689A" w:rsidP="003D5DE6">
      <w:pPr>
        <w:spacing w:after="0" w:line="240" w:lineRule="auto"/>
        <w:jc w:val="both"/>
      </w:pPr>
      <w:r w:rsidRPr="00A55FA3">
        <w:t>f)</w:t>
      </w:r>
      <w:r w:rsidRPr="00A55FA3">
        <w:tab/>
        <w:t>archiwizacji postępowania.</w:t>
      </w:r>
    </w:p>
    <w:p w:rsidR="00FE689A" w:rsidRDefault="00FE689A" w:rsidP="003D5DE6">
      <w:pPr>
        <w:spacing w:after="0" w:line="240" w:lineRule="auto"/>
        <w:jc w:val="both"/>
      </w:pPr>
      <w:r w:rsidRPr="00A55FA3">
        <w:t>4)</w:t>
      </w:r>
      <w:r w:rsidRPr="00A55FA3">
        <w:tab/>
        <w:t>Dane osobowe będą ujawniane wykonawcom oraz wszystkim zainteresowanym.</w:t>
      </w:r>
    </w:p>
    <w:p w:rsidR="00FE689A" w:rsidRDefault="00FE689A" w:rsidP="003D5DE6">
      <w:pPr>
        <w:spacing w:after="0" w:line="240" w:lineRule="auto"/>
        <w:jc w:val="both"/>
      </w:pPr>
      <w:r w:rsidRPr="00A55FA3">
        <w:t>5)</w:t>
      </w:r>
      <w:r w:rsidRPr="00A55FA3">
        <w:tab/>
        <w:t>Dane osobowe będą przechowywane przez okres obowiązywania umowy a następnie przez okres co najmniej 5 lat zgodnie z przepisami dotyczącymi archiwizacji. Dotyczy to wszystkich uczestników postępowania.</w:t>
      </w:r>
    </w:p>
    <w:p w:rsidR="00FE689A" w:rsidRDefault="00FE689A" w:rsidP="003D5DE6">
      <w:pPr>
        <w:spacing w:after="0" w:line="240" w:lineRule="auto"/>
        <w:jc w:val="both"/>
      </w:pPr>
      <w:r w:rsidRPr="00A55FA3">
        <w:t>6)</w:t>
      </w:r>
      <w:r w:rsidRPr="00A55FA3">
        <w:tab/>
        <w:t xml:space="preserve">Osobie, której dane dotyczą przysługuje na warunkach określonych w przepisach Rozporządzenia RODO: </w:t>
      </w:r>
    </w:p>
    <w:p w:rsidR="00FE689A" w:rsidRDefault="00FE689A" w:rsidP="003D5DE6">
      <w:pPr>
        <w:spacing w:after="0" w:line="240" w:lineRule="auto"/>
        <w:jc w:val="both"/>
      </w:pPr>
      <w:r w:rsidRPr="00A55FA3">
        <w:t>a)</w:t>
      </w:r>
      <w:r w:rsidRPr="00A55FA3">
        <w:tab/>
        <w:t xml:space="preserve">prawo dostępu do danych (art. 15), </w:t>
      </w:r>
    </w:p>
    <w:p w:rsidR="00FE689A" w:rsidRDefault="00FE689A" w:rsidP="003D5DE6">
      <w:pPr>
        <w:spacing w:after="0" w:line="240" w:lineRule="auto"/>
        <w:jc w:val="both"/>
      </w:pPr>
      <w:r w:rsidRPr="00A55FA3">
        <w:t>b)</w:t>
      </w:r>
      <w:r w:rsidRPr="00A55FA3">
        <w:tab/>
        <w:t>prawo sprostowania danych (art. 16),</w:t>
      </w:r>
    </w:p>
    <w:p w:rsidR="00FE689A" w:rsidRDefault="00FE689A" w:rsidP="003D5DE6">
      <w:pPr>
        <w:spacing w:after="0" w:line="240" w:lineRule="auto"/>
        <w:jc w:val="both"/>
      </w:pPr>
      <w:r w:rsidRPr="00A55FA3">
        <w:t>c)</w:t>
      </w:r>
      <w:r w:rsidRPr="00A55FA3">
        <w:tab/>
        <w:t>prawo do usunięcia danych (art. 17),</w:t>
      </w:r>
    </w:p>
    <w:p w:rsidR="00FE689A" w:rsidRDefault="00FE689A" w:rsidP="003D5DE6">
      <w:pPr>
        <w:spacing w:after="0" w:line="240" w:lineRule="auto"/>
        <w:jc w:val="both"/>
      </w:pPr>
      <w:r w:rsidRPr="00A55FA3">
        <w:t>d)</w:t>
      </w:r>
      <w:r w:rsidRPr="00A55FA3">
        <w:tab/>
        <w:t xml:space="preserve">prawo do ograniczenia przetwarzania danych (art. 18). </w:t>
      </w:r>
    </w:p>
    <w:p w:rsidR="00FE689A" w:rsidRDefault="00FE689A" w:rsidP="003D5DE6">
      <w:pPr>
        <w:spacing w:after="0" w:line="240" w:lineRule="auto"/>
        <w:jc w:val="both"/>
      </w:pPr>
      <w:r w:rsidRPr="00A55FA3">
        <w:t>e)</w:t>
      </w:r>
      <w:r w:rsidRPr="00A55FA3">
        <w:tab/>
        <w:t xml:space="preserve">prawo wniesienia skargi do organu nadzorczego. </w:t>
      </w:r>
    </w:p>
    <w:p w:rsidR="00FE689A" w:rsidRDefault="00FE689A" w:rsidP="003D5DE6">
      <w:pPr>
        <w:spacing w:after="0" w:line="240" w:lineRule="auto"/>
        <w:jc w:val="both"/>
      </w:pPr>
      <w:r w:rsidRPr="00A55FA3">
        <w:t>7)</w:t>
      </w:r>
      <w:r w:rsidRPr="00A55FA3">
        <w:tab/>
        <w:t>Osobie, której dane dotyczą nie przysługuje:</w:t>
      </w:r>
    </w:p>
    <w:p w:rsidR="00FE689A" w:rsidRDefault="00FE689A" w:rsidP="003D5DE6">
      <w:pPr>
        <w:spacing w:after="0" w:line="240" w:lineRule="auto"/>
        <w:jc w:val="both"/>
      </w:pPr>
      <w:r w:rsidRPr="00A55FA3">
        <w:t>a)</w:t>
      </w:r>
      <w:r w:rsidRPr="00A55FA3">
        <w:tab/>
        <w:t>prawo do usunięcia danych osobowych, „prawo do bycia zapomnianym" w związku z art. 17 ust. 3 lit. b, d lub e Rozporządzenia RODO,</w:t>
      </w:r>
    </w:p>
    <w:p w:rsidR="00FE689A" w:rsidRDefault="00FE689A" w:rsidP="003D5DE6">
      <w:pPr>
        <w:spacing w:after="0" w:line="240" w:lineRule="auto"/>
        <w:jc w:val="both"/>
      </w:pPr>
      <w:r w:rsidRPr="00A55FA3">
        <w:t>b)</w:t>
      </w:r>
      <w:r w:rsidRPr="00A55FA3">
        <w:tab/>
        <w:t>prawo do przenoszenia danych osobowych, o którym mowa w art. 20 Rozporządzenia RODO,</w:t>
      </w:r>
    </w:p>
    <w:p w:rsidR="00FE689A" w:rsidRDefault="00FE689A" w:rsidP="003D5DE6">
      <w:pPr>
        <w:spacing w:after="0" w:line="240" w:lineRule="auto"/>
        <w:jc w:val="both"/>
      </w:pPr>
      <w:r w:rsidRPr="00A55FA3">
        <w:t>c)</w:t>
      </w:r>
      <w:r w:rsidRPr="00A55FA3">
        <w:tab/>
        <w:t>prawo sprzeciwu, o którym mowa w art. 21 Rozporządzenia RODO</w:t>
      </w:r>
      <w:r>
        <w:t>.</w:t>
      </w:r>
      <w:r w:rsidRPr="00A55FA3">
        <w:t xml:space="preserve"> </w:t>
      </w:r>
    </w:p>
    <w:p w:rsidR="00FE689A" w:rsidRDefault="00FE689A" w:rsidP="003D5DE6">
      <w:pPr>
        <w:spacing w:after="0" w:line="240" w:lineRule="auto"/>
        <w:jc w:val="both"/>
      </w:pPr>
      <w:r w:rsidRPr="00A55FA3">
        <w:t>8)</w:t>
      </w:r>
      <w:r w:rsidRPr="00A55FA3">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FE689A" w:rsidRDefault="00FE689A" w:rsidP="003D5DE6">
      <w:pPr>
        <w:spacing w:after="0" w:line="240" w:lineRule="auto"/>
        <w:jc w:val="both"/>
      </w:pPr>
      <w:r w:rsidRPr="00990A0C">
        <w:rPr>
          <w:b/>
        </w:rPr>
        <w:t>9)</w:t>
      </w:r>
      <w:r w:rsidRPr="00990A0C">
        <w:rPr>
          <w:b/>
        </w:rPr>
        <w:tab/>
        <w:t>Wykonawca składając ofertę składa oświadczenie dotyczące przetwarzania danych osobowych</w:t>
      </w:r>
      <w:r w:rsidRPr="00A55FA3">
        <w:t>.</w:t>
      </w:r>
    </w:p>
    <w:p w:rsidR="00FE689A" w:rsidRDefault="00FE689A" w:rsidP="00741C68">
      <w:pPr>
        <w:spacing w:after="0" w:line="240" w:lineRule="auto"/>
      </w:pPr>
    </w:p>
    <w:p w:rsidR="00FE689A" w:rsidRDefault="00FE689A" w:rsidP="00741C68">
      <w:pPr>
        <w:spacing w:after="0" w:line="240" w:lineRule="auto"/>
        <w:rPr>
          <w:b/>
          <w:bCs/>
          <w:sz w:val="24"/>
          <w:szCs w:val="24"/>
        </w:rPr>
      </w:pPr>
      <w:r w:rsidRPr="00971ACB">
        <w:rPr>
          <w:b/>
          <w:bCs/>
          <w:sz w:val="24"/>
          <w:szCs w:val="24"/>
        </w:rPr>
        <w:t>XII. Miejsce i termin składania i otwarcia ofert</w:t>
      </w:r>
    </w:p>
    <w:p w:rsidR="00D7183F" w:rsidRDefault="00D7183F" w:rsidP="00741C68">
      <w:pPr>
        <w:spacing w:after="0" w:line="240" w:lineRule="auto"/>
        <w:rPr>
          <w:b/>
          <w:bCs/>
          <w:sz w:val="24"/>
          <w:szCs w:val="24"/>
        </w:rPr>
      </w:pPr>
    </w:p>
    <w:p w:rsidR="00CD2C7A" w:rsidRPr="00954B5E" w:rsidRDefault="00CD2C7A" w:rsidP="00CD2C7A">
      <w:pPr>
        <w:spacing w:after="0" w:line="240" w:lineRule="auto"/>
      </w:pPr>
      <w:r w:rsidRPr="00954B5E">
        <w:t>1. Ofertę wraz z wymaganymi dokumentami należy umieścić na Platformie pod adresem: https://  </w:t>
      </w:r>
      <w:hyperlink r:id="rId17" w:tgtFrame="_blank" w:tooltip="http://platformazakupowa.pl/ug_klucze" w:history="1">
        <w:r w:rsidRPr="00954B5E">
          <w:rPr>
            <w:rStyle w:val="Hipercze"/>
          </w:rPr>
          <w:t>platformazakupowa.pl/</w:t>
        </w:r>
        <w:proofErr w:type="spellStart"/>
        <w:r w:rsidRPr="00954B5E">
          <w:rPr>
            <w:rStyle w:val="Hipercze"/>
          </w:rPr>
          <w:t>pn</w:t>
        </w:r>
        <w:proofErr w:type="spellEnd"/>
        <w:r w:rsidRPr="00954B5E">
          <w:rPr>
            <w:rStyle w:val="Hipercze"/>
          </w:rPr>
          <w:t>/</w:t>
        </w:r>
        <w:proofErr w:type="spellStart"/>
        <w:r w:rsidRPr="00954B5E">
          <w:rPr>
            <w:rStyle w:val="Hipercze"/>
          </w:rPr>
          <w:t>zoz_konskie</w:t>
        </w:r>
        <w:proofErr w:type="spellEnd"/>
      </w:hyperlink>
      <w:r w:rsidRPr="00954B5E">
        <w:t xml:space="preserve"> </w:t>
      </w:r>
    </w:p>
    <w:p w:rsidR="00CD2C7A" w:rsidRPr="00954B5E" w:rsidRDefault="00CD2C7A" w:rsidP="00CD2C7A">
      <w:pPr>
        <w:spacing w:after="0" w:line="240" w:lineRule="auto"/>
      </w:pPr>
      <w:r w:rsidRPr="00954B5E">
        <w:t xml:space="preserve">2. Do oferty należy dołączyć wszystkie wymagane </w:t>
      </w:r>
      <w:r w:rsidR="00954B5E" w:rsidRPr="00954B5E">
        <w:t>w</w:t>
      </w:r>
      <w:r w:rsidRPr="00954B5E">
        <w:t xml:space="preserve"> </w:t>
      </w:r>
      <w:proofErr w:type="spellStart"/>
      <w:r w:rsidRPr="00954B5E">
        <w:t>siwz</w:t>
      </w:r>
      <w:proofErr w:type="spellEnd"/>
      <w:r w:rsidRPr="00954B5E">
        <w:t xml:space="preserve"> dokumenty w postaci elektronicznej - w tym m.in. Jednolity Europejski Dokument Zamówienia.</w:t>
      </w:r>
    </w:p>
    <w:p w:rsidR="00CD2C7A" w:rsidRPr="00954B5E" w:rsidRDefault="00CD2C7A" w:rsidP="00CD2C7A">
      <w:pPr>
        <w:spacing w:after="0" w:line="240" w:lineRule="auto"/>
      </w:pPr>
      <w:r w:rsidRPr="00954B5E">
        <w:t>3. Po wypełnieniu Formularza składania oferty i załadowaniu wszystkich</w:t>
      </w:r>
    </w:p>
    <w:p w:rsidR="00CD2C7A" w:rsidRPr="00954B5E" w:rsidRDefault="00CD2C7A" w:rsidP="00CD2C7A">
      <w:pPr>
        <w:spacing w:after="0" w:line="240" w:lineRule="auto"/>
      </w:pPr>
      <w:r w:rsidRPr="00954B5E">
        <w:t xml:space="preserve">    wymaganych załączników należy kliknąć przycisk „Przejdź do podsumowania”.</w:t>
      </w:r>
    </w:p>
    <w:p w:rsidR="00CD2C7A" w:rsidRPr="00954B5E" w:rsidRDefault="00CD2C7A" w:rsidP="00CD2C7A">
      <w:pPr>
        <w:spacing w:after="0" w:line="240" w:lineRule="auto"/>
      </w:pPr>
      <w:r w:rsidRPr="00954B5E">
        <w:t>4. Oferta składana elektronicznie musi zostać podpisana kwalifikowanym elektronicznym</w:t>
      </w:r>
    </w:p>
    <w:p w:rsidR="00CD2C7A" w:rsidRPr="00954B5E" w:rsidRDefault="00CD2C7A" w:rsidP="00CD2C7A">
      <w:pPr>
        <w:spacing w:after="0" w:line="240" w:lineRule="auto"/>
      </w:pPr>
      <w:r w:rsidRPr="00954B5E">
        <w:t xml:space="preserve">    podpisem. W procesie składania oferty za pośrednictwem platformy Wykonawca może złożyć podpis w następujący sposób: </w:t>
      </w:r>
    </w:p>
    <w:p w:rsidR="00CD2C7A" w:rsidRPr="00954B5E" w:rsidRDefault="00CD2C7A" w:rsidP="00CD2C7A">
      <w:pPr>
        <w:spacing w:after="0" w:line="240" w:lineRule="auto"/>
      </w:pPr>
      <w:r w:rsidRPr="00954B5E">
        <w:t xml:space="preserve">  - bezpośrednio na dokumencie przesłanym za pośrednictwem Platformy - jeżeli jest to wymagane oraz</w:t>
      </w:r>
    </w:p>
    <w:p w:rsidR="00CD2C7A" w:rsidRPr="00954B5E" w:rsidRDefault="00CD2C7A" w:rsidP="00CD2C7A">
      <w:pPr>
        <w:spacing w:after="0" w:line="240" w:lineRule="auto"/>
      </w:pPr>
      <w:r w:rsidRPr="00954B5E">
        <w:t xml:space="preserve">  - dla całego pakietu dokumentów w kroku 2 Formularza składania oferty (po kliknięciu w przycisk „Przejdź do podsumowania”).</w:t>
      </w:r>
    </w:p>
    <w:p w:rsidR="00CD2C7A" w:rsidRPr="00954B5E" w:rsidRDefault="00CD2C7A" w:rsidP="00CD2C7A">
      <w:pPr>
        <w:spacing w:after="0" w:line="240" w:lineRule="auto"/>
      </w:pPr>
      <w:r w:rsidRPr="00954B5E">
        <w:t xml:space="preserve">5. Za datę przekazania oferty przyjmuje się datę jej przekazania w systemie (platformie) wraz  </w:t>
      </w:r>
    </w:p>
    <w:p w:rsidR="00CD2C7A" w:rsidRPr="00954B5E" w:rsidRDefault="00CD2C7A" w:rsidP="00CD2C7A">
      <w:pPr>
        <w:spacing w:after="0" w:line="240" w:lineRule="auto"/>
      </w:pPr>
      <w:r w:rsidRPr="00954B5E">
        <w:t xml:space="preserve">    z wgraniem paczki w formacie XML w drugim kroku składania oferty poprzez kliknięcie </w:t>
      </w:r>
    </w:p>
    <w:p w:rsidR="00CD2C7A" w:rsidRPr="00954B5E" w:rsidRDefault="00CD2C7A" w:rsidP="00CD2C7A">
      <w:pPr>
        <w:spacing w:after="0" w:line="240" w:lineRule="auto"/>
      </w:pPr>
      <w:r w:rsidRPr="00954B5E">
        <w:t xml:space="preserve">    przycisku “ Złóż ofertę” i wyświetlaniu komunikatu, że oferta została złożona.</w:t>
      </w:r>
    </w:p>
    <w:p w:rsidR="00CD2C7A" w:rsidRPr="00954B5E" w:rsidRDefault="00CD2C7A" w:rsidP="00CD2C7A">
      <w:pPr>
        <w:spacing w:after="0" w:line="240" w:lineRule="auto"/>
      </w:pPr>
      <w:r w:rsidRPr="00954B5E">
        <w:t xml:space="preserve">6. Szczegółowa instrukcja dla Wykonawców dotycząca złożenia oferty znajduje się na stronie </w:t>
      </w:r>
    </w:p>
    <w:p w:rsidR="00CD2C7A" w:rsidRPr="00954B5E" w:rsidRDefault="00CD2C7A" w:rsidP="00CD2C7A">
      <w:pPr>
        <w:spacing w:after="0" w:line="240" w:lineRule="auto"/>
      </w:pPr>
      <w:r w:rsidRPr="00954B5E">
        <w:t xml:space="preserve">    internetowej pod adresami : https://platformazakupowa.pl/strona/1-regulamin oraz  </w:t>
      </w:r>
    </w:p>
    <w:p w:rsidR="00CD2C7A" w:rsidRPr="00954B5E" w:rsidRDefault="00CD2C7A" w:rsidP="00CD2C7A">
      <w:pPr>
        <w:spacing w:after="0" w:line="240" w:lineRule="auto"/>
      </w:pPr>
      <w:r w:rsidRPr="00954B5E">
        <w:t xml:space="preserve">    https://platformazakupowa.pl/strona/45-instrukcje </w:t>
      </w:r>
    </w:p>
    <w:p w:rsidR="00FE689A" w:rsidRDefault="00FE689A" w:rsidP="00741C68">
      <w:pPr>
        <w:spacing w:after="0" w:line="240" w:lineRule="auto"/>
        <w:rPr>
          <w:b/>
          <w:bCs/>
          <w:sz w:val="24"/>
          <w:szCs w:val="24"/>
        </w:rPr>
      </w:pPr>
    </w:p>
    <w:p w:rsidR="00FE689A" w:rsidRPr="003D5DE6" w:rsidRDefault="00CD2C7A" w:rsidP="003D5DE6">
      <w:pPr>
        <w:spacing w:after="0" w:line="240" w:lineRule="auto"/>
        <w:jc w:val="both"/>
        <w:rPr>
          <w:b/>
          <w:bCs/>
        </w:rPr>
      </w:pPr>
      <w:r>
        <w:t>7</w:t>
      </w:r>
      <w:r w:rsidR="00FE689A" w:rsidRPr="00A55FA3">
        <w:t xml:space="preserve">. </w:t>
      </w:r>
      <w:r w:rsidR="00FE689A" w:rsidRPr="003D5DE6">
        <w:rPr>
          <w:b/>
          <w:bCs/>
        </w:rPr>
        <w:t xml:space="preserve">Oferty należy składać do dnia: </w:t>
      </w:r>
      <w:r w:rsidR="00BC167B">
        <w:rPr>
          <w:b/>
          <w:bCs/>
          <w:highlight w:val="yellow"/>
        </w:rPr>
        <w:t>09</w:t>
      </w:r>
      <w:r w:rsidR="00FE689A" w:rsidRPr="003D5DE6">
        <w:rPr>
          <w:b/>
          <w:bCs/>
          <w:highlight w:val="yellow"/>
        </w:rPr>
        <w:t>-0</w:t>
      </w:r>
      <w:r w:rsidR="00BC167B">
        <w:rPr>
          <w:b/>
          <w:bCs/>
          <w:highlight w:val="yellow"/>
        </w:rPr>
        <w:t>3</w:t>
      </w:r>
      <w:r w:rsidR="00FE689A" w:rsidRPr="003D5DE6">
        <w:rPr>
          <w:b/>
          <w:bCs/>
          <w:highlight w:val="yellow"/>
        </w:rPr>
        <w:t>-20</w:t>
      </w:r>
      <w:r w:rsidR="00BC167B">
        <w:rPr>
          <w:b/>
          <w:bCs/>
          <w:highlight w:val="yellow"/>
        </w:rPr>
        <w:t>20</w:t>
      </w:r>
      <w:r w:rsidR="00FE689A" w:rsidRPr="003D5DE6">
        <w:rPr>
          <w:b/>
          <w:bCs/>
          <w:highlight w:val="yellow"/>
        </w:rPr>
        <w:t xml:space="preserve"> r.</w:t>
      </w:r>
      <w:r w:rsidR="00FE689A" w:rsidRPr="003D5DE6">
        <w:rPr>
          <w:b/>
          <w:bCs/>
        </w:rPr>
        <w:t xml:space="preserve"> do godz. 10:45 </w:t>
      </w:r>
    </w:p>
    <w:p w:rsidR="00FE689A" w:rsidRDefault="00CD2C7A" w:rsidP="003D5DE6">
      <w:pPr>
        <w:spacing w:after="0" w:line="240" w:lineRule="auto"/>
        <w:jc w:val="both"/>
      </w:pPr>
      <w:r>
        <w:t>8</w:t>
      </w:r>
      <w:r w:rsidR="00FE689A" w:rsidRPr="00A55FA3">
        <w:t>. Wykonawca może, przed upływem terminu do składania ofert, zmienić lub wycofać ofertę. Złożenie, zmiana, jak i wycofanie oferty następuje zgodnie z postanowieniami pkt. XI niniejszej SIWZ.</w:t>
      </w:r>
    </w:p>
    <w:p w:rsidR="00FE689A" w:rsidRDefault="00CD2C7A" w:rsidP="003D5DE6">
      <w:pPr>
        <w:spacing w:after="0" w:line="240" w:lineRule="auto"/>
        <w:jc w:val="both"/>
      </w:pPr>
      <w:r>
        <w:lastRenderedPageBreak/>
        <w:t>9</w:t>
      </w:r>
      <w:r w:rsidR="00FE689A" w:rsidRPr="00A55FA3">
        <w:t>. Oferty zostaną otwarte</w:t>
      </w:r>
      <w:r w:rsidR="00FE689A">
        <w:t xml:space="preserve"> i odczytane</w:t>
      </w:r>
      <w:r w:rsidR="00FE689A" w:rsidRPr="00A55FA3">
        <w:t xml:space="preserve"> dnia: </w:t>
      </w:r>
      <w:r w:rsidR="00BC167B">
        <w:rPr>
          <w:b/>
          <w:bCs/>
          <w:highlight w:val="yellow"/>
        </w:rPr>
        <w:t>09</w:t>
      </w:r>
      <w:r w:rsidR="00FE689A" w:rsidRPr="00356523">
        <w:rPr>
          <w:b/>
          <w:bCs/>
          <w:highlight w:val="yellow"/>
        </w:rPr>
        <w:t>-0</w:t>
      </w:r>
      <w:r w:rsidR="00BC167B">
        <w:rPr>
          <w:b/>
          <w:bCs/>
          <w:highlight w:val="yellow"/>
        </w:rPr>
        <w:t>3</w:t>
      </w:r>
      <w:r w:rsidR="00FE689A" w:rsidRPr="00356523">
        <w:rPr>
          <w:b/>
          <w:bCs/>
          <w:highlight w:val="yellow"/>
        </w:rPr>
        <w:t>-20</w:t>
      </w:r>
      <w:r w:rsidR="00BC167B">
        <w:rPr>
          <w:b/>
          <w:bCs/>
          <w:highlight w:val="yellow"/>
        </w:rPr>
        <w:t>20</w:t>
      </w:r>
      <w:r w:rsidR="00FE689A">
        <w:rPr>
          <w:b/>
          <w:bCs/>
          <w:highlight w:val="yellow"/>
        </w:rPr>
        <w:t xml:space="preserve"> r</w:t>
      </w:r>
      <w:r w:rsidR="00FE689A" w:rsidRPr="00356523">
        <w:rPr>
          <w:b/>
          <w:bCs/>
          <w:highlight w:val="yellow"/>
        </w:rPr>
        <w:t>.</w:t>
      </w:r>
      <w:r w:rsidR="00FE689A" w:rsidRPr="00A55FA3">
        <w:t xml:space="preserve">, o godz. </w:t>
      </w:r>
      <w:r w:rsidR="00FE689A">
        <w:t xml:space="preserve">11:00 </w:t>
      </w:r>
      <w:r w:rsidR="00FE689A" w:rsidRPr="00A55FA3">
        <w:t xml:space="preserve"> w siedzibie zamawiającego</w:t>
      </w:r>
      <w:r w:rsidR="00FE689A">
        <w:t xml:space="preserve">. </w:t>
      </w:r>
      <w:r w:rsidR="00FE689A" w:rsidRPr="006F3B84">
        <w:t>Zespół Opieki Zdrowotnej, ulica Gimnazjalna 41 B, 26-200 Końskie,</w:t>
      </w:r>
      <w:r w:rsidR="00D7183F" w:rsidRPr="00D7183F">
        <w:t xml:space="preserve"> </w:t>
      </w:r>
      <w:r w:rsidR="00D7183F">
        <w:t xml:space="preserve">za pośrednictwem Platformy Zakupowej  w  Dziale Sprzedaży Usług i Zamówień Publicznych </w:t>
      </w:r>
    </w:p>
    <w:p w:rsidR="00D7183F" w:rsidRDefault="00CD2C7A" w:rsidP="00D7183F">
      <w:r>
        <w:t>10</w:t>
      </w:r>
      <w:r w:rsidR="00D7183F">
        <w:t xml:space="preserve">. Informację z otwarcia ofert Zamawiający udostępni na Platformie Zakupowej w zakładce „Komunikaty” i stronach </w:t>
      </w:r>
      <w:r w:rsidR="00D7183F" w:rsidRPr="00D7183F">
        <w:t xml:space="preserve">www. </w:t>
      </w:r>
      <w:hyperlink r:id="rId18" w:history="1">
        <w:r w:rsidR="00D7183F" w:rsidRPr="00D7183F">
          <w:t>http: /zoz-konskie.bip.org.pl/</w:t>
        </w:r>
      </w:hyperlink>
    </w:p>
    <w:p w:rsidR="00D7183F" w:rsidRDefault="00D7183F" w:rsidP="003D5DE6">
      <w:pPr>
        <w:widowControl w:val="0"/>
        <w:tabs>
          <w:tab w:val="left" w:pos="426"/>
        </w:tabs>
        <w:autoSpaceDE w:val="0"/>
        <w:autoSpaceDN w:val="0"/>
        <w:adjustRightInd w:val="0"/>
        <w:spacing w:after="0" w:line="240" w:lineRule="auto"/>
        <w:ind w:right="57"/>
        <w:jc w:val="both"/>
        <w:rPr>
          <w:b/>
          <w:bCs/>
          <w:sz w:val="24"/>
          <w:szCs w:val="24"/>
        </w:rPr>
      </w:pPr>
    </w:p>
    <w:p w:rsidR="00FE689A" w:rsidRDefault="00FE689A" w:rsidP="003D5DE6">
      <w:pPr>
        <w:widowControl w:val="0"/>
        <w:tabs>
          <w:tab w:val="left" w:pos="426"/>
        </w:tabs>
        <w:autoSpaceDE w:val="0"/>
        <w:autoSpaceDN w:val="0"/>
        <w:adjustRightInd w:val="0"/>
        <w:spacing w:after="0" w:line="240" w:lineRule="auto"/>
        <w:ind w:right="57"/>
        <w:jc w:val="both"/>
        <w:rPr>
          <w:b/>
          <w:bCs/>
          <w:sz w:val="24"/>
          <w:szCs w:val="24"/>
        </w:rPr>
      </w:pPr>
      <w:r w:rsidRPr="00971ACB">
        <w:rPr>
          <w:b/>
          <w:bCs/>
          <w:sz w:val="24"/>
          <w:szCs w:val="24"/>
        </w:rPr>
        <w:t>XIII. Opis sposobu obliczenia ceny</w:t>
      </w:r>
    </w:p>
    <w:p w:rsidR="00FE689A" w:rsidRDefault="00FE689A" w:rsidP="003D5DE6">
      <w:pPr>
        <w:widowControl w:val="0"/>
        <w:tabs>
          <w:tab w:val="left" w:pos="426"/>
        </w:tabs>
        <w:autoSpaceDE w:val="0"/>
        <w:autoSpaceDN w:val="0"/>
        <w:adjustRightInd w:val="0"/>
        <w:spacing w:after="0" w:line="240" w:lineRule="auto"/>
        <w:ind w:right="57"/>
        <w:jc w:val="both"/>
      </w:pPr>
    </w:p>
    <w:p w:rsidR="00FE689A" w:rsidRDefault="00FE689A" w:rsidP="003D5DE6">
      <w:pPr>
        <w:widowControl w:val="0"/>
        <w:tabs>
          <w:tab w:val="left" w:pos="426"/>
        </w:tabs>
        <w:autoSpaceDE w:val="0"/>
        <w:autoSpaceDN w:val="0"/>
        <w:adjustRightInd w:val="0"/>
        <w:spacing w:after="0" w:line="240" w:lineRule="auto"/>
        <w:ind w:right="57"/>
        <w:jc w:val="both"/>
      </w:pPr>
      <w:r w:rsidRPr="00A55FA3">
        <w:t>Cena oferty, w zakresie każdego zadania z osobna, uwzględnia wszystkie zobowiązania, musi być podana w PLN cyfrowo i słownie, z wyodrębnieniem należnego podatku VAT - jeżeli występuje.</w:t>
      </w:r>
      <w:r>
        <w:t xml:space="preserve"> </w:t>
      </w:r>
    </w:p>
    <w:p w:rsidR="00FE689A" w:rsidRDefault="00FE689A" w:rsidP="003D5DE6">
      <w:pPr>
        <w:widowControl w:val="0"/>
        <w:tabs>
          <w:tab w:val="left" w:pos="426"/>
        </w:tabs>
        <w:autoSpaceDE w:val="0"/>
        <w:autoSpaceDN w:val="0"/>
        <w:adjustRightInd w:val="0"/>
        <w:spacing w:after="0" w:line="240" w:lineRule="auto"/>
        <w:ind w:right="57"/>
        <w:jc w:val="both"/>
      </w:pPr>
      <w:r w:rsidRPr="00A55FA3">
        <w:t xml:space="preserve">Cena podana w ofercie winna obejmować wszystkie koszty i składniki związane z wykonaniem każdej z części zamówienia - poszczególnych zadań oraz warunkami stawianymi przez zamawiającego. </w:t>
      </w:r>
    </w:p>
    <w:p w:rsidR="00FE689A" w:rsidRDefault="00FE689A" w:rsidP="003D5DE6">
      <w:pPr>
        <w:widowControl w:val="0"/>
        <w:tabs>
          <w:tab w:val="left" w:pos="426"/>
        </w:tabs>
        <w:autoSpaceDE w:val="0"/>
        <w:autoSpaceDN w:val="0"/>
        <w:adjustRightInd w:val="0"/>
        <w:spacing w:after="0" w:line="240" w:lineRule="auto"/>
        <w:ind w:right="57"/>
        <w:jc w:val="both"/>
      </w:pPr>
      <w:r w:rsidRPr="00A55FA3">
        <w:t>Cena może być tylko jedna za oferowaną część przedmiotu zamówienia - poszczególne zadania, nie dopuszcza się wariantowości cen.</w:t>
      </w:r>
    </w:p>
    <w:p w:rsidR="00FE689A" w:rsidRDefault="00FE689A" w:rsidP="003D5DE6">
      <w:pPr>
        <w:widowControl w:val="0"/>
        <w:tabs>
          <w:tab w:val="left" w:pos="426"/>
        </w:tabs>
        <w:autoSpaceDE w:val="0"/>
        <w:autoSpaceDN w:val="0"/>
        <w:adjustRightInd w:val="0"/>
        <w:spacing w:after="0" w:line="240" w:lineRule="auto"/>
        <w:ind w:right="57"/>
        <w:jc w:val="both"/>
      </w:pPr>
      <w:r w:rsidRPr="00A55FA3">
        <w:t>Cena nie ulega zmianie przez okres ważności oferty (związania ofertą).</w:t>
      </w:r>
    </w:p>
    <w:p w:rsidR="00FE689A" w:rsidRDefault="00FE689A" w:rsidP="003D5DE6">
      <w:pPr>
        <w:widowControl w:val="0"/>
        <w:tabs>
          <w:tab w:val="left" w:pos="426"/>
        </w:tabs>
        <w:autoSpaceDE w:val="0"/>
        <w:autoSpaceDN w:val="0"/>
        <w:adjustRightInd w:val="0"/>
        <w:spacing w:after="0" w:line="240" w:lineRule="auto"/>
        <w:ind w:right="57"/>
        <w:jc w:val="both"/>
      </w:pPr>
      <w:r w:rsidRPr="00A55FA3">
        <w:t xml:space="preserve">Ceny za wykonanie poszczególnych części przedmiotu zamówienia - zadań należy wyliczyć </w:t>
      </w:r>
      <w:r>
        <w:br/>
      </w:r>
      <w:r w:rsidRPr="00A55FA3">
        <w:t>w poszczególnych "</w:t>
      </w:r>
      <w:r w:rsidRPr="003D5DE6">
        <w:rPr>
          <w:b/>
          <w:bCs/>
        </w:rPr>
        <w:t>Formularzach cenowych</w:t>
      </w:r>
      <w:r w:rsidRPr="00A55FA3">
        <w:t>" stanowiących załączniki do niniejszej specyfikacji istotnych warunków zamówienia, a następnie tak obliczone ceny przenieść do "Formularza ofertowego"</w:t>
      </w:r>
    </w:p>
    <w:p w:rsidR="00FE689A" w:rsidRDefault="00FE689A" w:rsidP="003D5DE6">
      <w:pPr>
        <w:widowControl w:val="0"/>
        <w:tabs>
          <w:tab w:val="left" w:pos="426"/>
        </w:tabs>
        <w:autoSpaceDE w:val="0"/>
        <w:autoSpaceDN w:val="0"/>
        <w:adjustRightInd w:val="0"/>
        <w:spacing w:after="0" w:line="240" w:lineRule="auto"/>
        <w:ind w:right="57"/>
        <w:jc w:val="both"/>
        <w:rPr>
          <w:b/>
          <w:bCs/>
          <w:sz w:val="24"/>
          <w:szCs w:val="24"/>
        </w:rPr>
      </w:pPr>
      <w:r w:rsidRPr="00971ACB">
        <w:rPr>
          <w:b/>
          <w:bCs/>
          <w:sz w:val="24"/>
          <w:szCs w:val="24"/>
        </w:rPr>
        <w:t>XIV. Opis kryteriów, którymi zamawiający będzie się kierował przy wyborze oferty</w:t>
      </w:r>
    </w:p>
    <w:p w:rsidR="00FE689A" w:rsidRDefault="00FE689A" w:rsidP="003D5DE6">
      <w:pPr>
        <w:widowControl w:val="0"/>
        <w:tabs>
          <w:tab w:val="left" w:pos="426"/>
        </w:tabs>
        <w:autoSpaceDE w:val="0"/>
        <w:autoSpaceDN w:val="0"/>
        <w:adjustRightInd w:val="0"/>
        <w:spacing w:after="0" w:line="240" w:lineRule="auto"/>
        <w:ind w:right="57"/>
        <w:jc w:val="both"/>
        <w:rPr>
          <w:b/>
          <w:bCs/>
          <w:sz w:val="24"/>
          <w:szCs w:val="24"/>
        </w:rPr>
      </w:pPr>
    </w:p>
    <w:p w:rsidR="00FE689A" w:rsidRDefault="00FE689A" w:rsidP="003D5DE6">
      <w:pPr>
        <w:widowControl w:val="0"/>
        <w:tabs>
          <w:tab w:val="left" w:pos="426"/>
        </w:tabs>
        <w:autoSpaceDE w:val="0"/>
        <w:autoSpaceDN w:val="0"/>
        <w:adjustRightInd w:val="0"/>
        <w:spacing w:after="0" w:line="240" w:lineRule="auto"/>
        <w:ind w:right="57"/>
        <w:jc w:val="both"/>
      </w:pPr>
      <w:r w:rsidRPr="00A55FA3">
        <w:t xml:space="preserve">1. </w:t>
      </w:r>
      <w:r w:rsidRPr="003D5DE6">
        <w:rPr>
          <w:b/>
          <w:bCs/>
        </w:rPr>
        <w:t>Kryteria oceny ofert</w:t>
      </w:r>
      <w:r w:rsidRPr="00A55FA3">
        <w:t xml:space="preserve"> - zamawiający uzna oferty za spełniające wymagania i przyjmie do szczegółowego rozpatrywania, jeżeli:</w:t>
      </w:r>
    </w:p>
    <w:p w:rsidR="00FE689A" w:rsidRDefault="00FE689A" w:rsidP="003D5DE6">
      <w:pPr>
        <w:widowControl w:val="0"/>
        <w:tabs>
          <w:tab w:val="left" w:pos="426"/>
        </w:tabs>
        <w:autoSpaceDE w:val="0"/>
        <w:autoSpaceDN w:val="0"/>
        <w:adjustRightInd w:val="0"/>
        <w:spacing w:after="0" w:line="240" w:lineRule="auto"/>
        <w:ind w:right="57"/>
        <w:jc w:val="both"/>
      </w:pPr>
      <w:r w:rsidRPr="00A55FA3">
        <w:t>1.1.</w:t>
      </w:r>
      <w:r w:rsidRPr="00A55FA3">
        <w:tab/>
        <w:t>oferta spełnia wymagania określone niniejszą specyfikacją,</w:t>
      </w:r>
    </w:p>
    <w:p w:rsidR="00FE689A" w:rsidRDefault="00FE689A" w:rsidP="003D5DE6">
      <w:pPr>
        <w:widowControl w:val="0"/>
        <w:tabs>
          <w:tab w:val="left" w:pos="426"/>
        </w:tabs>
        <w:autoSpaceDE w:val="0"/>
        <w:autoSpaceDN w:val="0"/>
        <w:adjustRightInd w:val="0"/>
        <w:spacing w:after="0" w:line="240" w:lineRule="auto"/>
        <w:ind w:right="57"/>
        <w:jc w:val="both"/>
      </w:pPr>
      <w:r w:rsidRPr="00A55FA3">
        <w:t>1.2.</w:t>
      </w:r>
      <w:r w:rsidRPr="00A55FA3">
        <w:tab/>
        <w:t>oferta została złożona, w określonym przez zamawiającego terminie,</w:t>
      </w:r>
    </w:p>
    <w:p w:rsidR="00FE689A" w:rsidRDefault="00FE689A" w:rsidP="003D5DE6">
      <w:pPr>
        <w:widowControl w:val="0"/>
        <w:tabs>
          <w:tab w:val="left" w:pos="426"/>
        </w:tabs>
        <w:autoSpaceDE w:val="0"/>
        <w:autoSpaceDN w:val="0"/>
        <w:adjustRightInd w:val="0"/>
        <w:spacing w:after="0" w:line="240" w:lineRule="auto"/>
        <w:ind w:right="57"/>
        <w:jc w:val="both"/>
      </w:pPr>
      <w:r w:rsidRPr="00A55FA3">
        <w:t>1.3.</w:t>
      </w:r>
      <w:r w:rsidRPr="00A55FA3">
        <w:tab/>
        <w:t>wykonawca przedstawił ofertę zgodną co do treści z wymaganiami</w:t>
      </w:r>
      <w:r w:rsidRPr="00A55FA3">
        <w:tab/>
        <w:t>zamawiającego.</w:t>
      </w:r>
    </w:p>
    <w:p w:rsidR="00FE689A" w:rsidRDefault="00FE689A" w:rsidP="003D5DE6">
      <w:pPr>
        <w:widowControl w:val="0"/>
        <w:tabs>
          <w:tab w:val="left" w:pos="426"/>
        </w:tabs>
        <w:autoSpaceDE w:val="0"/>
        <w:autoSpaceDN w:val="0"/>
        <w:adjustRightInd w:val="0"/>
        <w:spacing w:after="0" w:line="240" w:lineRule="auto"/>
        <w:ind w:right="57"/>
        <w:jc w:val="both"/>
      </w:pPr>
      <w:r w:rsidRPr="00A55FA3">
        <w:t>1.4.</w:t>
      </w:r>
      <w:r w:rsidRPr="00A55FA3">
        <w:tab/>
        <w:t>wniesiono poprawnie wadium,</w:t>
      </w:r>
    </w:p>
    <w:p w:rsidR="00FE689A" w:rsidRDefault="00FE689A" w:rsidP="003D5DE6">
      <w:pPr>
        <w:widowControl w:val="0"/>
        <w:tabs>
          <w:tab w:val="left" w:pos="426"/>
        </w:tabs>
        <w:autoSpaceDE w:val="0"/>
        <w:autoSpaceDN w:val="0"/>
        <w:adjustRightInd w:val="0"/>
        <w:spacing w:after="0" w:line="240" w:lineRule="auto"/>
        <w:ind w:right="57"/>
        <w:jc w:val="both"/>
      </w:pPr>
      <w:r w:rsidRPr="00A55FA3">
        <w:t xml:space="preserve">2. </w:t>
      </w:r>
      <w:r w:rsidRPr="003D5DE6">
        <w:rPr>
          <w:b/>
          <w:bCs/>
        </w:rPr>
        <w:t>Kryteria oceny ofert</w:t>
      </w:r>
      <w:r w:rsidRPr="00A55FA3">
        <w:t xml:space="preserve"> - stosowanie matematycznych obliczeń przy ocenie ofert, stanowi podstawową zasadę oceny ofert, które oceniane będą w odniesieniu do najkorzystniejszych warunków przedstawionych przez wykonawców w zakresie każdego kryterium.</w:t>
      </w:r>
    </w:p>
    <w:p w:rsidR="00FE689A" w:rsidRDefault="00FE689A" w:rsidP="003D5DE6">
      <w:pPr>
        <w:widowControl w:val="0"/>
        <w:tabs>
          <w:tab w:val="left" w:pos="426"/>
        </w:tabs>
        <w:autoSpaceDE w:val="0"/>
        <w:autoSpaceDN w:val="0"/>
        <w:adjustRightInd w:val="0"/>
        <w:spacing w:after="0" w:line="240" w:lineRule="auto"/>
        <w:ind w:right="57"/>
        <w:jc w:val="both"/>
      </w:pPr>
      <w:r w:rsidRPr="00A55FA3">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FE689A" w:rsidRDefault="00FE689A" w:rsidP="003D5DE6">
      <w:pPr>
        <w:widowControl w:val="0"/>
        <w:tabs>
          <w:tab w:val="left" w:pos="426"/>
        </w:tabs>
        <w:autoSpaceDE w:val="0"/>
        <w:autoSpaceDN w:val="0"/>
        <w:adjustRightInd w:val="0"/>
        <w:spacing w:after="0" w:line="240" w:lineRule="auto"/>
        <w:ind w:right="57"/>
        <w:jc w:val="both"/>
      </w:pPr>
      <w:r w:rsidRPr="00A55FA3">
        <w:t>4. Wybór oferty w za</w:t>
      </w:r>
      <w:r>
        <w:t xml:space="preserve">kresie każdego z zadań od 1 do </w:t>
      </w:r>
      <w:r w:rsidR="00990A0C">
        <w:t>6</w:t>
      </w:r>
      <w:r w:rsidRPr="00A55FA3">
        <w:t xml:space="preserve"> zostanie dokonany w oparciu o przyjęte </w:t>
      </w:r>
      <w:r>
        <w:br/>
      </w:r>
      <w:r w:rsidRPr="00A55FA3">
        <w:t xml:space="preserve">w niniejszym postępowaniu kryteria oceny ofert przedstawione poniżej. </w:t>
      </w:r>
      <w:r w:rsidRPr="00603D9B">
        <w:t xml:space="preserve"> </w:t>
      </w:r>
    </w:p>
    <w:p w:rsidR="00FE689A" w:rsidRDefault="00FE689A" w:rsidP="003D5DE6">
      <w:pPr>
        <w:widowControl w:val="0"/>
        <w:tabs>
          <w:tab w:val="left" w:pos="426"/>
        </w:tabs>
        <w:autoSpaceDE w:val="0"/>
        <w:autoSpaceDN w:val="0"/>
        <w:adjustRightInd w:val="0"/>
        <w:spacing w:after="0" w:line="240" w:lineRule="auto"/>
        <w:ind w:right="57"/>
        <w:jc w:val="both"/>
        <w:rPr>
          <w:sz w:val="20"/>
          <w:szCs w:val="20"/>
        </w:rPr>
      </w:pPr>
    </w:p>
    <w:p w:rsidR="00990A0C" w:rsidRPr="00832398" w:rsidRDefault="00990A0C" w:rsidP="00990A0C">
      <w:pPr>
        <w:widowControl w:val="0"/>
        <w:tabs>
          <w:tab w:val="left" w:pos="426"/>
        </w:tabs>
        <w:autoSpaceDE w:val="0"/>
        <w:autoSpaceDN w:val="0"/>
        <w:adjustRightInd w:val="0"/>
        <w:spacing w:after="0" w:line="240" w:lineRule="auto"/>
        <w:ind w:right="57"/>
        <w:jc w:val="both"/>
      </w:pPr>
      <w:r>
        <w:rPr>
          <w:rFonts w:ascii="Arial Narrow" w:hAnsi="Arial Narrow"/>
          <w:sz w:val="20"/>
          <w:szCs w:val="20"/>
        </w:rPr>
        <w:t>.</w:t>
      </w:r>
      <w:r w:rsidRPr="00832398">
        <w:t xml:space="preserve">              Nazwa kryterium</w:t>
      </w:r>
      <w:r w:rsidRPr="00832398">
        <w:tab/>
        <w:t xml:space="preserve">                         Waga kryterium </w:t>
      </w:r>
    </w:p>
    <w:p w:rsidR="00990A0C" w:rsidRPr="00832398" w:rsidRDefault="00990A0C" w:rsidP="00990A0C">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60%</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 xml:space="preserve">termin płatności </w:t>
      </w:r>
      <w:r w:rsidRPr="00832398">
        <w:rPr>
          <w:rFonts w:asciiTheme="minorHAnsi" w:eastAsiaTheme="minorHAnsi" w:hAnsiTheme="minorHAnsi" w:cstheme="minorBidi"/>
          <w:sz w:val="22"/>
          <w:szCs w:val="22"/>
        </w:rPr>
        <w:tab/>
        <w:t xml:space="preserve">                  20 %</w:t>
      </w:r>
    </w:p>
    <w:p w:rsidR="00990A0C" w:rsidRPr="00832398" w:rsidRDefault="00990A0C" w:rsidP="00990A0C">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3 -         termin realizacji</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20%</w:t>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990A0C" w:rsidRPr="00832398" w:rsidRDefault="00990A0C" w:rsidP="00990A0C">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990A0C" w:rsidRPr="00832398" w:rsidRDefault="00990A0C" w:rsidP="00990A0C">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Pr="00615712">
        <w:rPr>
          <w:rFonts w:asciiTheme="minorHAnsi" w:eastAsiaTheme="minorHAnsi" w:hAnsiTheme="minorHAnsi" w:cstheme="minorBidi"/>
          <w:sz w:val="22"/>
          <w:szCs w:val="22"/>
          <w:lang w:eastAsia="en-US"/>
        </w:rPr>
        <w:t>C = (C min/C o) x 60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Oferta z najniższą ceną otrzyma 60 punktów.</w:t>
      </w:r>
    </w:p>
    <w:p w:rsidR="00990A0C" w:rsidRPr="00832398" w:rsidRDefault="00990A0C" w:rsidP="00990A0C">
      <w:pPr>
        <w:pStyle w:val="Tekstpodstawowywcity"/>
        <w:ind w:left="720" w:right="-54"/>
        <w:rPr>
          <w:rFonts w:asciiTheme="minorHAnsi" w:eastAsiaTheme="minorHAnsi" w:hAnsiTheme="minorHAnsi" w:cstheme="minorBidi"/>
          <w:sz w:val="22"/>
          <w:szCs w:val="22"/>
        </w:rPr>
      </w:pPr>
    </w:p>
    <w:p w:rsidR="00990A0C" w:rsidRPr="00832398" w:rsidRDefault="00990A0C" w:rsidP="00990A0C">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lastRenderedPageBreak/>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990A0C" w:rsidRPr="00832398" w:rsidRDefault="00990A0C" w:rsidP="00990A0C">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990A0C" w:rsidRPr="00615712" w:rsidRDefault="00990A0C" w:rsidP="00990A0C">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990A0C" w:rsidRDefault="00990A0C" w:rsidP="00990A0C">
      <w:pPr>
        <w:pStyle w:val="Tekstpodstawowywcity"/>
        <w:ind w:left="720"/>
        <w:rPr>
          <w:rFonts w:ascii="Arial Narrow" w:eastAsia="Calibri" w:hAnsi="Arial Narrow"/>
          <w:sz w:val="20"/>
        </w:rPr>
      </w:pPr>
    </w:p>
    <w:p w:rsidR="00990A0C" w:rsidRDefault="00990A0C" w:rsidP="00990A0C">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990A0C" w:rsidRDefault="00990A0C" w:rsidP="00990A0C">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990A0C" w:rsidRDefault="00990A0C" w:rsidP="00990A0C">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990A0C" w:rsidRDefault="00990A0C" w:rsidP="00990A0C">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w:t>
      </w:r>
    </w:p>
    <w:p w:rsidR="00990A0C" w:rsidRDefault="00990A0C" w:rsidP="00990A0C">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15</w:t>
      </w:r>
      <w:r w:rsidRPr="00615712">
        <w:rPr>
          <w:rFonts w:asciiTheme="minorHAnsi" w:eastAsiaTheme="minorHAnsi" w:hAnsiTheme="minorHAnsi" w:cstheme="minorBidi"/>
          <w:sz w:val="22"/>
          <w:szCs w:val="22"/>
        </w:rPr>
        <w:t xml:space="preserve"> pkt</w:t>
      </w:r>
    </w:p>
    <w:p w:rsidR="00990A0C" w:rsidRDefault="00990A0C" w:rsidP="00990A0C">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10</w:t>
      </w:r>
      <w:r w:rsidRPr="00615712">
        <w:rPr>
          <w:rFonts w:asciiTheme="minorHAnsi" w:eastAsiaTheme="minorHAnsi" w:hAnsiTheme="minorHAnsi" w:cstheme="minorBidi"/>
          <w:sz w:val="22"/>
          <w:szCs w:val="22"/>
        </w:rPr>
        <w:t xml:space="preserve"> pkt</w:t>
      </w:r>
    </w:p>
    <w:p w:rsidR="00990A0C" w:rsidRDefault="00990A0C" w:rsidP="00990A0C">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990A0C" w:rsidRDefault="00990A0C" w:rsidP="00990A0C">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990A0C" w:rsidRDefault="00990A0C" w:rsidP="00990A0C">
      <w:pPr>
        <w:pStyle w:val="Tekstpodstawowywcity"/>
        <w:ind w:left="0"/>
        <w:rPr>
          <w:rFonts w:asciiTheme="minorHAnsi" w:eastAsiaTheme="minorHAnsi" w:hAnsiTheme="minorHAnsi" w:cstheme="minorBidi"/>
          <w:sz w:val="22"/>
          <w:szCs w:val="22"/>
        </w:rPr>
      </w:pPr>
    </w:p>
    <w:p w:rsidR="00990A0C" w:rsidRPr="00935842" w:rsidRDefault="00990A0C" w:rsidP="00990A0C">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2.7</w:t>
      </w:r>
      <w:r w:rsidRPr="00935842">
        <w:rPr>
          <w:rFonts w:asciiTheme="minorHAnsi" w:eastAsiaTheme="minorHAnsi" w:hAnsiTheme="minorHAnsi" w:cstheme="minorBidi"/>
          <w:sz w:val="22"/>
          <w:szCs w:val="22"/>
        </w:rPr>
        <w:t xml:space="preserve">. Łączna ilość pkt. = 100       wg wzoru;                       </w:t>
      </w:r>
      <w:proofErr w:type="spellStart"/>
      <w:r w:rsidRPr="00935842">
        <w:rPr>
          <w:rFonts w:asciiTheme="minorHAnsi" w:eastAsiaTheme="minorHAnsi" w:hAnsiTheme="minorHAnsi" w:cstheme="minorBidi"/>
          <w:sz w:val="22"/>
          <w:szCs w:val="22"/>
        </w:rPr>
        <w:t>C+Tp+Tr</w:t>
      </w:r>
      <w:proofErr w:type="spellEnd"/>
      <w:r w:rsidRPr="00935842">
        <w:rPr>
          <w:rFonts w:asciiTheme="minorHAnsi" w:eastAsiaTheme="minorHAnsi" w:hAnsiTheme="minorHAnsi" w:cstheme="minorBidi"/>
          <w:sz w:val="22"/>
          <w:szCs w:val="22"/>
        </w:rPr>
        <w:t xml:space="preserve"> = S </w:t>
      </w:r>
    </w:p>
    <w:p w:rsidR="00990A0C" w:rsidRDefault="00990A0C" w:rsidP="00990A0C">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990A0C" w:rsidRDefault="00990A0C" w:rsidP="00990A0C">
      <w:pPr>
        <w:widowControl w:val="0"/>
        <w:tabs>
          <w:tab w:val="left" w:pos="426"/>
        </w:tabs>
        <w:autoSpaceDE w:val="0"/>
        <w:autoSpaceDN w:val="0"/>
        <w:adjustRightInd w:val="0"/>
        <w:spacing w:after="0" w:line="240" w:lineRule="auto"/>
        <w:ind w:right="57"/>
        <w:jc w:val="both"/>
      </w:pPr>
      <w:r>
        <w:t xml:space="preserve"> </w:t>
      </w:r>
      <w:proofErr w:type="spellStart"/>
      <w:r w:rsidRPr="00935842">
        <w:t>Tp</w:t>
      </w:r>
      <w:proofErr w:type="spellEnd"/>
      <w:r w:rsidRPr="00935842">
        <w:t xml:space="preserve"> – ilość  pkt.za termin płatności,   </w:t>
      </w:r>
    </w:p>
    <w:p w:rsidR="00990A0C" w:rsidRDefault="00990A0C" w:rsidP="00990A0C">
      <w:pPr>
        <w:widowControl w:val="0"/>
        <w:tabs>
          <w:tab w:val="left" w:pos="426"/>
        </w:tabs>
        <w:autoSpaceDE w:val="0"/>
        <w:autoSpaceDN w:val="0"/>
        <w:adjustRightInd w:val="0"/>
        <w:spacing w:after="0" w:line="240" w:lineRule="auto"/>
        <w:ind w:right="57"/>
        <w:jc w:val="both"/>
      </w:pPr>
      <w:r w:rsidRPr="00935842">
        <w:t xml:space="preserve"> </w:t>
      </w:r>
      <w:proofErr w:type="spellStart"/>
      <w:r w:rsidRPr="00935842">
        <w:t>Tr</w:t>
      </w:r>
      <w:proofErr w:type="spellEnd"/>
      <w:r w:rsidRPr="00935842">
        <w:t xml:space="preserve"> –  ilość pkt za termin realizacji     </w:t>
      </w:r>
    </w:p>
    <w:p w:rsidR="00990A0C" w:rsidRPr="00935842" w:rsidRDefault="00990A0C" w:rsidP="00990A0C">
      <w:pPr>
        <w:widowControl w:val="0"/>
        <w:tabs>
          <w:tab w:val="left" w:pos="426"/>
        </w:tabs>
        <w:autoSpaceDE w:val="0"/>
        <w:autoSpaceDN w:val="0"/>
        <w:adjustRightInd w:val="0"/>
        <w:spacing w:after="0" w:line="240" w:lineRule="auto"/>
        <w:ind w:right="57"/>
        <w:jc w:val="both"/>
      </w:pPr>
      <w:r w:rsidRPr="00935842">
        <w:t xml:space="preserve"> S </w:t>
      </w:r>
      <w:r>
        <w:t xml:space="preserve"> </w:t>
      </w:r>
      <w:r w:rsidRPr="00935842">
        <w:t>– suma pkt,</w:t>
      </w:r>
    </w:p>
    <w:p w:rsidR="00FE689A" w:rsidRDefault="00990A0C" w:rsidP="00990A0C">
      <w:pPr>
        <w:spacing w:after="0" w:line="240" w:lineRule="auto"/>
        <w:jc w:val="both"/>
      </w:pPr>
      <w:r w:rsidRPr="00BA73B6">
        <w:cr/>
      </w:r>
      <w:r>
        <w:t>2.</w:t>
      </w:r>
      <w:r w:rsidRPr="00BA73B6">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A73B6">
        <w:cr/>
      </w:r>
      <w:r>
        <w:t>2.9</w:t>
      </w:r>
      <w:r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BA73B6">
        <w:cr/>
        <w:t>Realizacja zamówienia zostanie powierzona wykonawcy, którego oferta uzyska najwyższą ilość punktów</w:t>
      </w:r>
      <w:r w:rsidRPr="00BA73B6">
        <w:cr/>
        <w:t>Wykonawca, którego oferta zostanie oceniona jako najkorzystniejszą podlegać będzie badaniu czy nie podlega wykluczeniu oraz spełnia warunki udziału w postępowaniu, zgodnie z pkt. V.5. niniejszej Specyfikacji .</w:t>
      </w:r>
      <w:r w:rsidRPr="00BA73B6">
        <w:cr/>
      </w:r>
      <w:r>
        <w:t>2.</w:t>
      </w:r>
      <w:r w:rsidRPr="00BA73B6">
        <w:t>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BA73B6">
        <w:cr/>
      </w:r>
      <w:r>
        <w:t>2.</w:t>
      </w:r>
      <w:r w:rsidRPr="00BA73B6">
        <w:t xml:space="preserve">11 Zamawiający nie przewiduje przeprowadzenia aukcji elektronicznej w celu wyboru najkorzystniejszej </w:t>
      </w:r>
      <w:r>
        <w:t>spośród ofert uznanych za ważne.</w:t>
      </w:r>
      <w:r w:rsidRPr="00BA73B6">
        <w:t xml:space="preserve"> </w:t>
      </w:r>
      <w:r w:rsidRPr="00BA73B6">
        <w:cr/>
      </w:r>
    </w:p>
    <w:p w:rsidR="00FE689A" w:rsidRDefault="00FE689A" w:rsidP="007F0117">
      <w:pPr>
        <w:spacing w:after="0" w:line="240" w:lineRule="auto"/>
        <w:jc w:val="both"/>
        <w:rPr>
          <w:b/>
          <w:bCs/>
          <w:sz w:val="24"/>
          <w:szCs w:val="24"/>
        </w:rPr>
      </w:pPr>
      <w:r w:rsidRPr="008A12FA">
        <w:rPr>
          <w:b/>
          <w:bCs/>
          <w:sz w:val="24"/>
          <w:szCs w:val="24"/>
        </w:rPr>
        <w:t>XV. Informacja o formalnościach, jakie powinny zostać dopełnione po wyborze oferty w celu zawarcia umowy w sprawie zamówienia publicznego</w:t>
      </w:r>
      <w:r>
        <w:rPr>
          <w:b/>
          <w:bCs/>
          <w:sz w:val="24"/>
          <w:szCs w:val="24"/>
        </w:rPr>
        <w:t>.</w:t>
      </w:r>
    </w:p>
    <w:p w:rsidR="00FE689A" w:rsidRDefault="00FE689A" w:rsidP="007F0117">
      <w:pPr>
        <w:spacing w:after="0" w:line="240" w:lineRule="auto"/>
        <w:jc w:val="both"/>
        <w:rPr>
          <w:b/>
          <w:bCs/>
          <w:sz w:val="24"/>
          <w:szCs w:val="24"/>
        </w:rPr>
      </w:pPr>
    </w:p>
    <w:p w:rsidR="00FE689A" w:rsidRDefault="00FE689A" w:rsidP="007F0117">
      <w:pPr>
        <w:spacing w:after="0" w:line="240" w:lineRule="auto"/>
        <w:jc w:val="both"/>
      </w:pPr>
      <w:r w:rsidRPr="00A55FA3">
        <w:t>1. Zamawiający w zakresie każdego z zadań podpisze umowę z wykonawcą, który przedłoży najkorzystniejszą ofertę.</w:t>
      </w:r>
    </w:p>
    <w:p w:rsidR="00FE689A" w:rsidRDefault="00FE689A" w:rsidP="007F0117">
      <w:pPr>
        <w:spacing w:after="0" w:line="240" w:lineRule="auto"/>
        <w:jc w:val="both"/>
      </w:pPr>
      <w:r w:rsidRPr="00A55FA3">
        <w:t>2. Zamawiający niezwłocznie poinformuje wszystkich wykonawców o wyborze najkorzystniejszej oferty, podając w szczególności:</w:t>
      </w:r>
    </w:p>
    <w:p w:rsidR="00FE689A" w:rsidRDefault="00FE689A" w:rsidP="007F0117">
      <w:pPr>
        <w:spacing w:after="0" w:line="240" w:lineRule="auto"/>
        <w:jc w:val="both"/>
      </w:pPr>
      <w:r w:rsidRPr="00A55FA3">
        <w:t xml:space="preserve">1) imię i nazwisko, siedzibę albo miejsce zamieszkania i adres, jeżeli jest miejscem wykonywania działalności wykonawcy lub wykonawców, których oferty zostały wybrane w zakresie każdej z części zamówienia - zadań od 1 do </w:t>
      </w:r>
      <w:r>
        <w:t>4</w:t>
      </w:r>
      <w:r w:rsidRPr="00A55FA3">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E689A" w:rsidRDefault="00FE689A" w:rsidP="007F0117">
      <w:pPr>
        <w:spacing w:after="0" w:line="240" w:lineRule="auto"/>
        <w:jc w:val="both"/>
      </w:pPr>
      <w:r w:rsidRPr="00A55FA3">
        <w:t xml:space="preserve">2) informację o wykonawcach, którzy zostali wykluczeni, </w:t>
      </w:r>
    </w:p>
    <w:p w:rsidR="00FE689A" w:rsidRDefault="00FE689A" w:rsidP="007F0117">
      <w:pPr>
        <w:spacing w:after="0" w:line="240" w:lineRule="auto"/>
        <w:jc w:val="both"/>
      </w:pPr>
      <w:r w:rsidRPr="00A55FA3">
        <w:lastRenderedPageBreak/>
        <w:t xml:space="preserve">3) informację o wykonawcach, których oferty zostały odrzucone, powodach odrzucenia ofert, </w:t>
      </w:r>
      <w:r>
        <w:br/>
      </w:r>
      <w:r w:rsidRPr="00A55FA3">
        <w:t>a w przypadkach, o których mowa w art. 89 ust. 4 i 5, informację o braku równoważności lub braku spełniania wymagań dotyczących wydajności lub funkcjonalności.</w:t>
      </w:r>
    </w:p>
    <w:p w:rsidR="00FE689A" w:rsidRDefault="00FE689A" w:rsidP="007F0117">
      <w:pPr>
        <w:spacing w:after="0" w:line="240" w:lineRule="auto"/>
        <w:jc w:val="both"/>
      </w:pPr>
      <w:r w:rsidRPr="00A55FA3">
        <w:t xml:space="preserve">3. Zawiadomienie o wyborze najkorzystniejszej oferty zawierać będzie uzasadnienie faktyczne </w:t>
      </w:r>
      <w:r>
        <w:br/>
      </w:r>
      <w:r w:rsidRPr="00A55FA3">
        <w:t>i prawne oraz zamieszczone zostanie na stronie internetowej zamawiającego</w:t>
      </w:r>
      <w:r>
        <w:t>.</w:t>
      </w:r>
    </w:p>
    <w:p w:rsidR="00FE689A" w:rsidRDefault="00FE689A" w:rsidP="007F0117">
      <w:pPr>
        <w:spacing w:after="0" w:line="240" w:lineRule="auto"/>
        <w:jc w:val="both"/>
      </w:pPr>
      <w:r w:rsidRPr="00A55FA3">
        <w:t xml:space="preserve"> Informacja zamieszczona na stronie internetowej zawierać będzie informacje, o których mowa </w:t>
      </w:r>
      <w:r>
        <w:br/>
      </w:r>
      <w:r w:rsidRPr="00A55FA3">
        <w:t xml:space="preserve">w pkt. 2 </w:t>
      </w:r>
      <w:proofErr w:type="spellStart"/>
      <w:r w:rsidRPr="00A55FA3">
        <w:t>ppkt</w:t>
      </w:r>
      <w:proofErr w:type="spellEnd"/>
      <w:r w:rsidRPr="00A55FA3">
        <w:t xml:space="preserve">. 1 </w:t>
      </w:r>
    </w:p>
    <w:p w:rsidR="00FE689A" w:rsidRDefault="00FE689A" w:rsidP="007F0117">
      <w:pPr>
        <w:spacing w:after="0" w:line="240" w:lineRule="auto"/>
        <w:jc w:val="both"/>
      </w:pPr>
      <w:r w:rsidRPr="00A55FA3">
        <w:t>Zamawiający zamieści również informację o wyniku postępowania w siedzibie zamawiającego poprzez wywieszenie na tablicy ogłoszeń</w:t>
      </w:r>
      <w:r>
        <w:t>.</w:t>
      </w:r>
    </w:p>
    <w:p w:rsidR="00FE689A" w:rsidRDefault="00FE689A" w:rsidP="007F0117">
      <w:pPr>
        <w:spacing w:after="0" w:line="240" w:lineRule="auto"/>
        <w:jc w:val="both"/>
      </w:pPr>
      <w:r w:rsidRPr="00A55FA3">
        <w:t xml:space="preserve">4. O unieważnieniu postępowania o udzielenie zamówienia publicznego w części, w zakresie poszczególnych zadań, zamawiający zawiadomi równocześnie wszystkich wykonawców, którzy: </w:t>
      </w:r>
    </w:p>
    <w:p w:rsidR="00FE689A" w:rsidRDefault="00FE689A" w:rsidP="007F0117">
      <w:pPr>
        <w:spacing w:after="0" w:line="240" w:lineRule="auto"/>
        <w:jc w:val="both"/>
      </w:pPr>
      <w:r w:rsidRPr="00A55FA3">
        <w:t>1) ubiegali się o udzielenie zamówienia - w przypadku unieważnienia postępowania przed upływem terminu składania ofert</w:t>
      </w:r>
    </w:p>
    <w:p w:rsidR="00FE689A" w:rsidRDefault="00FE689A" w:rsidP="007F0117">
      <w:pPr>
        <w:spacing w:after="0" w:line="240" w:lineRule="auto"/>
        <w:jc w:val="both"/>
      </w:pPr>
      <w:r w:rsidRPr="00A55FA3">
        <w:t>2) złożyli oferty - w przypadku unieważnienia postępowania po upływie terminu składania ofert</w:t>
      </w:r>
      <w:r>
        <w:t xml:space="preserve"> </w:t>
      </w:r>
      <w:r w:rsidRPr="00A55FA3">
        <w:t xml:space="preserve">podając uzasadnienie faktyczne i prawne. Informacja o unieważnieniu postępowania zamieszczona również zostanie na stronie internetowej zamawiającego </w:t>
      </w:r>
    </w:p>
    <w:p w:rsidR="00FE689A" w:rsidRDefault="00FE689A" w:rsidP="007F0117">
      <w:pPr>
        <w:spacing w:after="0" w:line="240" w:lineRule="auto"/>
        <w:jc w:val="both"/>
      </w:pPr>
      <w:r w:rsidRPr="00A55FA3">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E689A" w:rsidRDefault="00FE689A" w:rsidP="007F0117">
      <w:pPr>
        <w:spacing w:after="0" w:line="240" w:lineRule="auto"/>
        <w:jc w:val="both"/>
      </w:pPr>
      <w:r w:rsidRPr="00A55FA3">
        <w:t>6. Umowa zostanie zawarta w formie pisemnej w terminie nie krótszym niż:</w:t>
      </w:r>
    </w:p>
    <w:p w:rsidR="00FE689A" w:rsidRDefault="00FE689A" w:rsidP="007F0117">
      <w:pPr>
        <w:spacing w:after="0" w:line="240" w:lineRule="auto"/>
        <w:jc w:val="both"/>
      </w:pPr>
      <w:r w:rsidRPr="00A55FA3">
        <w:t>1)</w:t>
      </w:r>
      <w:r w:rsidRPr="00A55FA3">
        <w:tab/>
        <w:t>10 dni od dnia przesłania zawiadomienia o wyborze najkorzystniejszej oferty, jeżeli zostało ono przesłane przy użyciu środków komunikacji elektronicznej</w:t>
      </w:r>
      <w:r>
        <w:t>,</w:t>
      </w:r>
      <w:r w:rsidRPr="00A55FA3">
        <w:t xml:space="preserve"> lub</w:t>
      </w:r>
    </w:p>
    <w:p w:rsidR="00FE689A" w:rsidRDefault="00FE689A" w:rsidP="007F0117">
      <w:pPr>
        <w:spacing w:after="0" w:line="240" w:lineRule="auto"/>
        <w:jc w:val="both"/>
      </w:pPr>
      <w:r w:rsidRPr="00A55FA3">
        <w:t>2)</w:t>
      </w:r>
      <w:r w:rsidRPr="00A55FA3">
        <w:tab/>
        <w:t xml:space="preserve">15 dni od dnia przesłania zawiadomienia o wyborze najkorzystniejszej oferty, jeżeli zostało ono przesłane w inny sposób niż określono w </w:t>
      </w:r>
      <w:proofErr w:type="spellStart"/>
      <w:r w:rsidRPr="00A55FA3">
        <w:t>ppkt</w:t>
      </w:r>
      <w:proofErr w:type="spellEnd"/>
      <w:r w:rsidRPr="00A55FA3">
        <w:t>. 1),</w:t>
      </w:r>
    </w:p>
    <w:p w:rsidR="00FE689A" w:rsidRDefault="00FE689A" w:rsidP="007F0117">
      <w:pPr>
        <w:spacing w:after="0" w:line="240" w:lineRule="auto"/>
        <w:jc w:val="both"/>
      </w:pPr>
      <w:r w:rsidRPr="00A55FA3">
        <w:t>3)</w:t>
      </w:r>
      <w:r w:rsidRPr="00A55FA3">
        <w:tab/>
        <w:t>w przypadku</w:t>
      </w:r>
      <w:r>
        <w:t>,</w:t>
      </w:r>
      <w:r w:rsidRPr="00A55FA3">
        <w:t xml:space="preserve">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p>
    <w:p w:rsidR="00FE689A" w:rsidRDefault="00FE689A" w:rsidP="007F0117">
      <w:pPr>
        <w:spacing w:after="0" w:line="240" w:lineRule="auto"/>
        <w:jc w:val="both"/>
      </w:pPr>
      <w:r w:rsidRPr="00A55FA3">
        <w:t>7. O miejscu i terminie podpisania umowy zamawiający powiadomi wybranego wykonawcę.</w:t>
      </w:r>
    </w:p>
    <w:p w:rsidR="00FE689A" w:rsidRDefault="00FE689A" w:rsidP="007F0117">
      <w:pPr>
        <w:spacing w:after="0" w:line="240" w:lineRule="auto"/>
        <w:jc w:val="both"/>
      </w:pPr>
      <w:r w:rsidRPr="00A55FA3">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E689A" w:rsidRDefault="00FE689A" w:rsidP="007F0117">
      <w:pPr>
        <w:spacing w:after="0" w:line="240" w:lineRule="auto"/>
        <w:jc w:val="both"/>
      </w:pPr>
      <w:r w:rsidRPr="00A55FA3">
        <w:t xml:space="preserve">9. Zamawiający przewiduje możliwość unieważnienia postępowania o udzielenie zamówienia na podstawie art. 93 ust. 1a ustawy </w:t>
      </w:r>
      <w:proofErr w:type="spellStart"/>
      <w:r w:rsidRPr="00A55FA3">
        <w:t>Pzp</w:t>
      </w:r>
      <w:proofErr w:type="spellEnd"/>
      <w:r w:rsidRPr="00A55FA3">
        <w:t xml:space="preserve">. jeżeli środki, które Zamawiający zamierzał przeznaczyć na sfinansowanie całości lub części zamówienia, nie zostaną mu przyznane. </w:t>
      </w:r>
    </w:p>
    <w:p w:rsidR="00FE689A" w:rsidRDefault="00FE689A" w:rsidP="007F0117">
      <w:pPr>
        <w:spacing w:after="0" w:line="240" w:lineRule="auto"/>
        <w:jc w:val="both"/>
      </w:pPr>
    </w:p>
    <w:p w:rsidR="00FE689A" w:rsidRDefault="00FE689A" w:rsidP="007F0117">
      <w:pPr>
        <w:spacing w:after="0" w:line="240" w:lineRule="auto"/>
        <w:jc w:val="both"/>
        <w:rPr>
          <w:b/>
          <w:bCs/>
          <w:sz w:val="24"/>
          <w:szCs w:val="24"/>
        </w:rPr>
      </w:pPr>
      <w:r w:rsidRPr="008A12FA">
        <w:rPr>
          <w:b/>
          <w:bCs/>
          <w:sz w:val="24"/>
          <w:szCs w:val="24"/>
        </w:rPr>
        <w:t>XVI. Wymagania dotyczące zabezpieczenia należytego wykonania umowy</w:t>
      </w:r>
    </w:p>
    <w:p w:rsidR="00FE689A" w:rsidRDefault="00FE689A" w:rsidP="007F0117">
      <w:pPr>
        <w:spacing w:after="0" w:line="240" w:lineRule="auto"/>
        <w:jc w:val="both"/>
      </w:pPr>
      <w:r w:rsidRPr="00A55FA3">
        <w:t xml:space="preserve">1. Zamawiający nie przewiduje wniesienia zabezpieczenia należytego wykonania umowy  </w:t>
      </w:r>
    </w:p>
    <w:p w:rsidR="00FE689A" w:rsidRDefault="00FE689A" w:rsidP="007F0117">
      <w:pPr>
        <w:spacing w:after="0" w:line="240" w:lineRule="auto"/>
        <w:jc w:val="both"/>
      </w:pPr>
    </w:p>
    <w:p w:rsidR="00FE689A" w:rsidRDefault="00FE689A" w:rsidP="007F0117">
      <w:pPr>
        <w:spacing w:after="0" w:line="240" w:lineRule="auto"/>
        <w:jc w:val="both"/>
        <w:rPr>
          <w:b/>
          <w:bCs/>
          <w:sz w:val="24"/>
          <w:szCs w:val="24"/>
        </w:rPr>
      </w:pPr>
      <w:r w:rsidRPr="00B9537C">
        <w:rPr>
          <w:b/>
          <w:bCs/>
          <w:sz w:val="24"/>
          <w:szCs w:val="24"/>
        </w:rPr>
        <w:t>XVII. Istotne dla stron postanowienia, które zostaną wprowadzone do treści zawieranej umowy</w:t>
      </w:r>
    </w:p>
    <w:p w:rsidR="00FE689A" w:rsidRDefault="00FE689A" w:rsidP="007F0117">
      <w:pPr>
        <w:spacing w:after="0" w:line="240" w:lineRule="auto"/>
        <w:jc w:val="both"/>
      </w:pPr>
      <w:r w:rsidRPr="00A55FA3">
        <w:t>1. Umowa w sprawie realizacji zamówienia publicznego zawarta zostanie z uwzględnieniem postanowień wynikających z treści niniejszej specyfikacji istotnych warunków zamówienia oraz danych zawartych w ofercie.</w:t>
      </w:r>
    </w:p>
    <w:p w:rsidR="00FE689A" w:rsidRDefault="00FE689A" w:rsidP="007F0117">
      <w:pPr>
        <w:spacing w:after="0" w:line="240" w:lineRule="auto"/>
        <w:jc w:val="both"/>
      </w:pPr>
      <w:r w:rsidRPr="00A55FA3">
        <w:t>2. Postanowienia umowy zawarto w:</w:t>
      </w:r>
      <w:r>
        <w:t xml:space="preserve"> </w:t>
      </w:r>
    </w:p>
    <w:p w:rsidR="00FE689A" w:rsidRDefault="00FE689A" w:rsidP="007F0117">
      <w:pPr>
        <w:spacing w:after="0" w:line="240" w:lineRule="auto"/>
        <w:jc w:val="both"/>
        <w:rPr>
          <w:b/>
          <w:bCs/>
        </w:rPr>
      </w:pPr>
      <w:r>
        <w:t xml:space="preserve">- </w:t>
      </w:r>
      <w:r w:rsidRPr="007F0117">
        <w:rPr>
          <w:b/>
          <w:bCs/>
        </w:rPr>
        <w:t xml:space="preserve">istotnych postanowieniach </w:t>
      </w:r>
      <w:r w:rsidR="008A40F4">
        <w:rPr>
          <w:b/>
          <w:bCs/>
        </w:rPr>
        <w:t xml:space="preserve">warunków umowy - załącznik nr 4 </w:t>
      </w:r>
    </w:p>
    <w:p w:rsidR="00722E61" w:rsidRDefault="00722E61" w:rsidP="00722E61">
      <w:pPr>
        <w:spacing w:after="0" w:line="240" w:lineRule="auto"/>
        <w:ind w:right="57"/>
        <w:jc w:val="both"/>
        <w:rPr>
          <w:rFonts w:asciiTheme="minorHAnsi" w:hAnsiTheme="minorHAnsi"/>
        </w:rPr>
      </w:pPr>
      <w:r>
        <w:rPr>
          <w:rFonts w:asciiTheme="minorHAnsi" w:hAnsiTheme="minorHAnsi"/>
        </w:rPr>
        <w:t xml:space="preserve">3. </w:t>
      </w:r>
      <w:r w:rsidRPr="003D53CE">
        <w:rPr>
          <w:rFonts w:asciiTheme="minorHAnsi" w:hAnsiTheme="minorHAnsi"/>
        </w:rPr>
        <w:t xml:space="preserve">Wykonawca zobligowany jest do zawarcia umowy depozytowej </w:t>
      </w:r>
      <w:r w:rsidRPr="00603D9B">
        <w:rPr>
          <w:rFonts w:asciiTheme="minorHAnsi" w:hAnsiTheme="minorHAnsi"/>
        </w:rPr>
        <w:t>załącznik nr</w:t>
      </w:r>
      <w:r>
        <w:rPr>
          <w:rFonts w:asciiTheme="minorHAnsi" w:hAnsiTheme="minorHAnsi"/>
        </w:rPr>
        <w:t xml:space="preserve"> 5 </w:t>
      </w:r>
      <w:r w:rsidRPr="003D53CE">
        <w:rPr>
          <w:rFonts w:asciiTheme="minorHAnsi" w:hAnsiTheme="minorHAnsi"/>
        </w:rPr>
        <w:t>na wybrany przedmiot zamówienia</w:t>
      </w:r>
      <w:r>
        <w:rPr>
          <w:rFonts w:asciiTheme="minorHAnsi" w:hAnsiTheme="minorHAnsi"/>
        </w:rPr>
        <w:t xml:space="preserve"> tj. </w:t>
      </w:r>
    </w:p>
    <w:p w:rsidR="00722E61" w:rsidRDefault="00722E61" w:rsidP="00722E61">
      <w:pPr>
        <w:spacing w:after="0" w:line="240" w:lineRule="auto"/>
        <w:ind w:right="57"/>
        <w:jc w:val="both"/>
        <w:rPr>
          <w:rFonts w:asciiTheme="minorHAnsi" w:hAnsiTheme="minorHAnsi"/>
        </w:rPr>
      </w:pPr>
      <w:r w:rsidRPr="003A4F73">
        <w:rPr>
          <w:rFonts w:asciiTheme="minorHAnsi" w:hAnsiTheme="minorHAnsi"/>
        </w:rPr>
        <w:t xml:space="preserve">zadanie  </w:t>
      </w:r>
      <w:r w:rsidR="00410C23">
        <w:rPr>
          <w:rFonts w:asciiTheme="minorHAnsi" w:hAnsiTheme="minorHAnsi"/>
        </w:rPr>
        <w:t>26</w:t>
      </w:r>
      <w:r w:rsidRPr="003A4F73">
        <w:rPr>
          <w:rFonts w:asciiTheme="minorHAnsi" w:hAnsiTheme="minorHAnsi"/>
        </w:rPr>
        <w:t xml:space="preserve"> - punkty </w:t>
      </w:r>
      <w:r>
        <w:rPr>
          <w:rFonts w:asciiTheme="minorHAnsi" w:hAnsiTheme="minorHAnsi"/>
        </w:rPr>
        <w:t>1 i 2</w:t>
      </w:r>
    </w:p>
    <w:p w:rsidR="00410C23" w:rsidRDefault="00410C23" w:rsidP="00410C23">
      <w:pPr>
        <w:spacing w:after="0" w:line="240" w:lineRule="auto"/>
        <w:ind w:right="57"/>
        <w:jc w:val="both"/>
        <w:rPr>
          <w:rFonts w:asciiTheme="minorHAnsi" w:hAnsiTheme="minorHAnsi"/>
        </w:rPr>
      </w:pPr>
      <w:r w:rsidRPr="003A4F73">
        <w:rPr>
          <w:rFonts w:asciiTheme="minorHAnsi" w:hAnsiTheme="minorHAnsi"/>
        </w:rPr>
        <w:t xml:space="preserve">zadanie  </w:t>
      </w:r>
      <w:r>
        <w:rPr>
          <w:rFonts w:asciiTheme="minorHAnsi" w:hAnsiTheme="minorHAnsi"/>
        </w:rPr>
        <w:t>27</w:t>
      </w:r>
      <w:r w:rsidRPr="003A4F73">
        <w:rPr>
          <w:rFonts w:asciiTheme="minorHAnsi" w:hAnsiTheme="minorHAnsi"/>
        </w:rPr>
        <w:t xml:space="preserve"> - punkty </w:t>
      </w:r>
      <w:r>
        <w:rPr>
          <w:rFonts w:asciiTheme="minorHAnsi" w:hAnsiTheme="minorHAnsi"/>
        </w:rPr>
        <w:t>1</w:t>
      </w:r>
    </w:p>
    <w:p w:rsidR="00FE689A" w:rsidRDefault="00FE689A" w:rsidP="007F0117">
      <w:pPr>
        <w:spacing w:after="0" w:line="240" w:lineRule="auto"/>
        <w:jc w:val="both"/>
      </w:pPr>
      <w:r w:rsidRPr="00B9537C">
        <w:rPr>
          <w:b/>
          <w:bCs/>
          <w:sz w:val="24"/>
          <w:szCs w:val="24"/>
        </w:rPr>
        <w:lastRenderedPageBreak/>
        <w:t>XVIII. Pouczenie o środkach ochrony prawnej.</w:t>
      </w:r>
      <w:r w:rsidRPr="00A55FA3">
        <w:t xml:space="preserve"> </w:t>
      </w:r>
    </w:p>
    <w:p w:rsidR="00FE689A" w:rsidRDefault="00FE689A" w:rsidP="007F0117">
      <w:pPr>
        <w:spacing w:after="0" w:line="240" w:lineRule="auto"/>
        <w:jc w:val="both"/>
      </w:pPr>
      <w:r w:rsidRPr="00A55FA3">
        <w:t>1.</w:t>
      </w:r>
      <w:r w:rsidRPr="00A55FA3">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t>
      </w:r>
    </w:p>
    <w:p w:rsidR="00FE689A" w:rsidRDefault="00FE689A" w:rsidP="007F0117">
      <w:pPr>
        <w:spacing w:after="0" w:line="240" w:lineRule="auto"/>
        <w:jc w:val="both"/>
      </w:pPr>
      <w:r w:rsidRPr="00A55FA3">
        <w:t>2.</w:t>
      </w:r>
      <w:r w:rsidRPr="00A55FA3">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FE689A" w:rsidRDefault="00FE689A" w:rsidP="007F0117">
      <w:pPr>
        <w:spacing w:after="0" w:line="240" w:lineRule="auto"/>
        <w:jc w:val="both"/>
      </w:pPr>
      <w:r w:rsidRPr="00A55FA3">
        <w:t>3.</w:t>
      </w:r>
      <w:r w:rsidRPr="00A55FA3">
        <w:tab/>
        <w:t>Odwołanie przysługuje wyłącznie od:</w:t>
      </w:r>
    </w:p>
    <w:p w:rsidR="00FE689A" w:rsidRDefault="00FE689A" w:rsidP="007F0117">
      <w:pPr>
        <w:spacing w:after="0" w:line="240" w:lineRule="auto"/>
        <w:jc w:val="both"/>
      </w:pPr>
      <w:r w:rsidRPr="00A55FA3">
        <w:t>1)</w:t>
      </w:r>
      <w:r w:rsidRPr="00A55FA3">
        <w:tab/>
        <w:t xml:space="preserve">niezgodnej z przepisami ustawy czynności podjętej przez zamawiającego w postępowaniu </w:t>
      </w:r>
      <w:r>
        <w:br/>
      </w:r>
      <w:r w:rsidRPr="00A55FA3">
        <w:t>o udzielenie zamówienia, lub</w:t>
      </w:r>
    </w:p>
    <w:p w:rsidR="00FE689A" w:rsidRDefault="00FE689A" w:rsidP="007F0117">
      <w:pPr>
        <w:spacing w:after="0" w:line="240" w:lineRule="auto"/>
        <w:jc w:val="both"/>
      </w:pPr>
      <w:r w:rsidRPr="00A55FA3">
        <w:t>2)</w:t>
      </w:r>
      <w:r w:rsidRPr="00A55FA3">
        <w:tab/>
        <w:t xml:space="preserve">zaniechania czynności, do której zamawiający jest zobowiązany na podstawie ustawy. </w:t>
      </w:r>
    </w:p>
    <w:p w:rsidR="00FE689A" w:rsidRDefault="00FE689A" w:rsidP="007F0117">
      <w:pPr>
        <w:spacing w:after="0" w:line="240" w:lineRule="auto"/>
        <w:jc w:val="both"/>
      </w:pPr>
      <w:r w:rsidRPr="00A55FA3">
        <w:t>4.</w:t>
      </w:r>
      <w:r w:rsidRPr="00A55FA3">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E689A" w:rsidRDefault="00FE689A" w:rsidP="007F0117">
      <w:pPr>
        <w:spacing w:after="0" w:line="240" w:lineRule="auto"/>
        <w:jc w:val="both"/>
      </w:pPr>
      <w:r w:rsidRPr="00A55FA3">
        <w:t>5.</w:t>
      </w:r>
      <w:r w:rsidRPr="00A55FA3">
        <w:tab/>
        <w:t>Odwołanie wnosi się w terminie:</w:t>
      </w:r>
    </w:p>
    <w:p w:rsidR="00FE689A" w:rsidRDefault="00FE689A" w:rsidP="007F0117">
      <w:pPr>
        <w:spacing w:after="0" w:line="240" w:lineRule="auto"/>
        <w:jc w:val="both"/>
      </w:pPr>
      <w:r w:rsidRPr="00A55FA3">
        <w:t>1)</w:t>
      </w:r>
      <w:r w:rsidRPr="00A55FA3">
        <w:tab/>
        <w:t>10 dni od dnia przesłania informacji o czynności zamawiającego stanowiącej podstawę jego wniesienia, przy użyciu środków komunikacji elektronicznej, lub</w:t>
      </w:r>
    </w:p>
    <w:p w:rsidR="00FE689A" w:rsidRDefault="00FE689A" w:rsidP="007F0117">
      <w:pPr>
        <w:spacing w:after="0" w:line="240" w:lineRule="auto"/>
        <w:jc w:val="both"/>
      </w:pPr>
      <w:r w:rsidRPr="00A55FA3">
        <w:t>2)</w:t>
      </w:r>
      <w:r w:rsidRPr="00A55FA3">
        <w:tab/>
        <w:t xml:space="preserve">15 dni od dnia przesłania informacji o czynności zamawiającego stanowiącej podstawę jego wniesienia, jeżeli zostało ono przesłane w inny sposób niż określono w </w:t>
      </w:r>
      <w:proofErr w:type="spellStart"/>
      <w:r w:rsidRPr="00A55FA3">
        <w:t>ppkt</w:t>
      </w:r>
      <w:proofErr w:type="spellEnd"/>
      <w:r w:rsidRPr="00A55FA3">
        <w:t xml:space="preserve">. 1), </w:t>
      </w:r>
    </w:p>
    <w:p w:rsidR="00FE689A" w:rsidRDefault="00FE689A" w:rsidP="007F0117">
      <w:pPr>
        <w:spacing w:after="0" w:line="240" w:lineRule="auto"/>
        <w:jc w:val="both"/>
      </w:pPr>
      <w:r w:rsidRPr="00A55FA3">
        <w:t>6.</w:t>
      </w:r>
      <w:r w:rsidRPr="00A55FA3">
        <w:tab/>
        <w:t xml:space="preserve">Odwołanie wobec treści ogłoszenia o zamówieniu lub wobec postanowień specyfikacji istotnych warunków zamówienia, wnosi się w terminie 10 dni od dnia publikacji ogłoszenia </w:t>
      </w:r>
      <w:r>
        <w:br/>
      </w:r>
      <w:r w:rsidRPr="00A55FA3">
        <w:t xml:space="preserve">w Dzienniku Urzędowym Unii Europejskiej lub zamieszczenia specyfikacji istotnych warunków zamówienia na stronie internetowej zamawiającego </w:t>
      </w:r>
      <w:r>
        <w:t>–</w:t>
      </w:r>
      <w:r w:rsidRPr="00A55FA3">
        <w:t xml:space="preserve"> </w:t>
      </w:r>
      <w:r w:rsidRPr="007F0117">
        <w:rPr>
          <w:b/>
          <w:bCs/>
        </w:rPr>
        <w:t>www.zoz.konski.pl</w:t>
      </w:r>
      <w:r w:rsidRPr="00A55FA3">
        <w:t xml:space="preserve">. </w:t>
      </w:r>
    </w:p>
    <w:p w:rsidR="00FE689A" w:rsidRDefault="00FE689A" w:rsidP="007F0117">
      <w:pPr>
        <w:spacing w:after="0" w:line="240" w:lineRule="auto"/>
        <w:jc w:val="both"/>
      </w:pPr>
      <w:r w:rsidRPr="00A55FA3">
        <w:t>7.</w:t>
      </w:r>
      <w:r w:rsidRPr="00A55FA3">
        <w:tab/>
        <w:t xml:space="preserve">Odwołanie wobec czynności innych niż określone w pkt. 5, 6 wnosi się w terminie 10 dni od dnia, w którym powzięto lub przy zachowaniu należytej staranności można było powziąć wiadomość o okolicznościach stanowiących podstawę jego wniesienia. </w:t>
      </w:r>
    </w:p>
    <w:p w:rsidR="00FE689A" w:rsidRDefault="00FE689A" w:rsidP="007F0117">
      <w:pPr>
        <w:spacing w:after="0" w:line="240" w:lineRule="auto"/>
        <w:jc w:val="both"/>
      </w:pPr>
      <w:r w:rsidRPr="00A55FA3">
        <w:t>8.</w:t>
      </w:r>
      <w:r w:rsidRPr="00A55FA3">
        <w:tab/>
        <w:t xml:space="preserve">Jeżeli zamawiający mimo takiego obowiązku nie przesłał wykonawcy zawiadomienia </w:t>
      </w:r>
      <w:r>
        <w:br/>
      </w:r>
      <w:r w:rsidRPr="00A55FA3">
        <w:t>o wyborze oferty najkorzystniejszej odwołanie wnosi się nie później niż w terminie:</w:t>
      </w:r>
    </w:p>
    <w:p w:rsidR="00FE689A" w:rsidRDefault="00FE689A" w:rsidP="007F0117">
      <w:pPr>
        <w:spacing w:after="0" w:line="240" w:lineRule="auto"/>
        <w:jc w:val="both"/>
      </w:pPr>
      <w:r w:rsidRPr="00A55FA3">
        <w:t>1)</w:t>
      </w:r>
      <w:r w:rsidRPr="00A55FA3">
        <w:tab/>
        <w:t>30 dni od dnia publikacji w Dzienniku Urzędowym Unii Europejskiej ogłoszenia o udzieleniu zamówienia.</w:t>
      </w:r>
    </w:p>
    <w:p w:rsidR="00FE689A" w:rsidRDefault="00FE689A" w:rsidP="007F0117">
      <w:pPr>
        <w:spacing w:after="0" w:line="240" w:lineRule="auto"/>
        <w:jc w:val="both"/>
      </w:pPr>
      <w:r w:rsidRPr="00A55FA3">
        <w:t>2)</w:t>
      </w:r>
      <w:r w:rsidRPr="00A55FA3">
        <w:tab/>
        <w:t xml:space="preserve">6 miesięcy od dnia zawarcia umowy, jeżeli zamawiający nie opublikował w Dzienniku Urzędowym Unii Europejskiej ogłoszenia o udzieleniu zamówienia. </w:t>
      </w:r>
    </w:p>
    <w:p w:rsidR="00FE689A" w:rsidRDefault="00FE689A" w:rsidP="007F0117">
      <w:pPr>
        <w:spacing w:after="0" w:line="240" w:lineRule="auto"/>
        <w:jc w:val="both"/>
      </w:pPr>
      <w:r w:rsidRPr="00A55FA3">
        <w:t>9.</w:t>
      </w:r>
      <w:r w:rsidRPr="00A55FA3">
        <w:tab/>
        <w:t xml:space="preserve">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FE689A" w:rsidRDefault="00FE689A" w:rsidP="007F0117">
      <w:pPr>
        <w:spacing w:after="0" w:line="240" w:lineRule="auto"/>
        <w:jc w:val="both"/>
      </w:pPr>
      <w:r w:rsidRPr="00A55FA3">
        <w:t>10.</w:t>
      </w:r>
      <w:r w:rsidRPr="00A55FA3">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FE689A" w:rsidRDefault="00FE689A" w:rsidP="007F0117">
      <w:pPr>
        <w:spacing w:after="0" w:line="240" w:lineRule="auto"/>
        <w:jc w:val="both"/>
      </w:pPr>
      <w:r w:rsidRPr="00A55FA3">
        <w:t>11.</w:t>
      </w:r>
      <w:r w:rsidRPr="00A55FA3">
        <w:tab/>
        <w:t xml:space="preserve">Brak przekazania zamawiającemu kopii odwołania, w sposób oraz w terminie określonym powyżej, stanowi jedną z przesłanek odrzucenia odwołania przez Krajową Izbę Odwoławczą. </w:t>
      </w:r>
    </w:p>
    <w:p w:rsidR="00FE689A" w:rsidRDefault="00FE689A" w:rsidP="007F0117">
      <w:pPr>
        <w:spacing w:after="0" w:line="240" w:lineRule="auto"/>
        <w:jc w:val="both"/>
      </w:pPr>
      <w:r w:rsidRPr="00A55FA3">
        <w:t>12.</w:t>
      </w:r>
      <w:r w:rsidRPr="00A55FA3">
        <w:tab/>
        <w:t>W przypadku wniesienia odwołania wobec treści ogłoszenia o zamówieniu lub postanowień specyfikacji istotnych warunków zamówienia zamawiający może przedłużyć termin składania ofert. 13.</w:t>
      </w:r>
      <w:r w:rsidRPr="00A55FA3">
        <w:tab/>
        <w:t>W przypadku wniesienia odwołania po upływie terminu składania ofert bieg terminu związania ofertą ulega zawieszeniu do czasu ogłoszenia przez Krajową Izbę Odwoławczą orzeczenia. 14.</w:t>
      </w:r>
      <w:r w:rsidRPr="00A55FA3">
        <w:tab/>
        <w:t>Jeżeli koniec terminu do wykonania czynności przypada na sobotę lub dzień ustawowo wolny od pracy, termin upływa dnia następnego po dniu lub dniach wolnych od pracy.</w:t>
      </w:r>
    </w:p>
    <w:p w:rsidR="00FE689A" w:rsidRDefault="00FE689A" w:rsidP="007F0117">
      <w:pPr>
        <w:spacing w:after="0" w:line="240" w:lineRule="auto"/>
        <w:jc w:val="both"/>
      </w:pPr>
      <w:r w:rsidRPr="00A55FA3">
        <w:t xml:space="preserve"> 15.</w:t>
      </w:r>
      <w:r w:rsidRPr="00A55FA3">
        <w:tab/>
        <w:t xml:space="preserve">Kopię odwołania zamawiający: </w:t>
      </w:r>
    </w:p>
    <w:p w:rsidR="00FE689A" w:rsidRDefault="00FE689A" w:rsidP="007F0117">
      <w:pPr>
        <w:spacing w:after="0" w:line="240" w:lineRule="auto"/>
        <w:jc w:val="both"/>
      </w:pPr>
      <w:r w:rsidRPr="00A55FA3">
        <w:t>1)</w:t>
      </w:r>
      <w:r w:rsidRPr="00A55FA3">
        <w:tab/>
        <w:t xml:space="preserve">przekaże niezwłocznie innym wykonawcom uczestniczącym w postępowaniu o udzielenie zamówienia, </w:t>
      </w:r>
    </w:p>
    <w:p w:rsidR="00FE689A" w:rsidRDefault="00FE689A" w:rsidP="007F0117">
      <w:pPr>
        <w:spacing w:after="0" w:line="240" w:lineRule="auto"/>
        <w:jc w:val="both"/>
      </w:pPr>
      <w:r w:rsidRPr="00A55FA3">
        <w:t>2)</w:t>
      </w:r>
      <w:r w:rsidRPr="00A55FA3">
        <w:tab/>
        <w:t xml:space="preserve">zamieści również na stronie internetowej -, jeżeli odwołanie dotyczy treści ogłoszenia o zamówieniu lub postanowień specyfikacji istotnych warunków zamówienia, wzywając wykonawców do przystąpienia do postępowania odwoławczego. </w:t>
      </w:r>
    </w:p>
    <w:p w:rsidR="00FE689A" w:rsidRDefault="00FE689A" w:rsidP="007F0117">
      <w:pPr>
        <w:spacing w:after="0" w:line="240" w:lineRule="auto"/>
        <w:jc w:val="both"/>
      </w:pPr>
      <w:r w:rsidRPr="00A55FA3">
        <w:lastRenderedPageBreak/>
        <w:t>16.</w:t>
      </w:r>
      <w:r w:rsidRPr="00A55FA3">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FE689A" w:rsidRDefault="00FE689A" w:rsidP="007F0117">
      <w:pPr>
        <w:spacing w:after="0" w:line="240" w:lineRule="auto"/>
        <w:jc w:val="both"/>
      </w:pPr>
      <w:r w:rsidRPr="00A55FA3">
        <w:t>17.</w:t>
      </w:r>
      <w:r w:rsidRPr="00A55FA3">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FE689A" w:rsidRDefault="00FE689A" w:rsidP="007F0117">
      <w:pPr>
        <w:spacing w:after="0" w:line="240" w:lineRule="auto"/>
        <w:jc w:val="both"/>
      </w:pPr>
      <w:r w:rsidRPr="00A55FA3">
        <w:t>18.</w:t>
      </w:r>
      <w:r w:rsidRPr="00A55FA3">
        <w:tab/>
        <w:t xml:space="preserve">Odwołanie podlegać będzie rozpoznaniu przez Krajową Izbę Odwoławczą, jeżeli nie zawiera braków formalnych oraz uiszczono wpis od odwołania. </w:t>
      </w:r>
    </w:p>
    <w:p w:rsidR="00FE689A" w:rsidRDefault="00FE689A" w:rsidP="007F0117">
      <w:pPr>
        <w:spacing w:after="0" w:line="240" w:lineRule="auto"/>
        <w:jc w:val="both"/>
      </w:pPr>
      <w:r w:rsidRPr="00A55FA3">
        <w:t>19.</w:t>
      </w:r>
      <w:r w:rsidRPr="00A55FA3">
        <w:tab/>
        <w:t xml:space="preserve">Na orzeczenie Krajowej Izby Odwoławczej stronom oraz uczestnikom postępowania odwoławczego przysługuje skarga do Sądu. </w:t>
      </w:r>
    </w:p>
    <w:p w:rsidR="00FE689A" w:rsidRDefault="00FE689A" w:rsidP="007F0117">
      <w:pPr>
        <w:spacing w:after="0" w:line="240" w:lineRule="auto"/>
        <w:jc w:val="both"/>
      </w:pPr>
      <w:r w:rsidRPr="00A55FA3">
        <w:t>20.</w:t>
      </w:r>
      <w:r w:rsidRPr="00A55FA3">
        <w:tab/>
        <w:t>Pozostałe informacje dotyczące środków ochrony prawnej znajdują się w Dziale VI Prawa zamówień publicznych "Środki ochrony prawnej", art. od 179 do 198g.</w:t>
      </w:r>
    </w:p>
    <w:p w:rsidR="00FE689A" w:rsidRDefault="00FE689A" w:rsidP="007F0117">
      <w:pPr>
        <w:spacing w:after="0" w:line="240" w:lineRule="auto"/>
        <w:jc w:val="both"/>
      </w:pPr>
    </w:p>
    <w:p w:rsidR="00FE689A" w:rsidRDefault="00FE689A" w:rsidP="007F0117">
      <w:pPr>
        <w:spacing w:after="0" w:line="240" w:lineRule="auto"/>
        <w:jc w:val="both"/>
        <w:rPr>
          <w:b/>
          <w:bCs/>
          <w:sz w:val="24"/>
          <w:szCs w:val="24"/>
        </w:rPr>
      </w:pPr>
      <w:r w:rsidRPr="00B9537C">
        <w:rPr>
          <w:b/>
          <w:bCs/>
          <w:sz w:val="24"/>
          <w:szCs w:val="24"/>
        </w:rPr>
        <w:t>XIX. Postanowienia końcowe</w:t>
      </w:r>
    </w:p>
    <w:p w:rsidR="00FE689A" w:rsidRDefault="00FE689A" w:rsidP="007F0117">
      <w:pPr>
        <w:spacing w:after="0" w:line="240" w:lineRule="auto"/>
        <w:jc w:val="both"/>
      </w:pPr>
      <w:r w:rsidRPr="00A55FA3">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FE689A" w:rsidRDefault="00FE689A" w:rsidP="007F0117">
      <w:pPr>
        <w:spacing w:after="0" w:line="240" w:lineRule="auto"/>
        <w:jc w:val="both"/>
        <w:rPr>
          <w:b/>
          <w:bCs/>
        </w:rPr>
      </w:pPr>
      <w:r w:rsidRPr="00A55FA3">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FE689A" w:rsidRDefault="00FE689A" w:rsidP="008937DB">
      <w:pPr>
        <w:spacing w:after="0" w:line="240" w:lineRule="auto"/>
        <w:ind w:right="57"/>
        <w:jc w:val="both"/>
      </w:pPr>
      <w:r w:rsidRPr="00A55FA3">
        <w:t>3. Udostępnienie dokumentów odbywać się będzie wg poniższych zasad:</w:t>
      </w:r>
    </w:p>
    <w:p w:rsidR="00FE689A" w:rsidRDefault="00FE689A" w:rsidP="008937DB">
      <w:pPr>
        <w:spacing w:after="0" w:line="240" w:lineRule="auto"/>
        <w:ind w:right="57"/>
        <w:jc w:val="both"/>
      </w:pPr>
      <w:r w:rsidRPr="00A55FA3">
        <w:t>1)</w:t>
      </w:r>
      <w:r w:rsidRPr="00A55FA3">
        <w:tab/>
        <w:t>zamawiający udostępnia wskazane dokumenty na wniosek</w:t>
      </w:r>
    </w:p>
    <w:p w:rsidR="00FE689A" w:rsidRDefault="00FE689A" w:rsidP="008937DB">
      <w:pPr>
        <w:spacing w:after="0" w:line="240" w:lineRule="auto"/>
        <w:ind w:right="57"/>
        <w:jc w:val="both"/>
      </w:pPr>
      <w:r w:rsidRPr="00A55FA3">
        <w:t>2)</w:t>
      </w:r>
      <w:r w:rsidRPr="00A55FA3">
        <w:tab/>
        <w:t>przekazanie protokołu lub załączników następuje przy użyciu środków komunikacji elektronicznej</w:t>
      </w:r>
    </w:p>
    <w:p w:rsidR="00FE689A" w:rsidRDefault="00FE689A" w:rsidP="008937DB">
      <w:pPr>
        <w:spacing w:after="0" w:line="240" w:lineRule="auto"/>
        <w:ind w:right="57"/>
        <w:jc w:val="both"/>
      </w:pPr>
      <w:r w:rsidRPr="00A55FA3">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FE689A" w:rsidRDefault="00FE689A" w:rsidP="008937DB">
      <w:pPr>
        <w:spacing w:after="0" w:line="240" w:lineRule="auto"/>
        <w:ind w:right="57"/>
        <w:jc w:val="both"/>
      </w:pPr>
      <w:r w:rsidRPr="00A55FA3">
        <w:t xml:space="preserve">5. W sprawach nieuregulowanych zastosowanie mają przepisy ustawy Prawo zamówień publicznych oraz Rozporządzenia Ministra Rozwoju z dnia 26 lipca 2016 r. w sprawie protokołu postępowania </w:t>
      </w:r>
      <w:r>
        <w:br/>
      </w:r>
      <w:r w:rsidRPr="00A55FA3">
        <w:t>o udzielenie zamówienia publicznego (Dz. U. z 2016 poz. 1128).</w:t>
      </w:r>
    </w:p>
    <w:p w:rsidR="00FE689A" w:rsidRDefault="00FE689A" w:rsidP="008937DB">
      <w:pPr>
        <w:spacing w:after="0" w:line="240" w:lineRule="auto"/>
        <w:ind w:right="57"/>
        <w:jc w:val="both"/>
      </w:pPr>
      <w:r w:rsidRPr="00A55FA3">
        <w:t>6. Zamawiający nie przewiduje zwrotu kosztów udziału w postępowaniu.</w:t>
      </w:r>
    </w:p>
    <w:p w:rsidR="00FE689A" w:rsidRDefault="00FE689A" w:rsidP="008937DB">
      <w:pPr>
        <w:spacing w:after="0" w:line="240" w:lineRule="auto"/>
        <w:ind w:right="57"/>
        <w:jc w:val="both"/>
      </w:pPr>
    </w:p>
    <w:p w:rsidR="00FE689A" w:rsidRDefault="00FE689A" w:rsidP="008937DB">
      <w:pPr>
        <w:spacing w:after="0" w:line="240" w:lineRule="auto"/>
        <w:ind w:right="57"/>
        <w:jc w:val="both"/>
      </w:pPr>
      <w:r w:rsidRPr="008937DB">
        <w:rPr>
          <w:b/>
          <w:bCs/>
          <w:sz w:val="24"/>
          <w:szCs w:val="24"/>
        </w:rPr>
        <w:t>XIX. Załączniki</w:t>
      </w:r>
      <w:r w:rsidRPr="008937DB">
        <w:t xml:space="preserve"> </w:t>
      </w:r>
    </w:p>
    <w:p w:rsidR="00FE689A" w:rsidRDefault="00FE689A" w:rsidP="008937DB">
      <w:pPr>
        <w:spacing w:after="0" w:line="240" w:lineRule="auto"/>
        <w:ind w:right="57"/>
        <w:jc w:val="both"/>
        <w:rPr>
          <w:sz w:val="20"/>
          <w:szCs w:val="20"/>
        </w:rPr>
      </w:pPr>
      <w:r w:rsidRPr="00603D9B">
        <w:t>Załączniki składające się na integralną cześć specyfikacji:</w:t>
      </w:r>
      <w:r w:rsidRPr="008D3D45">
        <w:t xml:space="preserve"> </w:t>
      </w:r>
    </w:p>
    <w:p w:rsidR="00FE689A" w:rsidRPr="005707CC" w:rsidRDefault="00FE689A" w:rsidP="008937DB">
      <w:pPr>
        <w:spacing w:after="0" w:line="240" w:lineRule="auto"/>
        <w:ind w:right="57"/>
        <w:jc w:val="both"/>
        <w:rPr>
          <w:sz w:val="20"/>
          <w:szCs w:val="20"/>
        </w:rPr>
      </w:pPr>
      <w:r w:rsidRPr="005707CC">
        <w:rPr>
          <w:sz w:val="20"/>
          <w:szCs w:val="20"/>
        </w:rPr>
        <w:t>1.  Wzór formularza ofertowego - Zał. Nr 1.</w:t>
      </w:r>
    </w:p>
    <w:p w:rsidR="00FE689A" w:rsidRPr="005707CC" w:rsidRDefault="00FE689A" w:rsidP="008937DB">
      <w:pPr>
        <w:spacing w:after="0" w:line="240" w:lineRule="auto"/>
        <w:ind w:right="57"/>
        <w:jc w:val="both"/>
        <w:rPr>
          <w:sz w:val="20"/>
          <w:szCs w:val="20"/>
        </w:rPr>
      </w:pPr>
      <w:r w:rsidRPr="005707CC">
        <w:rPr>
          <w:sz w:val="20"/>
          <w:szCs w:val="20"/>
        </w:rPr>
        <w:t>2.  Wzory formularza cenowego - Zał. Nr 2.</w:t>
      </w:r>
    </w:p>
    <w:p w:rsidR="00FE689A" w:rsidRPr="005707CC" w:rsidRDefault="00FE689A" w:rsidP="008937DB">
      <w:pPr>
        <w:spacing w:after="0" w:line="240" w:lineRule="auto"/>
        <w:ind w:right="57"/>
        <w:jc w:val="both"/>
        <w:rPr>
          <w:sz w:val="20"/>
          <w:szCs w:val="20"/>
        </w:rPr>
      </w:pPr>
      <w:r w:rsidRPr="005707CC">
        <w:rPr>
          <w:sz w:val="20"/>
          <w:szCs w:val="20"/>
        </w:rPr>
        <w:t xml:space="preserve">3.  Formularz JEDZ  </w:t>
      </w:r>
      <w:r>
        <w:rPr>
          <w:sz w:val="20"/>
          <w:szCs w:val="20"/>
        </w:rPr>
        <w:t xml:space="preserve">- Zał. Nr 3 </w:t>
      </w:r>
    </w:p>
    <w:p w:rsidR="00FE689A" w:rsidRPr="005707CC" w:rsidRDefault="00FE689A" w:rsidP="008937DB">
      <w:pPr>
        <w:spacing w:after="0" w:line="240" w:lineRule="auto"/>
        <w:ind w:right="57"/>
        <w:jc w:val="both"/>
        <w:rPr>
          <w:sz w:val="20"/>
          <w:szCs w:val="20"/>
        </w:rPr>
      </w:pPr>
      <w:r w:rsidRPr="005707CC">
        <w:rPr>
          <w:sz w:val="20"/>
          <w:szCs w:val="20"/>
        </w:rPr>
        <w:t>4.  Istotne postanowi</w:t>
      </w:r>
      <w:r>
        <w:rPr>
          <w:sz w:val="20"/>
          <w:szCs w:val="20"/>
        </w:rPr>
        <w:t xml:space="preserve">enia warunków umowy - Zał. Nr 4 </w:t>
      </w:r>
    </w:p>
    <w:p w:rsidR="00FE689A" w:rsidRPr="00DC5E07" w:rsidRDefault="00DC5E07" w:rsidP="00DC5E07">
      <w:pPr>
        <w:spacing w:after="0" w:line="240" w:lineRule="auto"/>
        <w:ind w:right="57"/>
        <w:jc w:val="both"/>
        <w:rPr>
          <w:sz w:val="20"/>
          <w:szCs w:val="20"/>
        </w:rPr>
      </w:pPr>
      <w:r w:rsidRPr="00DC5E07">
        <w:rPr>
          <w:sz w:val="20"/>
          <w:szCs w:val="20"/>
        </w:rPr>
        <w:t>5. Istotne postanowienia warunków umowy depozytowej - Zał. Nr 5.</w:t>
      </w:r>
    </w:p>
    <w:p w:rsidR="00DC5E07" w:rsidRDefault="00FE689A" w:rsidP="008937DB">
      <w:pPr>
        <w:spacing w:after="0" w:line="240" w:lineRule="auto"/>
        <w:jc w:val="both"/>
        <w:rPr>
          <w:sz w:val="18"/>
        </w:rPr>
      </w:pPr>
      <w:r w:rsidRPr="008A40F4">
        <w:rPr>
          <w:sz w:val="18"/>
        </w:rPr>
        <w:t xml:space="preserve">  </w:t>
      </w:r>
    </w:p>
    <w:p w:rsidR="00FE689A" w:rsidRPr="008A40F4" w:rsidRDefault="00FE689A" w:rsidP="008937DB">
      <w:pPr>
        <w:spacing w:after="0" w:line="240" w:lineRule="auto"/>
        <w:jc w:val="both"/>
        <w:rPr>
          <w:sz w:val="18"/>
        </w:rPr>
      </w:pPr>
      <w:r w:rsidRPr="008A40F4">
        <w:rPr>
          <w:sz w:val="18"/>
        </w:rPr>
        <w:t xml:space="preserve">   sporządził: </w:t>
      </w:r>
    </w:p>
    <w:p w:rsidR="00FE689A" w:rsidRPr="008D3D45" w:rsidRDefault="00FE689A" w:rsidP="008A40F4">
      <w:pPr>
        <w:spacing w:after="0" w:line="240" w:lineRule="auto"/>
        <w:jc w:val="both"/>
      </w:pPr>
      <w:r w:rsidRPr="008A40F4">
        <w:rPr>
          <w:sz w:val="18"/>
        </w:rPr>
        <w:t>sekretarz-</w:t>
      </w:r>
      <w:r w:rsidR="00990A0C">
        <w:rPr>
          <w:sz w:val="18"/>
        </w:rPr>
        <w:t>Jacek Kruk</w:t>
      </w:r>
    </w:p>
    <w:p w:rsidR="00FE689A" w:rsidRPr="008D3D45" w:rsidRDefault="00FE689A" w:rsidP="008937DB">
      <w:pPr>
        <w:widowControl w:val="0"/>
        <w:autoSpaceDE w:val="0"/>
        <w:autoSpaceDN w:val="0"/>
        <w:adjustRightInd w:val="0"/>
        <w:spacing w:after="0" w:line="240" w:lineRule="auto"/>
      </w:pPr>
      <w:r w:rsidRPr="008D3D45">
        <w:t xml:space="preserve">                                                                                                                 </w:t>
      </w:r>
      <w:r w:rsidRPr="008D3D45">
        <w:tab/>
      </w:r>
      <w:r w:rsidRPr="008D3D45">
        <w:tab/>
      </w:r>
      <w:r w:rsidR="00F12100">
        <w:t xml:space="preserve">               </w:t>
      </w:r>
      <w:r w:rsidRPr="008D3D45">
        <w:t xml:space="preserve">Dyrektor </w:t>
      </w:r>
    </w:p>
    <w:p w:rsidR="00FE689A" w:rsidRPr="008D3D45" w:rsidRDefault="00FE689A" w:rsidP="008937DB">
      <w:pPr>
        <w:widowControl w:val="0"/>
        <w:autoSpaceDE w:val="0"/>
        <w:autoSpaceDN w:val="0"/>
        <w:adjustRightInd w:val="0"/>
        <w:spacing w:after="0" w:line="240" w:lineRule="auto"/>
      </w:pPr>
      <w:r w:rsidRPr="008D3D45">
        <w:t xml:space="preserve">                                                                                                                             </w:t>
      </w:r>
      <w:r w:rsidR="008A40F4">
        <w:t xml:space="preserve">  </w:t>
      </w:r>
      <w:r w:rsidRPr="008D3D45">
        <w:t xml:space="preserve">   Zespołu Opieki Zdrowotnej</w:t>
      </w:r>
    </w:p>
    <w:p w:rsidR="00FE689A" w:rsidRPr="008D3D45" w:rsidRDefault="00FE689A" w:rsidP="008937DB">
      <w:pPr>
        <w:widowControl w:val="0"/>
        <w:autoSpaceDE w:val="0"/>
        <w:autoSpaceDN w:val="0"/>
        <w:adjustRightInd w:val="0"/>
        <w:spacing w:after="0" w:line="240" w:lineRule="auto"/>
      </w:pPr>
      <w:r w:rsidRPr="008D3D45">
        <w:t xml:space="preserve">                                                                                                                                           </w:t>
      </w:r>
      <w:r w:rsidR="00DC5E07">
        <w:t xml:space="preserve">   </w:t>
      </w:r>
      <w:r w:rsidRPr="008D3D45">
        <w:t>w Końskich</w:t>
      </w:r>
    </w:p>
    <w:p w:rsidR="00DC5E07" w:rsidRDefault="00FE689A" w:rsidP="00A01C48">
      <w:pPr>
        <w:widowControl w:val="0"/>
        <w:autoSpaceDE w:val="0"/>
        <w:autoSpaceDN w:val="0"/>
        <w:adjustRightInd w:val="0"/>
        <w:spacing w:after="0" w:line="240" w:lineRule="auto"/>
        <w:ind w:left="5670"/>
      </w:pPr>
      <w:r>
        <w:t xml:space="preserve">                  </w:t>
      </w:r>
    </w:p>
    <w:p w:rsidR="00DC5E07" w:rsidRDefault="00DC5E07" w:rsidP="00A01C48">
      <w:pPr>
        <w:widowControl w:val="0"/>
        <w:autoSpaceDE w:val="0"/>
        <w:autoSpaceDN w:val="0"/>
        <w:adjustRightInd w:val="0"/>
        <w:spacing w:after="0" w:line="240" w:lineRule="auto"/>
        <w:ind w:left="5670"/>
      </w:pPr>
    </w:p>
    <w:p w:rsidR="00DC5E07" w:rsidRDefault="00DC5E07" w:rsidP="00A01C48">
      <w:pPr>
        <w:widowControl w:val="0"/>
        <w:autoSpaceDE w:val="0"/>
        <w:autoSpaceDN w:val="0"/>
        <w:adjustRightInd w:val="0"/>
        <w:spacing w:after="0" w:line="240" w:lineRule="auto"/>
        <w:ind w:left="5670"/>
      </w:pPr>
    </w:p>
    <w:p w:rsidR="00DC5E07" w:rsidRDefault="00DC5E07" w:rsidP="00A01C48">
      <w:pPr>
        <w:widowControl w:val="0"/>
        <w:autoSpaceDE w:val="0"/>
        <w:autoSpaceDN w:val="0"/>
        <w:adjustRightInd w:val="0"/>
        <w:spacing w:after="0" w:line="240" w:lineRule="auto"/>
        <w:ind w:left="5670"/>
      </w:pPr>
    </w:p>
    <w:p w:rsidR="00FE689A" w:rsidRPr="007F3F7B" w:rsidRDefault="00DC5E07" w:rsidP="00A01C48">
      <w:pPr>
        <w:widowControl w:val="0"/>
        <w:autoSpaceDE w:val="0"/>
        <w:autoSpaceDN w:val="0"/>
        <w:adjustRightInd w:val="0"/>
        <w:spacing w:after="0" w:line="240" w:lineRule="auto"/>
        <w:ind w:left="5670"/>
      </w:pPr>
      <w:r>
        <w:t xml:space="preserve">           </w:t>
      </w:r>
      <w:r w:rsidR="00FE689A">
        <w:t xml:space="preserve"> </w:t>
      </w:r>
      <w:r w:rsidR="00F12100">
        <w:t>dr n. med. Wojciech Przybylski</w:t>
      </w:r>
    </w:p>
    <w:p w:rsidR="00FE689A" w:rsidRDefault="00FE689A" w:rsidP="008A40F4">
      <w:pPr>
        <w:spacing w:after="0" w:line="240" w:lineRule="auto"/>
      </w:pPr>
    </w:p>
    <w:sectPr w:rsidR="00FE689A" w:rsidSect="008A40F4">
      <w:footerReference w:type="default" r:id="rId1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AA" w:rsidRDefault="00D02EAA" w:rsidP="00D27FBC">
      <w:pPr>
        <w:spacing w:after="0" w:line="240" w:lineRule="auto"/>
      </w:pPr>
      <w:r>
        <w:separator/>
      </w:r>
    </w:p>
  </w:endnote>
  <w:endnote w:type="continuationSeparator" w:id="0">
    <w:p w:rsidR="00D02EAA" w:rsidRDefault="00D02EAA" w:rsidP="00D2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Helvetica-Narrow"/>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370811"/>
      <w:docPartObj>
        <w:docPartGallery w:val="Page Numbers (Bottom of Page)"/>
        <w:docPartUnique/>
      </w:docPartObj>
    </w:sdtPr>
    <w:sdtContent>
      <w:p w:rsidR="007B149F" w:rsidRDefault="007B149F">
        <w:pPr>
          <w:pStyle w:val="Stopka"/>
          <w:jc w:val="right"/>
        </w:pPr>
        <w:r>
          <w:fldChar w:fldCharType="begin"/>
        </w:r>
        <w:r>
          <w:instrText>PAGE   \* MERGEFORMAT</w:instrText>
        </w:r>
        <w:r>
          <w:fldChar w:fldCharType="separate"/>
        </w:r>
        <w:r w:rsidR="00F646B0">
          <w:rPr>
            <w:noProof/>
          </w:rPr>
          <w:t>26</w:t>
        </w:r>
        <w:r>
          <w:fldChar w:fldCharType="end"/>
        </w:r>
      </w:p>
    </w:sdtContent>
  </w:sdt>
  <w:p w:rsidR="007B149F" w:rsidRDefault="007B14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AA" w:rsidRDefault="00D02EAA" w:rsidP="00D27FBC">
      <w:pPr>
        <w:spacing w:after="0" w:line="240" w:lineRule="auto"/>
      </w:pPr>
      <w:r>
        <w:separator/>
      </w:r>
    </w:p>
  </w:footnote>
  <w:footnote w:type="continuationSeparator" w:id="0">
    <w:p w:rsidR="00D02EAA" w:rsidRDefault="00D02EAA" w:rsidP="00D27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678640A4"/>
    <w:multiLevelType w:val="multilevel"/>
    <w:tmpl w:val="27AEB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F7337A"/>
    <w:multiLevelType w:val="hybridMultilevel"/>
    <w:tmpl w:val="88C8C2AC"/>
    <w:lvl w:ilvl="0" w:tplc="A386D7C0">
      <w:start w:val="1"/>
      <w:numFmt w:val="upperRoman"/>
      <w:lvlText w:val="%1."/>
      <w:lvlJc w:val="left"/>
      <w:pPr>
        <w:tabs>
          <w:tab w:val="num" w:pos="1080"/>
        </w:tabs>
        <w:ind w:left="1080" w:hanging="720"/>
      </w:pPr>
      <w:rPr>
        <w:rFonts w:hint="default"/>
        <w:b/>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79D0907"/>
    <w:multiLevelType w:val="multilevel"/>
    <w:tmpl w:val="29BED3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32"/>
    <w:rsid w:val="000031D7"/>
    <w:rsid w:val="00004F32"/>
    <w:rsid w:val="000145C1"/>
    <w:rsid w:val="000231DD"/>
    <w:rsid w:val="000333EC"/>
    <w:rsid w:val="00091B4A"/>
    <w:rsid w:val="000B23D8"/>
    <w:rsid w:val="000E2835"/>
    <w:rsid w:val="001729E0"/>
    <w:rsid w:val="00183EAF"/>
    <w:rsid w:val="001945C9"/>
    <w:rsid w:val="001C2E1B"/>
    <w:rsid w:val="001D564D"/>
    <w:rsid w:val="001F03C2"/>
    <w:rsid w:val="001F249D"/>
    <w:rsid w:val="00215B93"/>
    <w:rsid w:val="00230DD0"/>
    <w:rsid w:val="00247D87"/>
    <w:rsid w:val="00251803"/>
    <w:rsid w:val="0025711C"/>
    <w:rsid w:val="002A1F13"/>
    <w:rsid w:val="002A5358"/>
    <w:rsid w:val="002D099D"/>
    <w:rsid w:val="002D10C4"/>
    <w:rsid w:val="002F0FAE"/>
    <w:rsid w:val="002F53FF"/>
    <w:rsid w:val="00310E92"/>
    <w:rsid w:val="003135AE"/>
    <w:rsid w:val="00342023"/>
    <w:rsid w:val="00342400"/>
    <w:rsid w:val="00343B4B"/>
    <w:rsid w:val="00356523"/>
    <w:rsid w:val="003852BF"/>
    <w:rsid w:val="003A3FCF"/>
    <w:rsid w:val="003A5506"/>
    <w:rsid w:val="003C2184"/>
    <w:rsid w:val="003C42BB"/>
    <w:rsid w:val="003D2D52"/>
    <w:rsid w:val="003D5DE6"/>
    <w:rsid w:val="00410C23"/>
    <w:rsid w:val="004666CE"/>
    <w:rsid w:val="004950C9"/>
    <w:rsid w:val="004E3B19"/>
    <w:rsid w:val="004E548C"/>
    <w:rsid w:val="005054CF"/>
    <w:rsid w:val="00527588"/>
    <w:rsid w:val="00532D51"/>
    <w:rsid w:val="0055691B"/>
    <w:rsid w:val="00561775"/>
    <w:rsid w:val="00566886"/>
    <w:rsid w:val="005707CC"/>
    <w:rsid w:val="00591236"/>
    <w:rsid w:val="00592298"/>
    <w:rsid w:val="00597CAE"/>
    <w:rsid w:val="005C097A"/>
    <w:rsid w:val="005E4649"/>
    <w:rsid w:val="00603D9B"/>
    <w:rsid w:val="00620B0E"/>
    <w:rsid w:val="00661168"/>
    <w:rsid w:val="00676A43"/>
    <w:rsid w:val="00692F7D"/>
    <w:rsid w:val="006A2A6E"/>
    <w:rsid w:val="006B2AC4"/>
    <w:rsid w:val="006E0B0E"/>
    <w:rsid w:val="006F3B84"/>
    <w:rsid w:val="00715F54"/>
    <w:rsid w:val="00722E61"/>
    <w:rsid w:val="00725B9B"/>
    <w:rsid w:val="007351E1"/>
    <w:rsid w:val="00741C68"/>
    <w:rsid w:val="0076371C"/>
    <w:rsid w:val="007675EA"/>
    <w:rsid w:val="00770147"/>
    <w:rsid w:val="00771CCC"/>
    <w:rsid w:val="00785A45"/>
    <w:rsid w:val="007A2181"/>
    <w:rsid w:val="007A4636"/>
    <w:rsid w:val="007B149F"/>
    <w:rsid w:val="007B7E9E"/>
    <w:rsid w:val="007C3346"/>
    <w:rsid w:val="007D7EB6"/>
    <w:rsid w:val="007E17DF"/>
    <w:rsid w:val="007E25FE"/>
    <w:rsid w:val="007E380E"/>
    <w:rsid w:val="007F0117"/>
    <w:rsid w:val="007F3F7B"/>
    <w:rsid w:val="00806495"/>
    <w:rsid w:val="0082158C"/>
    <w:rsid w:val="008264B1"/>
    <w:rsid w:val="0086272D"/>
    <w:rsid w:val="008937DB"/>
    <w:rsid w:val="00894282"/>
    <w:rsid w:val="008A12FA"/>
    <w:rsid w:val="008A1A6E"/>
    <w:rsid w:val="008A40F4"/>
    <w:rsid w:val="008B05F8"/>
    <w:rsid w:val="008C36EF"/>
    <w:rsid w:val="008D283D"/>
    <w:rsid w:val="008D3D45"/>
    <w:rsid w:val="00952C82"/>
    <w:rsid w:val="00953AF4"/>
    <w:rsid w:val="009548E5"/>
    <w:rsid w:val="00954B5E"/>
    <w:rsid w:val="00971ACB"/>
    <w:rsid w:val="00990A0C"/>
    <w:rsid w:val="00992A44"/>
    <w:rsid w:val="009A75E1"/>
    <w:rsid w:val="00A01C48"/>
    <w:rsid w:val="00A07C60"/>
    <w:rsid w:val="00A10700"/>
    <w:rsid w:val="00A220F7"/>
    <w:rsid w:val="00A26759"/>
    <w:rsid w:val="00A3255C"/>
    <w:rsid w:val="00A41FEB"/>
    <w:rsid w:val="00A42299"/>
    <w:rsid w:val="00A4713F"/>
    <w:rsid w:val="00A55FA3"/>
    <w:rsid w:val="00AD0270"/>
    <w:rsid w:val="00AD1670"/>
    <w:rsid w:val="00AE58C5"/>
    <w:rsid w:val="00AE75FD"/>
    <w:rsid w:val="00B056C8"/>
    <w:rsid w:val="00B47C6A"/>
    <w:rsid w:val="00B67727"/>
    <w:rsid w:val="00B76A18"/>
    <w:rsid w:val="00B81E3F"/>
    <w:rsid w:val="00B9537C"/>
    <w:rsid w:val="00BC167B"/>
    <w:rsid w:val="00BF5D44"/>
    <w:rsid w:val="00C04B3B"/>
    <w:rsid w:val="00C40967"/>
    <w:rsid w:val="00C823C8"/>
    <w:rsid w:val="00CA0BF0"/>
    <w:rsid w:val="00CD2C7A"/>
    <w:rsid w:val="00D02EAA"/>
    <w:rsid w:val="00D27FBC"/>
    <w:rsid w:val="00D51D74"/>
    <w:rsid w:val="00D578D6"/>
    <w:rsid w:val="00D674D1"/>
    <w:rsid w:val="00D7183F"/>
    <w:rsid w:val="00D733F2"/>
    <w:rsid w:val="00D7764F"/>
    <w:rsid w:val="00DC5E07"/>
    <w:rsid w:val="00DD1EBB"/>
    <w:rsid w:val="00DE1F6C"/>
    <w:rsid w:val="00E02ADF"/>
    <w:rsid w:val="00E03163"/>
    <w:rsid w:val="00E04865"/>
    <w:rsid w:val="00E37549"/>
    <w:rsid w:val="00E714E7"/>
    <w:rsid w:val="00E71616"/>
    <w:rsid w:val="00E82F49"/>
    <w:rsid w:val="00EA3132"/>
    <w:rsid w:val="00EB1596"/>
    <w:rsid w:val="00EE5C58"/>
    <w:rsid w:val="00F12100"/>
    <w:rsid w:val="00F1468D"/>
    <w:rsid w:val="00F2104F"/>
    <w:rsid w:val="00F26C79"/>
    <w:rsid w:val="00F33E28"/>
    <w:rsid w:val="00F3516C"/>
    <w:rsid w:val="00F646B0"/>
    <w:rsid w:val="00F820A6"/>
    <w:rsid w:val="00F842AA"/>
    <w:rsid w:val="00FC0319"/>
    <w:rsid w:val="00FE6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727"/>
    <w:pPr>
      <w:spacing w:after="200" w:line="276" w:lineRule="auto"/>
    </w:pPr>
    <w:rPr>
      <w:rFonts w:cs="Calibri"/>
      <w:sz w:val="22"/>
      <w:szCs w:val="22"/>
      <w:lang w:eastAsia="en-US"/>
    </w:rPr>
  </w:style>
  <w:style w:type="paragraph" w:styleId="Nagwek1">
    <w:name w:val="heading 1"/>
    <w:basedOn w:val="Normalny"/>
    <w:next w:val="Normalny"/>
    <w:link w:val="Nagwek1Znak"/>
    <w:rsid w:val="000B23D8"/>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uiPriority w:val="99"/>
    <w:rsid w:val="006E0B0E"/>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semiHidden/>
    <w:rsid w:val="007D7EB6"/>
    <w:rPr>
      <w:color w:val="0000FF"/>
      <w:u w:val="single"/>
    </w:rPr>
  </w:style>
  <w:style w:type="character" w:styleId="Pogrubienie">
    <w:name w:val="Strong"/>
    <w:uiPriority w:val="99"/>
    <w:qFormat/>
    <w:rsid w:val="00953AF4"/>
    <w:rPr>
      <w:b/>
      <w:bCs/>
    </w:rPr>
  </w:style>
  <w:style w:type="paragraph" w:styleId="Akapitzlist">
    <w:name w:val="List Paragraph"/>
    <w:basedOn w:val="Normalny"/>
    <w:qFormat/>
    <w:rsid w:val="00971ACB"/>
    <w:pPr>
      <w:ind w:left="720"/>
      <w:contextualSpacing/>
    </w:pPr>
  </w:style>
  <w:style w:type="character" w:customStyle="1" w:styleId="Nagwek1Znak">
    <w:name w:val="Nagłówek 1 Znak"/>
    <w:link w:val="Nagwek1"/>
    <w:rsid w:val="000B23D8"/>
    <w:rPr>
      <w:rFonts w:ascii="Times New Roman" w:eastAsia="Times New Roman" w:hAnsi="Times New Roman"/>
      <w:b/>
      <w:sz w:val="48"/>
      <w:szCs w:val="48"/>
    </w:rPr>
  </w:style>
  <w:style w:type="character" w:styleId="UyteHipercze">
    <w:name w:val="FollowedHyperlink"/>
    <w:uiPriority w:val="99"/>
    <w:semiHidden/>
    <w:unhideWhenUsed/>
    <w:rsid w:val="00342023"/>
    <w:rPr>
      <w:color w:val="800080"/>
      <w:u w:val="single"/>
    </w:rPr>
  </w:style>
  <w:style w:type="paragraph" w:styleId="Tekstpodstawowywcity">
    <w:name w:val="Body Text Indent"/>
    <w:basedOn w:val="Normalny"/>
    <w:link w:val="TekstpodstawowywcityZnak"/>
    <w:rsid w:val="00990A0C"/>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990A0C"/>
    <w:rPr>
      <w:rFonts w:ascii="Times New Roman" w:eastAsia="Times New Roman" w:hAnsi="Times New Roman"/>
      <w:sz w:val="24"/>
      <w:lang w:eastAsia="en-US"/>
    </w:rPr>
  </w:style>
  <w:style w:type="paragraph" w:styleId="Zwykytekst">
    <w:name w:val="Plain Text"/>
    <w:basedOn w:val="Normalny"/>
    <w:link w:val="ZwykytekstZnak"/>
    <w:rsid w:val="00990A0C"/>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990A0C"/>
    <w:rPr>
      <w:rFonts w:ascii="Courier New" w:eastAsia="Times New Roman" w:hAnsi="Courier New" w:cs="Batang"/>
    </w:rPr>
  </w:style>
  <w:style w:type="paragraph" w:styleId="Tekstdymka">
    <w:name w:val="Balloon Text"/>
    <w:basedOn w:val="Normalny"/>
    <w:link w:val="TekstdymkaZnak"/>
    <w:uiPriority w:val="99"/>
    <w:semiHidden/>
    <w:unhideWhenUsed/>
    <w:rsid w:val="00A325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55C"/>
    <w:rPr>
      <w:rFonts w:ascii="Tahoma" w:hAnsi="Tahoma" w:cs="Tahoma"/>
      <w:sz w:val="16"/>
      <w:szCs w:val="16"/>
      <w:lang w:eastAsia="en-US"/>
    </w:rPr>
  </w:style>
  <w:style w:type="paragraph" w:styleId="Nagwek">
    <w:name w:val="header"/>
    <w:basedOn w:val="Normalny"/>
    <w:link w:val="NagwekZnak"/>
    <w:uiPriority w:val="99"/>
    <w:unhideWhenUsed/>
    <w:rsid w:val="00D27F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FBC"/>
    <w:rPr>
      <w:rFonts w:cs="Calibri"/>
      <w:sz w:val="22"/>
      <w:szCs w:val="22"/>
      <w:lang w:eastAsia="en-US"/>
    </w:rPr>
  </w:style>
  <w:style w:type="paragraph" w:styleId="Stopka">
    <w:name w:val="footer"/>
    <w:basedOn w:val="Normalny"/>
    <w:link w:val="StopkaZnak"/>
    <w:uiPriority w:val="99"/>
    <w:unhideWhenUsed/>
    <w:rsid w:val="00D27F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FBC"/>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727"/>
    <w:pPr>
      <w:spacing w:after="200" w:line="276" w:lineRule="auto"/>
    </w:pPr>
    <w:rPr>
      <w:rFonts w:cs="Calibri"/>
      <w:sz w:val="22"/>
      <w:szCs w:val="22"/>
      <w:lang w:eastAsia="en-US"/>
    </w:rPr>
  </w:style>
  <w:style w:type="paragraph" w:styleId="Nagwek1">
    <w:name w:val="heading 1"/>
    <w:basedOn w:val="Normalny"/>
    <w:next w:val="Normalny"/>
    <w:link w:val="Nagwek1Znak"/>
    <w:rsid w:val="000B23D8"/>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uiPriority w:val="99"/>
    <w:rsid w:val="006E0B0E"/>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semiHidden/>
    <w:rsid w:val="007D7EB6"/>
    <w:rPr>
      <w:color w:val="0000FF"/>
      <w:u w:val="single"/>
    </w:rPr>
  </w:style>
  <w:style w:type="character" w:styleId="Pogrubienie">
    <w:name w:val="Strong"/>
    <w:uiPriority w:val="99"/>
    <w:qFormat/>
    <w:rsid w:val="00953AF4"/>
    <w:rPr>
      <w:b/>
      <w:bCs/>
    </w:rPr>
  </w:style>
  <w:style w:type="paragraph" w:styleId="Akapitzlist">
    <w:name w:val="List Paragraph"/>
    <w:basedOn w:val="Normalny"/>
    <w:qFormat/>
    <w:rsid w:val="00971ACB"/>
    <w:pPr>
      <w:ind w:left="720"/>
      <w:contextualSpacing/>
    </w:pPr>
  </w:style>
  <w:style w:type="character" w:customStyle="1" w:styleId="Nagwek1Znak">
    <w:name w:val="Nagłówek 1 Znak"/>
    <w:link w:val="Nagwek1"/>
    <w:rsid w:val="000B23D8"/>
    <w:rPr>
      <w:rFonts w:ascii="Times New Roman" w:eastAsia="Times New Roman" w:hAnsi="Times New Roman"/>
      <w:b/>
      <w:sz w:val="48"/>
      <w:szCs w:val="48"/>
    </w:rPr>
  </w:style>
  <w:style w:type="character" w:styleId="UyteHipercze">
    <w:name w:val="FollowedHyperlink"/>
    <w:uiPriority w:val="99"/>
    <w:semiHidden/>
    <w:unhideWhenUsed/>
    <w:rsid w:val="00342023"/>
    <w:rPr>
      <w:color w:val="800080"/>
      <w:u w:val="single"/>
    </w:rPr>
  </w:style>
  <w:style w:type="paragraph" w:styleId="Tekstpodstawowywcity">
    <w:name w:val="Body Text Indent"/>
    <w:basedOn w:val="Normalny"/>
    <w:link w:val="TekstpodstawowywcityZnak"/>
    <w:rsid w:val="00990A0C"/>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990A0C"/>
    <w:rPr>
      <w:rFonts w:ascii="Times New Roman" w:eastAsia="Times New Roman" w:hAnsi="Times New Roman"/>
      <w:sz w:val="24"/>
      <w:lang w:eastAsia="en-US"/>
    </w:rPr>
  </w:style>
  <w:style w:type="paragraph" w:styleId="Zwykytekst">
    <w:name w:val="Plain Text"/>
    <w:basedOn w:val="Normalny"/>
    <w:link w:val="ZwykytekstZnak"/>
    <w:rsid w:val="00990A0C"/>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990A0C"/>
    <w:rPr>
      <w:rFonts w:ascii="Courier New" w:eastAsia="Times New Roman" w:hAnsi="Courier New" w:cs="Batang"/>
    </w:rPr>
  </w:style>
  <w:style w:type="paragraph" w:styleId="Tekstdymka">
    <w:name w:val="Balloon Text"/>
    <w:basedOn w:val="Normalny"/>
    <w:link w:val="TekstdymkaZnak"/>
    <w:uiPriority w:val="99"/>
    <w:semiHidden/>
    <w:unhideWhenUsed/>
    <w:rsid w:val="00A325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55C"/>
    <w:rPr>
      <w:rFonts w:ascii="Tahoma" w:hAnsi="Tahoma" w:cs="Tahoma"/>
      <w:sz w:val="16"/>
      <w:szCs w:val="16"/>
      <w:lang w:eastAsia="en-US"/>
    </w:rPr>
  </w:style>
  <w:style w:type="paragraph" w:styleId="Nagwek">
    <w:name w:val="header"/>
    <w:basedOn w:val="Normalny"/>
    <w:link w:val="NagwekZnak"/>
    <w:uiPriority w:val="99"/>
    <w:unhideWhenUsed/>
    <w:rsid w:val="00D27F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FBC"/>
    <w:rPr>
      <w:rFonts w:cs="Calibri"/>
      <w:sz w:val="22"/>
      <w:szCs w:val="22"/>
      <w:lang w:eastAsia="en-US"/>
    </w:rPr>
  </w:style>
  <w:style w:type="paragraph" w:styleId="Stopka">
    <w:name w:val="footer"/>
    <w:basedOn w:val="Normalny"/>
    <w:link w:val="StopkaZnak"/>
    <w:uiPriority w:val="99"/>
    <w:unhideWhenUsed/>
    <w:rsid w:val="00D27F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FB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50607">
      <w:marLeft w:val="0"/>
      <w:marRight w:val="0"/>
      <w:marTop w:val="0"/>
      <w:marBottom w:val="0"/>
      <w:divBdr>
        <w:top w:val="none" w:sz="0" w:space="0" w:color="auto"/>
        <w:left w:val="none" w:sz="0" w:space="0" w:color="auto"/>
        <w:bottom w:val="none" w:sz="0" w:space="0" w:color="auto"/>
        <w:right w:val="none" w:sz="0" w:space="0" w:color="auto"/>
      </w:divBdr>
    </w:div>
    <w:div w:id="1342050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pn/zoz_konski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pn/zoz_konski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26</Pages>
  <Words>13611</Words>
  <Characters>81667</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Numer sprawy: DSUiZP 252/MT/ 38   /2018</vt:lpstr>
    </vt:vector>
  </TitlesOfParts>
  <Company/>
  <LinksUpToDate>false</LinksUpToDate>
  <CharactersWithSpaces>95088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 38   /2018</dc:title>
  <dc:creator>ADM_TM</dc:creator>
  <cp:lastModifiedBy>Jacek</cp:lastModifiedBy>
  <cp:revision>15</cp:revision>
  <cp:lastPrinted>2020-01-29T11:09:00Z</cp:lastPrinted>
  <dcterms:created xsi:type="dcterms:W3CDTF">2020-01-24T07:05:00Z</dcterms:created>
  <dcterms:modified xsi:type="dcterms:W3CDTF">2020-01-29T11:09:00Z</dcterms:modified>
</cp:coreProperties>
</file>