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9B589D">
        <w:t>2</w:t>
      </w:r>
      <w:r w:rsidR="00E3432B">
        <w:t>/</w:t>
      </w:r>
      <w:r w:rsidR="009B589D">
        <w:t>2018r.</w:t>
      </w:r>
      <w:bookmarkStart w:id="0" w:name="_GoBack"/>
      <w:bookmarkEnd w:id="0"/>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9B589D">
        <w:t>, 2018-06-06</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B6468C">
        <w:rPr>
          <w:b/>
          <w:sz w:val="24"/>
          <w:szCs w:val="20"/>
        </w:rPr>
        <w:t xml:space="preserve"> przez okres 12</w:t>
      </w:r>
      <w:r w:rsidR="00962EBA" w:rsidRPr="005853DA">
        <w:rPr>
          <w:b/>
          <w:sz w:val="24"/>
          <w:szCs w:val="20"/>
        </w:rPr>
        <w:t xml:space="preserve"> miesi</w:t>
      </w:r>
      <w:r w:rsidR="00F76403">
        <w:rPr>
          <w:b/>
          <w:sz w:val="24"/>
          <w:szCs w:val="20"/>
        </w:rPr>
        <w:t>ęcy produktów farmaceutycznych</w:t>
      </w:r>
      <w:r w:rsidR="009B589D">
        <w:rPr>
          <w:b/>
          <w:sz w:val="24"/>
          <w:szCs w:val="20"/>
        </w:rPr>
        <w:t xml:space="preserve"> – wg zadania nr  1.</w:t>
      </w:r>
      <w:r w:rsidR="0058596B">
        <w:rPr>
          <w:b/>
          <w:sz w:val="24"/>
          <w:szCs w:val="20"/>
        </w:rPr>
        <w:t xml:space="preserve">  </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sukcesywne dostawy przez okres 12</w:t>
      </w:r>
      <w:r w:rsidR="00591675" w:rsidRPr="005853DA">
        <w:rPr>
          <w:b/>
          <w:sz w:val="24"/>
          <w:szCs w:val="20"/>
        </w:rPr>
        <w:t xml:space="preserve"> miesi</w:t>
      </w:r>
      <w:r w:rsidR="00591675">
        <w:rPr>
          <w:b/>
          <w:sz w:val="24"/>
          <w:szCs w:val="20"/>
        </w:rPr>
        <w:t>ęcy produ</w:t>
      </w:r>
      <w:r w:rsidR="0058596B">
        <w:rPr>
          <w:b/>
          <w:sz w:val="24"/>
          <w:szCs w:val="20"/>
        </w:rPr>
        <w:t>któw farmaceutycznych – wg zadania nr  1</w:t>
      </w:r>
      <w:r w:rsidR="009B589D">
        <w:rPr>
          <w:b/>
          <w:sz w:val="24"/>
          <w:szCs w:val="20"/>
        </w:rPr>
        <w:t>.</w:t>
      </w:r>
      <w:r w:rsidR="0058596B">
        <w:rPr>
          <w:b/>
          <w:sz w:val="24"/>
          <w:szCs w:val="20"/>
        </w:rPr>
        <w:t xml:space="preserve"> </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 xml:space="preserve">1.1. </w:t>
      </w:r>
      <w:r w:rsidR="009B589D">
        <w:rPr>
          <w:rFonts w:ascii="Calibri" w:hAnsi="Calibri" w:cs="Arial"/>
        </w:rPr>
        <w:t>Zadanie 1.</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960AD7">
        <w:rPr>
          <w:rFonts w:ascii="Calibri" w:hAnsi="Calibri" w:cs="Arial"/>
        </w:rPr>
        <w:t xml:space="preserve"> Albumina ludzka  – 2 pozycje</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60701F">
        <w:t xml:space="preserve"> -12 miesięcy od daty zawarcia umowy</w:t>
      </w:r>
      <w:r w:rsidR="009B589D">
        <w:t>.</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60AD7">
        <w:rPr>
          <w:b/>
          <w:i/>
        </w:rPr>
        <w:t xml:space="preserve"> uprawnień </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B589D">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dotyczy zad. nr 1-6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B589D">
        <w:rPr>
          <w:b/>
        </w:rPr>
        <w:t>Albuminy</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9B589D">
        <w:rPr>
          <w:b/>
        </w:rPr>
        <w:t>14-06</w:t>
      </w:r>
      <w:r w:rsidR="00960AD7">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B589D">
        <w:rPr>
          <w:b/>
        </w:rPr>
        <w:t>14</w:t>
      </w:r>
      <w:r w:rsidR="00B62847" w:rsidRPr="00A96213">
        <w:rPr>
          <w:b/>
        </w:rPr>
        <w:t>.</w:t>
      </w:r>
      <w:r w:rsidR="009B589D">
        <w:rPr>
          <w:b/>
        </w:rPr>
        <w:t>06</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 elektronicznych  tj. formularze cenowe załącznik nr 2.</w:t>
      </w:r>
    </w:p>
    <w:p w:rsidR="0058596B" w:rsidRDefault="0058596B"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9B589D">
        <w:rPr>
          <w:b/>
        </w:rPr>
        <w:t>14.06</w:t>
      </w:r>
      <w:r w:rsidR="00960AD7">
        <w:rPr>
          <w:b/>
        </w:rPr>
        <w:t>.2018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w:t>
      </w:r>
      <w:r w:rsidRPr="00BA73B6">
        <w:lastRenderedPageBreak/>
        <w:t xml:space="preserve">zamówienia oraz warunkami stawianymi przez zamawiającego. </w:t>
      </w:r>
      <w:r w:rsidRPr="00BA73B6">
        <w:cr/>
        <w:t>Cena może być tylko jedna za oferowany przedmiot zamówienia, nie dopuszcza się wariantowości cen.</w:t>
      </w:r>
      <w:r w:rsidRPr="00BA73B6">
        <w:cr/>
        <w:t xml:space="preserve"> 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przenieść do "Formularza ofertowego"</w:t>
      </w:r>
      <w:r w:rsidRPr="00BA73B6">
        <w:cr/>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1</w:t>
      </w:r>
      <w:r>
        <w:t>.4.</w:t>
      </w:r>
      <w:r>
        <w:tab/>
        <w:t>wniesiono poprawnie wadium,</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r w:rsidRPr="00512B17">
        <w:rPr>
          <w:rFonts w:ascii="Arial Narrow" w:hAnsi="Arial Narrow"/>
        </w:rPr>
        <w:t>.</w:t>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 xml:space="preserve">7. Zamawiający dla potrzeb oceny oferty, której wybór prowadziłby do powstania u zamawiającego obowiązku podatkowego zgodnie z przepisami o podatku od towarów i usług, </w:t>
      </w:r>
      <w:r w:rsidRPr="00AA6157">
        <w:rPr>
          <w:b/>
          <w:i/>
        </w:rPr>
        <w:lastRenderedPageBreak/>
        <w:t>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lastRenderedPageBreak/>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 xml:space="preserve">Odwołujący przesyła kopię odwołania zamawiającemu przed upływem terminu do </w:t>
      </w:r>
      <w:r w:rsidRPr="00BA73B6">
        <w:lastRenderedPageBreak/>
        <w:t>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lastRenderedPageBreak/>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960AD7">
        <w:t xml:space="preserve">  </w:t>
      </w:r>
      <w:r>
        <w:t xml:space="preserve">  </w:t>
      </w:r>
      <w:r w:rsidR="009B589D">
        <w:t xml:space="preserve">Z-ca </w:t>
      </w:r>
      <w:r w:rsidR="00960AD7">
        <w:t>Dyrektor</w:t>
      </w:r>
      <w:r w:rsidR="009B589D">
        <w:t>a</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Default="009B589D" w:rsidP="009B589D">
      <w:pPr>
        <w:widowControl w:val="0"/>
        <w:autoSpaceDE w:val="0"/>
        <w:autoSpaceDN w:val="0"/>
        <w:adjustRightInd w:val="0"/>
        <w:spacing w:after="0" w:line="240" w:lineRule="auto"/>
        <w:ind w:left="5397" w:right="57" w:firstLine="708"/>
        <w:jc w:val="both"/>
        <w:rPr>
          <w:sz w:val="18"/>
          <w:szCs w:val="18"/>
        </w:rPr>
      </w:pPr>
      <w:r>
        <w:t xml:space="preserve">mgr </w:t>
      </w:r>
      <w:proofErr w:type="spellStart"/>
      <w:r>
        <w:t>inż</w:t>
      </w:r>
      <w:proofErr w:type="spellEnd"/>
      <w:r>
        <w:t xml:space="preserve"> Jerzy Grodzki</w:t>
      </w:r>
      <w:r w:rsidR="005853DA">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92A39"/>
    <w:rsid w:val="002B4D6F"/>
    <w:rsid w:val="002E020E"/>
    <w:rsid w:val="002F4486"/>
    <w:rsid w:val="00310DCD"/>
    <w:rsid w:val="00314338"/>
    <w:rsid w:val="00315605"/>
    <w:rsid w:val="003314D8"/>
    <w:rsid w:val="00353A4B"/>
    <w:rsid w:val="00364401"/>
    <w:rsid w:val="00397989"/>
    <w:rsid w:val="003C2FC8"/>
    <w:rsid w:val="003E3974"/>
    <w:rsid w:val="00403F19"/>
    <w:rsid w:val="00420FA7"/>
    <w:rsid w:val="004310C8"/>
    <w:rsid w:val="004315DC"/>
    <w:rsid w:val="00454892"/>
    <w:rsid w:val="00485062"/>
    <w:rsid w:val="0048514E"/>
    <w:rsid w:val="00493822"/>
    <w:rsid w:val="004A10F9"/>
    <w:rsid w:val="004A5986"/>
    <w:rsid w:val="004C53E5"/>
    <w:rsid w:val="004C72ED"/>
    <w:rsid w:val="00530103"/>
    <w:rsid w:val="0054115A"/>
    <w:rsid w:val="005853DA"/>
    <w:rsid w:val="0058596B"/>
    <w:rsid w:val="00591675"/>
    <w:rsid w:val="00597CAE"/>
    <w:rsid w:val="005C038B"/>
    <w:rsid w:val="005E28D5"/>
    <w:rsid w:val="005E72F7"/>
    <w:rsid w:val="0060701F"/>
    <w:rsid w:val="00615712"/>
    <w:rsid w:val="00624FA5"/>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0AD7"/>
    <w:rsid w:val="00962EBA"/>
    <w:rsid w:val="00974330"/>
    <w:rsid w:val="009761BC"/>
    <w:rsid w:val="009847E5"/>
    <w:rsid w:val="009A26CD"/>
    <w:rsid w:val="009A70F5"/>
    <w:rsid w:val="009B589D"/>
    <w:rsid w:val="00A3699C"/>
    <w:rsid w:val="00A4369C"/>
    <w:rsid w:val="00A478FE"/>
    <w:rsid w:val="00A96213"/>
    <w:rsid w:val="00AA113A"/>
    <w:rsid w:val="00AA3AC9"/>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6165</Words>
  <Characters>36991</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2018-05-18T05:04:00Z</cp:lastPrinted>
  <dcterms:created xsi:type="dcterms:W3CDTF">2018-06-06T08:05:00Z</dcterms:created>
  <dcterms:modified xsi:type="dcterms:W3CDTF">2018-06-06T08:05:00Z</dcterms:modified>
</cp:coreProperties>
</file>