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DC" w:rsidRDefault="00F13ADC" w:rsidP="004979E2">
      <w:pPr>
        <w:widowControl w:val="0"/>
        <w:autoSpaceDE w:val="0"/>
        <w:autoSpaceDN w:val="0"/>
        <w:adjustRightInd w:val="0"/>
        <w:spacing w:after="0" w:line="240" w:lineRule="auto"/>
        <w:ind w:left="57" w:right="57"/>
        <w:jc w:val="both"/>
        <w:rPr>
          <w:rFonts w:ascii="Arial Narrow" w:hAnsi="Arial Narrow"/>
          <w:color w:val="000000"/>
          <w:sz w:val="20"/>
          <w:szCs w:val="20"/>
          <w:highlight w:val="white"/>
        </w:rPr>
      </w:pPr>
    </w:p>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B1356C">
        <w:rPr>
          <w:rFonts w:ascii="Arial Narrow" w:hAnsi="Arial Narrow"/>
          <w:color w:val="000000"/>
          <w:sz w:val="20"/>
          <w:szCs w:val="20"/>
          <w:highlight w:val="white"/>
        </w:rPr>
        <w:t>3</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756E98">
        <w:rPr>
          <w:rFonts w:ascii="Arial Narrow" w:hAnsi="Arial Narrow"/>
          <w:color w:val="000000"/>
          <w:sz w:val="20"/>
          <w:szCs w:val="20"/>
          <w:highlight w:val="white"/>
        </w:rPr>
        <w:t>5</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756E98">
        <w:rPr>
          <w:rFonts w:ascii="Arial Narrow" w:hAnsi="Arial Narrow"/>
          <w:color w:val="000000"/>
          <w:sz w:val="20"/>
          <w:szCs w:val="20"/>
        </w:rPr>
        <w:t>2015-0</w:t>
      </w:r>
      <w:r w:rsidR="00EC5DB4">
        <w:rPr>
          <w:rFonts w:ascii="Arial Narrow" w:hAnsi="Arial Narrow"/>
          <w:color w:val="000000"/>
          <w:sz w:val="20"/>
          <w:szCs w:val="20"/>
        </w:rPr>
        <w:t>2</w:t>
      </w:r>
      <w:r w:rsidR="00756E98">
        <w:rPr>
          <w:rFonts w:ascii="Arial Narrow" w:hAnsi="Arial Narrow"/>
          <w:color w:val="000000"/>
          <w:sz w:val="20"/>
          <w:szCs w:val="20"/>
        </w:rPr>
        <w:t>-0</w:t>
      </w:r>
      <w:r w:rsidR="00EC5DB4">
        <w:rPr>
          <w:rFonts w:ascii="Arial Narrow" w:hAnsi="Arial Narrow"/>
          <w:color w:val="000000"/>
          <w:sz w:val="20"/>
          <w:szCs w:val="20"/>
        </w:rPr>
        <w:t>9</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954165" w:rsidRDefault="00402672"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p>
    <w:p w:rsidR="00375D69" w:rsidRDefault="00D10B9D"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Pr="005E6135">
        <w:rPr>
          <w:rFonts w:ascii="Arial Narrow" w:hAnsi="Arial Narrow"/>
          <w:b/>
          <w:sz w:val="20"/>
          <w:szCs w:val="20"/>
        </w:rPr>
        <w:t xml:space="preserve">   </w:t>
      </w:r>
      <w:r w:rsidR="00402672" w:rsidRPr="005E6135">
        <w:rPr>
          <w:rFonts w:ascii="Arial Narrow" w:hAnsi="Arial Narrow"/>
          <w:b/>
          <w:sz w:val="20"/>
          <w:szCs w:val="20"/>
        </w:rPr>
        <w:t>SPECYFIKACJA ISTOTNYCH WARUNKÓW ZAMÓWIENIA</w:t>
      </w:r>
      <w:r w:rsidR="00402672" w:rsidRPr="005E6135">
        <w:rPr>
          <w:rFonts w:ascii="Arial Narrow" w:hAnsi="Arial Narrow"/>
          <w:b/>
          <w:sz w:val="20"/>
          <w:szCs w:val="20"/>
        </w:rPr>
        <w:cr/>
      </w:r>
    </w:p>
    <w:p w:rsidR="00954165" w:rsidRPr="005E6135" w:rsidRDefault="00954165" w:rsidP="004979E2">
      <w:pPr>
        <w:widowControl w:val="0"/>
        <w:autoSpaceDE w:val="0"/>
        <w:autoSpaceDN w:val="0"/>
        <w:adjustRightInd w:val="0"/>
        <w:spacing w:after="0" w:line="240" w:lineRule="auto"/>
        <w:ind w:right="57"/>
        <w:jc w:val="both"/>
        <w:rPr>
          <w:rFonts w:ascii="Arial Narrow" w:hAnsi="Arial Narrow"/>
          <w:b/>
          <w:sz w:val="20"/>
          <w:szCs w:val="20"/>
        </w:rPr>
      </w:pPr>
    </w:p>
    <w:p w:rsidR="00756E98" w:rsidRDefault="00402672" w:rsidP="004979E2">
      <w:pPr>
        <w:spacing w:after="0" w:line="240" w:lineRule="auto"/>
        <w:jc w:val="both"/>
        <w:rPr>
          <w:rFonts w:ascii="Arial Narrow" w:hAnsi="Arial Narrow"/>
          <w:b/>
          <w:i/>
          <w:sz w:val="24"/>
          <w:szCs w:val="24"/>
        </w:rPr>
      </w:pPr>
      <w:r w:rsidRPr="005E6135">
        <w:rPr>
          <w:rFonts w:ascii="Arial Narrow" w:hAnsi="Arial Narrow"/>
          <w:b/>
          <w:sz w:val="20"/>
          <w:szCs w:val="20"/>
        </w:rPr>
        <w:t xml:space="preserve">               dot.:</w:t>
      </w:r>
      <w:r w:rsidR="00756E98">
        <w:rPr>
          <w:rFonts w:ascii="Arial Narrow" w:hAnsi="Arial Narrow"/>
          <w:b/>
          <w:sz w:val="20"/>
          <w:szCs w:val="20"/>
        </w:rPr>
        <w:t xml:space="preserve"> </w:t>
      </w:r>
      <w:r w:rsidRPr="005E6135">
        <w:rPr>
          <w:rFonts w:ascii="Arial Narrow" w:hAnsi="Arial Narrow"/>
          <w:b/>
          <w:sz w:val="20"/>
          <w:szCs w:val="20"/>
        </w:rPr>
        <w:t xml:space="preserve"> </w:t>
      </w:r>
      <w:r w:rsidRPr="0073715C">
        <w:rPr>
          <w:rFonts w:ascii="Arial Narrow" w:hAnsi="Arial Narrow"/>
          <w:b/>
          <w:i/>
          <w:sz w:val="24"/>
          <w:szCs w:val="24"/>
        </w:rPr>
        <w:t xml:space="preserve">postępowania o udzielenie </w:t>
      </w:r>
      <w:r w:rsidR="00854B89" w:rsidRPr="0073715C">
        <w:rPr>
          <w:rFonts w:ascii="Arial Narrow" w:hAnsi="Arial Narrow"/>
          <w:b/>
          <w:i/>
          <w:sz w:val="24"/>
          <w:szCs w:val="24"/>
        </w:rPr>
        <w:t xml:space="preserve">zamówienia publicznego </w:t>
      </w:r>
      <w:r w:rsidR="0073715C" w:rsidRPr="0073715C">
        <w:rPr>
          <w:rFonts w:ascii="Arial Narrow" w:hAnsi="Arial Narrow"/>
          <w:b/>
          <w:i/>
          <w:sz w:val="24"/>
          <w:szCs w:val="24"/>
        </w:rPr>
        <w:t xml:space="preserve">na </w:t>
      </w:r>
      <w:r w:rsidR="00577FFC" w:rsidRPr="0073715C">
        <w:rPr>
          <w:rFonts w:ascii="Arial Narrow" w:hAnsi="Arial Narrow"/>
          <w:b/>
          <w:i/>
          <w:sz w:val="24"/>
          <w:szCs w:val="24"/>
        </w:rPr>
        <w:t xml:space="preserve"> </w:t>
      </w:r>
      <w:r w:rsidR="00756E98">
        <w:rPr>
          <w:rFonts w:ascii="Arial Narrow" w:hAnsi="Arial Narrow"/>
          <w:b/>
          <w:i/>
          <w:sz w:val="24"/>
          <w:szCs w:val="24"/>
        </w:rPr>
        <w:t xml:space="preserve">dostawę zestawów </w:t>
      </w:r>
    </w:p>
    <w:p w:rsidR="00577FFC" w:rsidRPr="00F44604" w:rsidRDefault="00756E98" w:rsidP="004979E2">
      <w:pPr>
        <w:spacing w:after="0" w:line="240" w:lineRule="auto"/>
        <w:jc w:val="both"/>
        <w:rPr>
          <w:rFonts w:ascii="Cambria" w:hAnsi="Cambria"/>
          <w:b/>
          <w:i/>
          <w:sz w:val="24"/>
          <w:szCs w:val="24"/>
        </w:rPr>
      </w:pPr>
      <w:proofErr w:type="spellStart"/>
      <w:r>
        <w:rPr>
          <w:rFonts w:ascii="Arial Narrow" w:hAnsi="Arial Narrow"/>
          <w:b/>
          <w:i/>
          <w:sz w:val="24"/>
          <w:szCs w:val="24"/>
        </w:rPr>
        <w:t>videoendoskopowych</w:t>
      </w:r>
      <w:proofErr w:type="spellEnd"/>
      <w:r w:rsidR="00577FFC" w:rsidRPr="00F44604">
        <w:rPr>
          <w:rFonts w:ascii="Arial Narrow" w:hAnsi="Arial Narrow"/>
          <w:b/>
          <w:i/>
          <w:sz w:val="24"/>
          <w:szCs w:val="24"/>
        </w:rPr>
        <w:t>, - wg  zadań</w:t>
      </w:r>
      <w:r>
        <w:rPr>
          <w:rFonts w:ascii="Arial Narrow" w:hAnsi="Arial Narrow"/>
          <w:b/>
          <w:i/>
          <w:sz w:val="24"/>
          <w:szCs w:val="24"/>
        </w:rPr>
        <w:t xml:space="preserve"> nr 1,2,3</w:t>
      </w:r>
      <w:r w:rsidR="00577FFC" w:rsidRPr="00F44604">
        <w:rPr>
          <w:rFonts w:ascii="Arial Narrow" w:hAnsi="Arial Narrow"/>
          <w:b/>
          <w:i/>
          <w:sz w:val="24"/>
          <w:szCs w:val="24"/>
        </w:rPr>
        <w:t>.</w:t>
      </w: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756E98" w:rsidRDefault="00756E98" w:rsidP="004979E2">
      <w:pPr>
        <w:widowControl w:val="0"/>
        <w:autoSpaceDE w:val="0"/>
        <w:autoSpaceDN w:val="0"/>
        <w:adjustRightInd w:val="0"/>
        <w:spacing w:after="0" w:line="240" w:lineRule="auto"/>
        <w:ind w:right="57"/>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r w:rsidRPr="00E1364A">
        <w:rPr>
          <w:rFonts w:ascii="Arial Narrow" w:hAnsi="Arial Narrow" w:cs="Arial"/>
          <w:sz w:val="20"/>
          <w:szCs w:val="20"/>
        </w:rPr>
        <w:t>1.</w:t>
      </w:r>
      <w:r w:rsidRPr="00E1364A">
        <w:rPr>
          <w:rFonts w:ascii="Arial Narrow" w:hAnsi="Arial Narrow" w:cs="Arial"/>
          <w:sz w:val="20"/>
          <w:szCs w:val="2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E1364A">
        <w:rPr>
          <w:rFonts w:ascii="Arial Narrow" w:hAnsi="Arial Narrow" w:cs="Arial"/>
          <w:sz w:val="20"/>
          <w:szCs w:val="20"/>
        </w:rPr>
        <w:cr/>
        <w:t>1)</w:t>
      </w:r>
      <w:r w:rsidRPr="00E1364A">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E1364A">
        <w:rPr>
          <w:rFonts w:ascii="Arial Narrow" w:hAnsi="Arial Narrow" w:cs="Arial"/>
          <w:sz w:val="20"/>
          <w:szCs w:val="20"/>
        </w:rPr>
        <w:cr/>
        <w:t>2.</w:t>
      </w:r>
      <w:r w:rsidRPr="00E1364A">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E1364A">
        <w:rPr>
          <w:rFonts w:ascii="Arial Narrow" w:hAnsi="Arial Narrow" w:cs="Arial"/>
          <w:sz w:val="20"/>
          <w:szCs w:val="20"/>
        </w:rPr>
        <w:cr/>
        <w:t>3.</w:t>
      </w:r>
      <w:r w:rsidRPr="00E1364A">
        <w:rPr>
          <w:rFonts w:ascii="Arial Narrow" w:hAnsi="Arial Narrow" w:cs="Arial"/>
          <w:sz w:val="20"/>
          <w:szCs w:val="20"/>
        </w:rPr>
        <w:tab/>
        <w:t>Podstawa prawna wyboru trybu udzielenia zamówienia publicznego: art. 10 ust. 1 oraz art. 39 - 46 Prawa zamówień publicznych.</w:t>
      </w:r>
      <w:r w:rsidRPr="00E1364A">
        <w:rPr>
          <w:rFonts w:ascii="Arial Narrow" w:hAnsi="Arial Narrow" w:cs="Arial"/>
          <w:sz w:val="20"/>
          <w:szCs w:val="20"/>
        </w:rPr>
        <w:cr/>
        <w:t>4.</w:t>
      </w:r>
      <w:r w:rsidRPr="00E1364A">
        <w:rPr>
          <w:rFonts w:ascii="Arial Narrow" w:hAnsi="Arial Narrow" w:cs="Arial"/>
          <w:sz w:val="20"/>
          <w:szCs w:val="20"/>
        </w:rPr>
        <w:tab/>
        <w:t>W zakresie nieuregulowanym w niniejszej specyfikacji istotnych warunków zamówienia, zastosowanie mają przepisy ustawy Prawo zamówień publicznych</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F13ADC" w:rsidRDefault="00E35B3C" w:rsidP="004979E2">
      <w:pPr>
        <w:spacing w:after="0" w:line="240" w:lineRule="auto"/>
        <w:jc w:val="both"/>
        <w:rPr>
          <w:rFonts w:ascii="Arial Narrow" w:hAnsi="Arial Narrow" w:cs="Arial"/>
          <w:sz w:val="20"/>
          <w:szCs w:val="20"/>
        </w:rPr>
      </w:pPr>
      <w:r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756E98">
        <w:rPr>
          <w:rFonts w:ascii="Arial Narrow" w:hAnsi="Arial Narrow" w:cs="Arial"/>
          <w:sz w:val="20"/>
          <w:szCs w:val="20"/>
        </w:rPr>
        <w:t>3</w:t>
      </w:r>
      <w:r w:rsidRPr="00E35B3C">
        <w:rPr>
          <w:rFonts w:ascii="Arial Narrow" w:hAnsi="Arial Narrow" w:cs="Arial"/>
          <w:sz w:val="20"/>
          <w:szCs w:val="20"/>
        </w:rPr>
        <w:t xml:space="preserve">. </w:t>
      </w:r>
      <w:r w:rsidRPr="00E35B3C">
        <w:rPr>
          <w:rFonts w:ascii="Arial Narrow" w:hAnsi="Arial Narrow" w:cs="Arial"/>
          <w:sz w:val="20"/>
          <w:szCs w:val="20"/>
        </w:rPr>
        <w:cr/>
        <w:t>1.2. Każdy z wykonawców może złożyć ofertę na wybrane przez siebie zadanie lub zadania.</w:t>
      </w:r>
      <w:r w:rsidRPr="00E35B3C">
        <w:rPr>
          <w:rFonts w:ascii="Arial Narrow" w:hAnsi="Arial Narrow" w:cs="Arial"/>
          <w:sz w:val="20"/>
          <w:szCs w:val="20"/>
        </w:rPr>
        <w:cr/>
      </w:r>
      <w:r>
        <w:rPr>
          <w:rFonts w:ascii="Arial Narrow" w:hAnsi="Arial Narrow" w:cs="Arial"/>
          <w:sz w:val="20"/>
          <w:szCs w:val="20"/>
        </w:rPr>
        <w:cr/>
      </w:r>
      <w:r w:rsidR="00CA67EB" w:rsidRPr="00CA67EB">
        <w:rPr>
          <w:rFonts w:ascii="Arial Narrow" w:hAnsi="Arial Narrow" w:cs="Arial"/>
          <w:sz w:val="20"/>
          <w:szCs w:val="20"/>
        </w:rPr>
        <w:t>Dodatkowe informacje na temat możliwości składania ofert częściowych</w:t>
      </w:r>
      <w:r w:rsidR="00616745">
        <w:rPr>
          <w:rFonts w:ascii="Arial Narrow" w:hAnsi="Arial Narrow" w:cs="Arial"/>
          <w:sz w:val="20"/>
          <w:szCs w:val="20"/>
        </w:rPr>
        <w:cr/>
        <w:t>2. Opis przedmiotu zamówienia.</w:t>
      </w:r>
      <w:r w:rsidR="00CA67EB" w:rsidRPr="00CA67EB">
        <w:rPr>
          <w:rFonts w:ascii="Arial Narrow" w:hAnsi="Arial Narrow" w:cs="Arial"/>
          <w:sz w:val="20"/>
          <w:szCs w:val="20"/>
        </w:rPr>
        <w:cr/>
        <w:t xml:space="preserve"> </w:t>
      </w:r>
      <w:r w:rsidR="00CA67EB" w:rsidRPr="00CA67EB">
        <w:rPr>
          <w:rFonts w:ascii="Arial Narrow" w:hAnsi="Arial Narrow" w:cs="Arial"/>
          <w:sz w:val="20"/>
          <w:szCs w:val="20"/>
        </w:rPr>
        <w:cr/>
        <w:t xml:space="preserve">2.1 Przedmiot zamówienia w zakresie </w:t>
      </w:r>
      <w:r w:rsidR="00CA67EB" w:rsidRPr="00F13ADC">
        <w:rPr>
          <w:rFonts w:ascii="Arial Narrow" w:hAnsi="Arial Narrow" w:cs="Arial"/>
          <w:b/>
          <w:sz w:val="20"/>
          <w:szCs w:val="20"/>
        </w:rPr>
        <w:t>zadania nr 1</w:t>
      </w:r>
      <w:r w:rsidR="00CA67EB" w:rsidRPr="00CA67EB">
        <w:rPr>
          <w:rFonts w:ascii="Arial Narrow" w:hAnsi="Arial Narrow" w:cs="Arial"/>
          <w:sz w:val="20"/>
          <w:szCs w:val="20"/>
        </w:rPr>
        <w:t xml:space="preserve"> dotyczy</w:t>
      </w:r>
      <w:r w:rsidR="00F13ADC">
        <w:rPr>
          <w:rFonts w:ascii="Arial Narrow" w:hAnsi="Arial Narrow" w:cs="Arial"/>
          <w:sz w:val="20"/>
          <w:szCs w:val="20"/>
        </w:rPr>
        <w:t>;</w:t>
      </w:r>
    </w:p>
    <w:p w:rsidR="004979E2" w:rsidRPr="00F13ADC" w:rsidRDefault="007A724F" w:rsidP="004979E2">
      <w:pPr>
        <w:spacing w:after="0" w:line="240" w:lineRule="auto"/>
        <w:jc w:val="both"/>
      </w:pPr>
      <w:r w:rsidRPr="00F13ADC">
        <w:t xml:space="preserve"> -</w:t>
      </w:r>
      <w:r w:rsidR="00F13ADC" w:rsidRPr="00F13ADC">
        <w:t xml:space="preserve"> Zestaw </w:t>
      </w:r>
      <w:proofErr w:type="spellStart"/>
      <w:r w:rsidR="00F13ADC" w:rsidRPr="00F13ADC">
        <w:t>videoendoskopowy</w:t>
      </w:r>
      <w:proofErr w:type="spellEnd"/>
      <w:r w:rsidR="00F13ADC" w:rsidRPr="00F13ADC">
        <w:t xml:space="preserve"> d</w:t>
      </w:r>
      <w:r w:rsidR="00F13ADC">
        <w:t>la</w:t>
      </w:r>
      <w:r w:rsidR="00F13ADC" w:rsidRPr="00F13ADC">
        <w:t xml:space="preserve"> Poradni Gastrologicznej</w:t>
      </w:r>
      <w:r w:rsidR="00756E98" w:rsidRPr="00F13ADC">
        <w:t xml:space="preserve"> </w:t>
      </w:r>
      <w:r w:rsidRPr="00F13ADC">
        <w:t>-</w:t>
      </w:r>
      <w:r w:rsidR="00F13ADC" w:rsidRPr="00F13ADC">
        <w:t>10</w:t>
      </w:r>
      <w:r w:rsidRPr="00F13ADC">
        <w:t xml:space="preserve">  pozycj</w:t>
      </w:r>
      <w:r w:rsidR="00F13ADC" w:rsidRPr="00F13ADC">
        <w:t>i</w:t>
      </w:r>
      <w:r w:rsidRPr="00F13ADC">
        <w:t xml:space="preserve"> </w:t>
      </w:r>
    </w:p>
    <w:p w:rsidR="00153CA8" w:rsidRDefault="00153CA8" w:rsidP="00153CA8">
      <w:pPr>
        <w:spacing w:after="0" w:line="240" w:lineRule="auto"/>
        <w:ind w:right="-57"/>
      </w:pPr>
      <w:r>
        <w:t>wg. Parametrów  technicznych i użytkowych wyszczególnionych w załączniku nr 5</w:t>
      </w:r>
    </w:p>
    <w:p w:rsidR="004979E2" w:rsidRPr="00DC35F1" w:rsidRDefault="004979E2" w:rsidP="004979E2">
      <w:pPr>
        <w:spacing w:after="0" w:line="240" w:lineRule="auto"/>
        <w:jc w:val="both"/>
        <w:rPr>
          <w:rFonts w:ascii="Arial Narrow" w:hAnsi="Arial Narrow" w:cs="Arial"/>
          <w:sz w:val="20"/>
          <w:szCs w:val="20"/>
        </w:rPr>
      </w:pPr>
    </w:p>
    <w:p w:rsidR="00F13ADC" w:rsidRDefault="00CA67EB" w:rsidP="00756E98">
      <w:pPr>
        <w:spacing w:after="0" w:line="240" w:lineRule="auto"/>
        <w:jc w:val="both"/>
        <w:rPr>
          <w:rFonts w:ascii="Arial Narrow" w:hAnsi="Arial Narrow" w:cs="Arial"/>
          <w:sz w:val="20"/>
          <w:szCs w:val="20"/>
        </w:rPr>
      </w:pPr>
      <w:r w:rsidRPr="00CA67EB">
        <w:rPr>
          <w:rFonts w:ascii="Arial Narrow" w:hAnsi="Arial Narrow" w:cs="Arial"/>
          <w:sz w:val="20"/>
          <w:szCs w:val="20"/>
        </w:rPr>
        <w:t xml:space="preserve">2.2 Przedmiot zamówienia w zakresie </w:t>
      </w:r>
      <w:r w:rsidRPr="00616745">
        <w:rPr>
          <w:rFonts w:ascii="Arial Narrow" w:hAnsi="Arial Narrow" w:cs="Arial"/>
          <w:b/>
          <w:sz w:val="20"/>
          <w:szCs w:val="20"/>
        </w:rPr>
        <w:t>zadania nr 2</w:t>
      </w:r>
      <w:r w:rsidRPr="00CA67EB">
        <w:rPr>
          <w:rFonts w:ascii="Arial Narrow" w:hAnsi="Arial Narrow" w:cs="Arial"/>
          <w:sz w:val="20"/>
          <w:szCs w:val="20"/>
        </w:rPr>
        <w:t xml:space="preserve"> dotyczy</w:t>
      </w:r>
      <w:r w:rsidR="00F13ADC">
        <w:rPr>
          <w:rFonts w:ascii="Arial Narrow" w:hAnsi="Arial Narrow" w:cs="Arial"/>
          <w:sz w:val="20"/>
          <w:szCs w:val="20"/>
        </w:rPr>
        <w:t>;</w:t>
      </w:r>
    </w:p>
    <w:p w:rsidR="00F13ADC" w:rsidRDefault="007A724F" w:rsidP="00F13ADC">
      <w:pPr>
        <w:spacing w:after="0" w:line="240" w:lineRule="auto"/>
        <w:jc w:val="both"/>
        <w:rPr>
          <w:rFonts w:ascii="Arial Narrow" w:hAnsi="Arial Narrow" w:cs="Arial"/>
          <w:sz w:val="20"/>
          <w:szCs w:val="20"/>
        </w:rPr>
      </w:pPr>
      <w:r>
        <w:rPr>
          <w:rFonts w:ascii="Arial Narrow" w:hAnsi="Arial Narrow" w:cs="Arial"/>
          <w:sz w:val="20"/>
          <w:szCs w:val="20"/>
        </w:rPr>
        <w:t xml:space="preserve"> </w:t>
      </w:r>
      <w:r w:rsidRPr="00F13ADC">
        <w:t xml:space="preserve">- </w:t>
      </w:r>
      <w:r w:rsidR="00F13ADC" w:rsidRPr="00F13ADC">
        <w:t xml:space="preserve">Zestaw </w:t>
      </w:r>
      <w:proofErr w:type="spellStart"/>
      <w:r w:rsidR="00F13ADC" w:rsidRPr="00F13ADC">
        <w:t>videoendoskopowy</w:t>
      </w:r>
      <w:proofErr w:type="spellEnd"/>
      <w:r w:rsidR="00F13ADC" w:rsidRPr="00F13ADC">
        <w:t xml:space="preserve"> d</w:t>
      </w:r>
      <w:r w:rsidR="00F13ADC">
        <w:t>la</w:t>
      </w:r>
      <w:r w:rsidR="00F13ADC" w:rsidRPr="00F13ADC">
        <w:t xml:space="preserve">  Oddziału Gastroenterologicznego</w:t>
      </w:r>
      <w:r w:rsidR="00F13ADC">
        <w:t xml:space="preserve">-  </w:t>
      </w:r>
      <w:r w:rsidR="00F13ADC" w:rsidRPr="00F13ADC">
        <w:t>6 pozycji</w:t>
      </w:r>
      <w:r w:rsidR="00F13ADC">
        <w:rPr>
          <w:rFonts w:ascii="Arial Narrow" w:hAnsi="Arial Narrow" w:cs="Arial"/>
          <w:sz w:val="20"/>
          <w:szCs w:val="20"/>
        </w:rPr>
        <w:t xml:space="preserve"> </w:t>
      </w:r>
    </w:p>
    <w:p w:rsidR="00153CA8" w:rsidRDefault="00153CA8" w:rsidP="00F13ADC">
      <w:pPr>
        <w:spacing w:after="0" w:line="240" w:lineRule="auto"/>
        <w:jc w:val="both"/>
      </w:pPr>
      <w:r>
        <w:t>wg. Parametrów  technicznych i użytkowych wyszczególnionych w załączniku nr 5</w:t>
      </w:r>
    </w:p>
    <w:p w:rsidR="00756E98" w:rsidRDefault="00756E98" w:rsidP="004979E2">
      <w:pPr>
        <w:spacing w:after="0" w:line="240" w:lineRule="auto"/>
        <w:ind w:right="383"/>
        <w:jc w:val="both"/>
        <w:rPr>
          <w:rFonts w:ascii="Arial Narrow" w:hAnsi="Arial Narrow" w:cs="Arial"/>
          <w:sz w:val="20"/>
          <w:szCs w:val="20"/>
        </w:rPr>
      </w:pPr>
    </w:p>
    <w:p w:rsidR="00F13ADC" w:rsidRDefault="00616745" w:rsidP="004979E2">
      <w:pPr>
        <w:spacing w:after="0" w:line="240" w:lineRule="auto"/>
        <w:ind w:right="383"/>
        <w:jc w:val="both"/>
        <w:rPr>
          <w:rFonts w:ascii="Arial Narrow" w:hAnsi="Arial Narrow" w:cs="Arial"/>
          <w:sz w:val="20"/>
          <w:szCs w:val="20"/>
        </w:rPr>
      </w:pPr>
      <w:r>
        <w:rPr>
          <w:rFonts w:ascii="Arial Narrow" w:hAnsi="Arial Narrow" w:cs="Arial"/>
          <w:sz w:val="20"/>
          <w:szCs w:val="20"/>
        </w:rPr>
        <w:t xml:space="preserve">2.3 </w:t>
      </w:r>
      <w:r w:rsidRPr="00DC35F1">
        <w:rPr>
          <w:rFonts w:ascii="Arial Narrow" w:hAnsi="Arial Narrow" w:cs="Arial"/>
          <w:sz w:val="20"/>
          <w:szCs w:val="20"/>
        </w:rPr>
        <w:t xml:space="preserve"> Przedmiot zamówienia w zakresie </w:t>
      </w:r>
      <w:r w:rsidRPr="00143BA7">
        <w:rPr>
          <w:rFonts w:ascii="Arial Narrow" w:hAnsi="Arial Narrow" w:cs="Arial"/>
          <w:b/>
          <w:sz w:val="20"/>
          <w:szCs w:val="20"/>
        </w:rPr>
        <w:t xml:space="preserve">zadania nr </w:t>
      </w:r>
      <w:r>
        <w:rPr>
          <w:rFonts w:ascii="Arial Narrow" w:hAnsi="Arial Narrow" w:cs="Arial"/>
          <w:b/>
          <w:sz w:val="20"/>
          <w:szCs w:val="20"/>
        </w:rPr>
        <w:t>3</w:t>
      </w:r>
      <w:r w:rsidRPr="00DC35F1">
        <w:rPr>
          <w:rFonts w:ascii="Arial Narrow" w:hAnsi="Arial Narrow" w:cs="Arial"/>
          <w:sz w:val="20"/>
          <w:szCs w:val="20"/>
        </w:rPr>
        <w:t xml:space="preserve"> dotyczy;</w:t>
      </w:r>
      <w:r>
        <w:rPr>
          <w:rFonts w:ascii="Arial Narrow" w:hAnsi="Arial Narrow" w:cs="Arial"/>
          <w:sz w:val="20"/>
          <w:szCs w:val="20"/>
        </w:rPr>
        <w:t xml:space="preserve"> </w:t>
      </w:r>
    </w:p>
    <w:p w:rsidR="004979E2" w:rsidRPr="00F13ADC" w:rsidRDefault="00616745" w:rsidP="004979E2">
      <w:pPr>
        <w:spacing w:after="0" w:line="240" w:lineRule="auto"/>
        <w:ind w:right="383"/>
        <w:jc w:val="both"/>
      </w:pPr>
      <w:r w:rsidRPr="00F13ADC">
        <w:t>-</w:t>
      </w:r>
      <w:r w:rsidR="00F13ADC" w:rsidRPr="00F13ADC">
        <w:t xml:space="preserve">Zestaw </w:t>
      </w:r>
      <w:proofErr w:type="spellStart"/>
      <w:r w:rsidR="00F13ADC" w:rsidRPr="00F13ADC">
        <w:t>videoendoskopowy</w:t>
      </w:r>
      <w:proofErr w:type="spellEnd"/>
      <w:r w:rsidR="00F13ADC" w:rsidRPr="00F13ADC">
        <w:t xml:space="preserve"> d</w:t>
      </w:r>
      <w:r w:rsidR="00F13ADC">
        <w:t>la</w:t>
      </w:r>
      <w:r w:rsidR="00F13ADC" w:rsidRPr="00F13ADC">
        <w:t xml:space="preserve">  Pracowni  </w:t>
      </w:r>
      <w:r w:rsidR="005E73AC">
        <w:t>Videobronchoskopii</w:t>
      </w:r>
      <w:bookmarkStart w:id="0" w:name="_GoBack"/>
      <w:bookmarkEnd w:id="0"/>
      <w:r w:rsidR="007A724F" w:rsidRPr="00F13ADC">
        <w:t xml:space="preserve"> </w:t>
      </w:r>
      <w:r w:rsidRPr="00F13ADC">
        <w:t xml:space="preserve">- </w:t>
      </w:r>
      <w:r w:rsidR="00F13ADC" w:rsidRPr="00F13ADC">
        <w:t>2</w:t>
      </w:r>
      <w:r w:rsidRPr="00F13ADC">
        <w:t xml:space="preserve">  pozycj</w:t>
      </w:r>
      <w:r w:rsidR="007A724F" w:rsidRPr="00F13ADC">
        <w:t>e</w:t>
      </w:r>
    </w:p>
    <w:p w:rsidR="00756E98" w:rsidRDefault="00153CA8" w:rsidP="00F13ADC">
      <w:pPr>
        <w:spacing w:after="0" w:line="240" w:lineRule="auto"/>
        <w:ind w:right="-57"/>
      </w:pPr>
      <w:r>
        <w:t>wg. Parametrów  technicznych i użytkowych wyszczególnionych w załączniku nr 5</w:t>
      </w:r>
    </w:p>
    <w:p w:rsidR="00F13ADC" w:rsidRDefault="00F13ADC" w:rsidP="00F13ADC">
      <w:pPr>
        <w:spacing w:after="0" w:line="240" w:lineRule="auto"/>
        <w:ind w:right="-57"/>
        <w:rPr>
          <w:rFonts w:ascii="Arial Narrow" w:hAnsi="Arial Narrow" w:cs="Arial"/>
          <w:sz w:val="20"/>
          <w:szCs w:val="20"/>
        </w:rPr>
      </w:pPr>
    </w:p>
    <w:p w:rsidR="00627C00" w:rsidRDefault="00DC35F1" w:rsidP="00627C00">
      <w:pPr>
        <w:ind w:right="-57"/>
      </w:pPr>
      <w:r w:rsidRPr="00DC35F1">
        <w:rPr>
          <w:rFonts w:ascii="Arial Narrow" w:hAnsi="Arial Narrow" w:cs="Arial"/>
          <w:sz w:val="20"/>
          <w:szCs w:val="20"/>
        </w:rPr>
        <w:lastRenderedPageBreak/>
        <w:t xml:space="preserve">Kody Wspólnego Słownika Zamówień: </w:t>
      </w:r>
      <w:r w:rsidR="00756E98">
        <w:t xml:space="preserve">33168000-5 Przyrządy do endoskopii, </w:t>
      </w:r>
      <w:proofErr w:type="spellStart"/>
      <w:r w:rsidR="00756E98">
        <w:t>endochirurgii</w:t>
      </w:r>
      <w:proofErr w:type="spellEnd"/>
      <w:r w:rsidR="00627C00">
        <w:t xml:space="preserve">, </w:t>
      </w:r>
    </w:p>
    <w:p w:rsidR="00616745" w:rsidRPr="006324CD" w:rsidRDefault="004979E2" w:rsidP="004979E2">
      <w:pPr>
        <w:tabs>
          <w:tab w:val="left" w:pos="2340"/>
          <w:tab w:val="left" w:pos="2520"/>
        </w:tabs>
        <w:spacing w:after="0" w:line="240" w:lineRule="auto"/>
        <w:ind w:hanging="180"/>
        <w:jc w:val="both"/>
        <w:rPr>
          <w:rFonts w:ascii="Cambria" w:hAnsi="Cambria"/>
        </w:rPr>
      </w:pPr>
      <w:r>
        <w:rPr>
          <w:rFonts w:ascii="Arial Narrow" w:hAnsi="Arial Narrow" w:cs="Arial"/>
          <w:sz w:val="20"/>
          <w:szCs w:val="20"/>
        </w:rPr>
        <w:tab/>
      </w:r>
      <w:r w:rsidR="00616745" w:rsidRPr="006324CD">
        <w:rPr>
          <w:rFonts w:ascii="Cambria" w:hAnsi="Cambria"/>
        </w:rPr>
        <w:t xml:space="preserve"> </w:t>
      </w:r>
    </w:p>
    <w:p w:rsidR="00014348" w:rsidRDefault="00DC35F1" w:rsidP="004979E2">
      <w:pPr>
        <w:spacing w:after="0" w:line="240" w:lineRule="auto"/>
        <w:ind w:right="57"/>
        <w:rPr>
          <w:b/>
        </w:rPr>
      </w:pPr>
      <w:r w:rsidRPr="00DC35F1">
        <w:rPr>
          <w:rFonts w:ascii="Arial Narrow" w:hAnsi="Arial Narrow" w:cs="Arial"/>
          <w:sz w:val="20"/>
          <w:szCs w:val="20"/>
        </w:rPr>
        <w:t xml:space="preserve">  </w:t>
      </w:r>
    </w:p>
    <w:p w:rsidR="00691B85" w:rsidRPr="00DC35F1" w:rsidRDefault="00691B85" w:rsidP="004979E2">
      <w:pPr>
        <w:spacing w:after="0" w:line="240" w:lineRule="auto"/>
        <w:ind w:right="57"/>
        <w:jc w:val="both"/>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8B3802" w:rsidRPr="005E6135">
        <w:rPr>
          <w:rFonts w:ascii="Arial Narrow" w:hAnsi="Arial Narrow"/>
          <w:sz w:val="20"/>
          <w:szCs w:val="20"/>
        </w:rPr>
        <w:t>-</w:t>
      </w:r>
      <w:r w:rsidR="00094D8C">
        <w:rPr>
          <w:rFonts w:ascii="Arial Narrow" w:hAnsi="Arial Narrow"/>
          <w:sz w:val="20"/>
          <w:szCs w:val="20"/>
        </w:rPr>
        <w:t xml:space="preserve"> </w:t>
      </w:r>
      <w:r w:rsidR="0055084F" w:rsidRPr="00B84CC5">
        <w:rPr>
          <w:rFonts w:ascii="Arial Narrow" w:hAnsi="Arial Narrow"/>
          <w:b/>
          <w:sz w:val="20"/>
          <w:szCs w:val="20"/>
          <w:u w:val="single"/>
        </w:rPr>
        <w:t>d</w:t>
      </w:r>
      <w:r w:rsidR="00F13ADC">
        <w:rPr>
          <w:rFonts w:ascii="Arial Narrow" w:hAnsi="Arial Narrow"/>
          <w:b/>
          <w:sz w:val="20"/>
          <w:szCs w:val="20"/>
          <w:u w:val="single"/>
        </w:rPr>
        <w:t xml:space="preserve">o 6 tygodni od </w:t>
      </w:r>
      <w:r w:rsidR="0055084F" w:rsidRPr="00B84CC5">
        <w:rPr>
          <w:rFonts w:ascii="Arial Narrow" w:hAnsi="Arial Narrow"/>
          <w:b/>
          <w:sz w:val="20"/>
          <w:szCs w:val="20"/>
          <w:u w:val="single"/>
        </w:rPr>
        <w:t xml:space="preserve">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r>
      <w:r w:rsidR="004E0B46" w:rsidRPr="005E6135">
        <w:rPr>
          <w:rFonts w:ascii="Arial Narrow" w:hAnsi="Arial Narrow"/>
          <w:sz w:val="20"/>
          <w:szCs w:val="20"/>
        </w:rPr>
        <w:lastRenderedPageBreak/>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553F4" w:rsidRDefault="004553F4" w:rsidP="004979E2">
      <w:pPr>
        <w:spacing w:after="0" w:line="240" w:lineRule="auto"/>
        <w:ind w:right="57"/>
        <w:jc w:val="both"/>
        <w:rPr>
          <w:rFonts w:ascii="Arial Narrow" w:hAnsi="Arial Narrow"/>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p>
    <w:p w:rsidR="002F1C67"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6</w:t>
      </w:r>
      <w:r w:rsidR="004E0B46" w:rsidRPr="005E6135">
        <w:rPr>
          <w:rFonts w:ascii="Arial Narrow" w:hAnsi="Arial Narrow"/>
          <w:sz w:val="20"/>
          <w:szCs w:val="20"/>
        </w:rPr>
        <w:t xml:space="preserve">. </w:t>
      </w:r>
      <w:r w:rsidR="004553F4">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p>
    <w:p w:rsidR="004E0B46" w:rsidRPr="005E6135" w:rsidRDefault="002F1C67"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4553F4" w:rsidRPr="002F1C67" w:rsidRDefault="004553F4" w:rsidP="004979E2">
      <w:pPr>
        <w:spacing w:after="0" w:line="240" w:lineRule="auto"/>
        <w:ind w:right="57"/>
        <w:jc w:val="both"/>
        <w:rPr>
          <w:rFonts w:ascii="Arial Narrow" w:hAnsi="Arial Narrow"/>
          <w:sz w:val="20"/>
          <w:szCs w:val="20"/>
        </w:rPr>
      </w:pP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c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8C64CA">
        <w:rPr>
          <w:rFonts w:ascii="Arial Narrow" w:hAnsi="Arial Narrow"/>
          <w:sz w:val="20"/>
          <w:szCs w:val="20"/>
        </w:rPr>
        <w:t xml:space="preserve">, wraz z dokumentami </w:t>
      </w:r>
      <w:r w:rsidR="00345ABB">
        <w:rPr>
          <w:rFonts w:ascii="Arial Narrow" w:hAnsi="Arial Narrow"/>
          <w:sz w:val="20"/>
          <w:szCs w:val="20"/>
        </w:rPr>
        <w:t xml:space="preserve"> </w:t>
      </w:r>
      <w:r w:rsidR="00B1356C">
        <w:rPr>
          <w:rFonts w:ascii="Arial Narrow" w:hAnsi="Arial Narrow"/>
          <w:sz w:val="20"/>
          <w:szCs w:val="20"/>
        </w:rPr>
        <w:t>wymienionymi w punkcie</w:t>
      </w:r>
      <w:r w:rsidR="00345ABB">
        <w:rPr>
          <w:rFonts w:ascii="Arial Narrow" w:hAnsi="Arial Narrow"/>
          <w:sz w:val="20"/>
          <w:szCs w:val="20"/>
        </w:rPr>
        <w:t xml:space="preserve"> G.1).</w:t>
      </w:r>
    </w:p>
    <w:p w:rsidR="00070941" w:rsidRDefault="00B84CC5" w:rsidP="00070941">
      <w:pPr>
        <w:widowControl w:val="0"/>
        <w:autoSpaceDE w:val="0"/>
        <w:autoSpaceDN w:val="0"/>
        <w:adjustRightInd w:val="0"/>
        <w:spacing w:after="0" w:line="240" w:lineRule="auto"/>
        <w:jc w:val="both"/>
      </w:pPr>
      <w:r>
        <w:rPr>
          <w:rFonts w:ascii="Arial Narrow" w:hAnsi="Arial Narrow"/>
          <w:sz w:val="20"/>
          <w:szCs w:val="20"/>
        </w:rPr>
        <w:t xml:space="preserve">A.8) </w:t>
      </w:r>
      <w:r w:rsidR="00070941" w:rsidRPr="00070941">
        <w:rPr>
          <w:rFonts w:ascii="Arial Narrow" w:hAnsi="Arial Narrow"/>
          <w:sz w:val="20"/>
          <w:szCs w:val="20"/>
        </w:rPr>
        <w:t>Uzupełnione  zestawienia  parametrów techniczno-eksploatacyjnych - Zał. Nr 5.</w:t>
      </w:r>
      <w:r w:rsidR="00070941">
        <w:t xml:space="preserve"> </w:t>
      </w:r>
    </w:p>
    <w:p w:rsidR="00B84CC5" w:rsidRDefault="00B84CC5" w:rsidP="004979E2">
      <w:pPr>
        <w:widowControl w:val="0"/>
        <w:autoSpaceDE w:val="0"/>
        <w:autoSpaceDN w:val="0"/>
        <w:adjustRightInd w:val="0"/>
        <w:spacing w:after="0" w:line="240" w:lineRule="auto"/>
        <w:ind w:right="57"/>
        <w:jc w:val="both"/>
        <w:rPr>
          <w:rFonts w:ascii="Arial Narrow" w:hAnsi="Arial Narrow"/>
          <w:sz w:val="20"/>
          <w:szCs w:val="20"/>
        </w:rPr>
      </w:pP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 xml:space="preserve">1) nie otwarto jego likwidacji ani nie ogłoszono upadłości - wystawiony nie wcześniej niż 6 miesięcy przed upływem terminu </w:t>
      </w:r>
      <w:r w:rsidR="00F72EA0" w:rsidRPr="00772BCE">
        <w:rPr>
          <w:rFonts w:ascii="Arial Narrow" w:hAnsi="Arial Narrow"/>
          <w:sz w:val="20"/>
          <w:szCs w:val="20"/>
        </w:rPr>
        <w:lastRenderedPageBreak/>
        <w:t>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8C64CA" w:rsidRPr="002E341D" w:rsidRDefault="0047063F" w:rsidP="008C64CA">
      <w:pPr>
        <w:autoSpaceDE w:val="0"/>
        <w:autoSpaceDN w:val="0"/>
        <w:adjustRightInd w:val="0"/>
        <w:spacing w:after="0" w:line="240" w:lineRule="auto"/>
        <w:rPr>
          <w:b/>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0137D" w:rsidRPr="008D51F4">
        <w:rPr>
          <w:rFonts w:ascii="Arial Narrow" w:hAnsi="Arial Narrow"/>
          <w:b/>
          <w:sz w:val="20"/>
          <w:szCs w:val="20"/>
        </w:rPr>
        <w:t>G.</w:t>
      </w:r>
      <w:r w:rsidR="0080137D" w:rsidRPr="008D51F4">
        <w:rPr>
          <w:rFonts w:ascii="Arial Narrow" w:hAnsi="Arial Narrow"/>
          <w:sz w:val="20"/>
          <w:szCs w:val="20"/>
        </w:rPr>
        <w:t xml:space="preserve"> </w:t>
      </w:r>
      <w:r w:rsidR="008C64CA" w:rsidRPr="002E341D">
        <w:rPr>
          <w:b/>
          <w:i/>
        </w:rPr>
        <w:t>1).</w:t>
      </w:r>
      <w:r w:rsidR="008C64CA" w:rsidRPr="002E341D">
        <w:rPr>
          <w:b/>
          <w:i/>
        </w:rPr>
        <w:tab/>
        <w:t xml:space="preserve">Sporządzone przez Wykonawcę oświadczenie, że oferowane </w:t>
      </w:r>
      <w:r w:rsidR="008C64CA">
        <w:rPr>
          <w:b/>
          <w:i/>
        </w:rPr>
        <w:t xml:space="preserve">urządzenia </w:t>
      </w:r>
      <w:r w:rsidR="008C64CA" w:rsidRPr="002E341D">
        <w:rPr>
          <w:b/>
          <w:i/>
        </w:rPr>
        <w:t xml:space="preserve">spełniają wymagania określone  odpowiednimi przepisami  i są dopuszczone do stosowania i  obrotu na terenie RP – z uwzględnieniem    Ustawy z dnia 20 maja 2010 r. o wyrobach medycznych DZ. U Nr 107  z dnia 17 czerwca 2010 r i  ROZPORZĄDZENIEM MINISTRA ZDROWIA </w:t>
      </w:r>
      <w:hyperlink r:id="rId10" w:tooltip="Rozporządzenie w sprawie sposobu klasyfikowania wyrobów medycznych" w:history="1">
        <w:proofErr w:type="spellStart"/>
        <w:r w:rsidR="008C64CA" w:rsidRPr="002E341D">
          <w:rPr>
            <w:b/>
            <w:i/>
          </w:rPr>
          <w:t>Dz.U</w:t>
        </w:r>
        <w:proofErr w:type="spellEnd"/>
        <w:r w:rsidR="008C64CA" w:rsidRPr="002E341D">
          <w:rPr>
            <w:b/>
            <w:i/>
          </w:rPr>
          <w:t>. z 2010 nr 215 poz. 1416</w:t>
        </w:r>
      </w:hyperlink>
      <w:r w:rsidR="008C64CA" w:rsidRPr="002E341D">
        <w:rPr>
          <w:b/>
          <w:i/>
        </w:rPr>
        <w:t xml:space="preserve">  z dnia 5 listopada 2010 r. w sprawie sposobu klasyfikowania wyrobów medycznych .  </w:t>
      </w:r>
    </w:p>
    <w:p w:rsidR="008C64CA" w:rsidRDefault="008C64CA" w:rsidP="008C64CA">
      <w:pPr>
        <w:widowControl w:val="0"/>
        <w:tabs>
          <w:tab w:val="left" w:pos="2272"/>
          <w:tab w:val="left" w:leader="dot" w:pos="7380"/>
        </w:tabs>
        <w:autoSpaceDE w:val="0"/>
        <w:autoSpaceDN w:val="0"/>
        <w:adjustRightInd w:val="0"/>
        <w:spacing w:after="0" w:line="240" w:lineRule="auto"/>
        <w:jc w:val="both"/>
      </w:pPr>
    </w:p>
    <w:p w:rsidR="008C64CA" w:rsidRPr="002E341D" w:rsidRDefault="008C64CA" w:rsidP="008C64CA">
      <w:pPr>
        <w:widowControl w:val="0"/>
        <w:tabs>
          <w:tab w:val="left" w:pos="720"/>
          <w:tab w:val="left" w:leader="dot" w:pos="7380"/>
        </w:tabs>
        <w:autoSpaceDE w:val="0"/>
        <w:autoSpaceDN w:val="0"/>
        <w:adjustRightInd w:val="0"/>
        <w:spacing w:after="0" w:line="240" w:lineRule="auto"/>
        <w:jc w:val="both"/>
        <w:rPr>
          <w:b/>
          <w:i/>
        </w:rPr>
      </w:pPr>
      <w:r w:rsidRPr="002E341D">
        <w:rPr>
          <w:b/>
          <w:i/>
        </w:rPr>
        <w:t xml:space="preserve">2). Wraz z oświadczeniem należy załączyć kserokopie dokumentów określających , że przedmiot zamówienia spełnia </w:t>
      </w:r>
      <w:r w:rsidRPr="002E341D">
        <w:rPr>
          <w:rFonts w:cs="Arial"/>
          <w:b/>
          <w:i/>
        </w:rPr>
        <w:t xml:space="preserve">standardy  </w:t>
      </w:r>
      <w:r w:rsidRPr="002E341D">
        <w:rPr>
          <w:b/>
          <w:i/>
        </w:rPr>
        <w:t xml:space="preserve">, oraz dokumenty  świadczące o wymaganym dopuszczeniu do obrotu i stosowania w Polsce. </w:t>
      </w:r>
    </w:p>
    <w:p w:rsidR="008C64CA" w:rsidRDefault="008C64CA" w:rsidP="008C64CA">
      <w:pPr>
        <w:widowControl w:val="0"/>
        <w:tabs>
          <w:tab w:val="left" w:pos="2272"/>
          <w:tab w:val="left" w:leader="dot" w:pos="7380"/>
        </w:tabs>
        <w:autoSpaceDE w:val="0"/>
        <w:autoSpaceDN w:val="0"/>
        <w:adjustRightInd w:val="0"/>
        <w:spacing w:after="0" w:line="240" w:lineRule="auto"/>
        <w:jc w:val="both"/>
        <w:rPr>
          <w:b/>
          <w:i/>
        </w:rPr>
      </w:pPr>
    </w:p>
    <w:p w:rsidR="008C64CA" w:rsidRPr="002E341D" w:rsidRDefault="008C64CA" w:rsidP="008C64CA">
      <w:pPr>
        <w:widowControl w:val="0"/>
        <w:tabs>
          <w:tab w:val="left" w:pos="2272"/>
          <w:tab w:val="left" w:leader="dot" w:pos="7380"/>
        </w:tabs>
        <w:autoSpaceDE w:val="0"/>
        <w:autoSpaceDN w:val="0"/>
        <w:adjustRightInd w:val="0"/>
        <w:spacing w:after="0" w:line="240" w:lineRule="auto"/>
        <w:jc w:val="both"/>
        <w:rPr>
          <w:b/>
          <w:i/>
        </w:rPr>
      </w:pPr>
      <w:r w:rsidRPr="002E341D">
        <w:rPr>
          <w:b/>
          <w:i/>
        </w:rPr>
        <w:t>3). Foldery ( materiały informacyjne)  zaproponowanego sprzętu  z parametrami technicznymi (w języku polskim) w których winny być potwierdzone informacje spełniające wymagane parametry graniczne - określone w załączniku do SIWZ nr 5.</w:t>
      </w:r>
    </w:p>
    <w:p w:rsidR="007A64B2" w:rsidRPr="00190AAF" w:rsidRDefault="008C64CA" w:rsidP="008C64CA">
      <w:pPr>
        <w:autoSpaceDE w:val="0"/>
        <w:autoSpaceDN w:val="0"/>
        <w:adjustRightInd w:val="0"/>
        <w:spacing w:after="0" w:line="240" w:lineRule="auto"/>
        <w:ind w:right="23"/>
        <w:rPr>
          <w:rFonts w:ascii="Arial Narrow" w:hAnsi="Arial Narrow"/>
          <w:sz w:val="20"/>
          <w:szCs w:val="20"/>
        </w:rPr>
      </w:pPr>
      <w:r w:rsidRPr="002E341D">
        <w:rPr>
          <w:b/>
          <w:i/>
        </w:rPr>
        <w:t>Na załączonych materiałach Wykonawca powinien zaznaczyć fragmenty tekstu potwierdzające spełnienie określonego wymogu. Obok należy wpisać numer wymogu ( pozycja z tabeli  załącznika SIWZ</w:t>
      </w:r>
      <w:r>
        <w:rPr>
          <w:b/>
          <w:i/>
        </w:rPr>
        <w:t xml:space="preserve"> nr 5 </w:t>
      </w:r>
      <w:r w:rsidRPr="002E341D">
        <w:rPr>
          <w:b/>
          <w:i/>
        </w:rPr>
        <w:t>, w której Zamawiający opisał wymóg ).</w:t>
      </w:r>
      <w:r w:rsidRPr="002E341D">
        <w:rPr>
          <w:b/>
          <w:i/>
        </w:rPr>
        <w:cr/>
      </w:r>
    </w:p>
    <w:p w:rsidR="00D90385"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w:t>
      </w:r>
      <w:r w:rsidR="0040544C" w:rsidRPr="005E6135">
        <w:rPr>
          <w:rFonts w:ascii="Arial Narrow" w:hAnsi="Arial Narrow"/>
          <w:b/>
          <w:sz w:val="20"/>
          <w:szCs w:val="20"/>
        </w:rPr>
        <w:lastRenderedPageBreak/>
        <w:t xml:space="preserve">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t xml:space="preserve">b) </w:t>
      </w:r>
      <w:r w:rsidRPr="005E6135">
        <w:rPr>
          <w:rFonts w:ascii="Arial Narrow" w:hAnsi="Arial Narrow"/>
          <w:b/>
          <w:sz w:val="20"/>
          <w:szCs w:val="20"/>
        </w:rPr>
        <w:t xml:space="preserve">Zamawiający zaleca możliwość porozumiewania się drogą elektroniczną na adres poczty elektronicznej:  </w:t>
      </w:r>
      <w:proofErr w:type="spellStart"/>
      <w:r w:rsidRPr="00A57E8A">
        <w:rPr>
          <w:rFonts w:ascii="Arial Narrow" w:hAnsi="Arial Narrow"/>
          <w:b/>
          <w:sz w:val="20"/>
          <w:szCs w:val="20"/>
          <w:lang w:val="de-DE"/>
        </w:rPr>
        <w:t>e-mail</w:t>
      </w:r>
      <w:proofErr w:type="spellEnd"/>
      <w:r w:rsidRPr="00A57E8A">
        <w:rPr>
          <w:rFonts w:ascii="Arial Narrow" w:hAnsi="Arial Narrow"/>
          <w:b/>
          <w:sz w:val="20"/>
          <w:szCs w:val="20"/>
          <w:lang w:val="de-DE"/>
        </w:rPr>
        <w:t>:</w:t>
      </w:r>
      <w:r w:rsidRPr="00A57E8A">
        <w:rPr>
          <w:rFonts w:ascii="Arial Narrow" w:hAnsi="Arial Narrow"/>
          <w:sz w:val="20"/>
          <w:szCs w:val="20"/>
          <w:lang w:val="de-DE"/>
        </w:rPr>
        <w:t xml:space="preserve">  </w:t>
      </w:r>
      <w:r w:rsidR="00B76224" w:rsidRPr="00A57E8A">
        <w:rPr>
          <w:rFonts w:ascii="Arial Narrow" w:hAnsi="Arial Narrow"/>
          <w:b/>
          <w:sz w:val="20"/>
          <w:szCs w:val="20"/>
          <w:lang w:val="de-DE"/>
        </w:rPr>
        <w:t>tomasz</w:t>
      </w:r>
      <w:r w:rsidR="00A57E8A" w:rsidRPr="00A57E8A">
        <w:rPr>
          <w:rFonts w:ascii="Arial Narrow" w:hAnsi="Arial Narrow"/>
          <w:b/>
          <w:sz w:val="20"/>
          <w:szCs w:val="20"/>
          <w:lang w:val="de-DE"/>
        </w:rPr>
        <w:t>.</w:t>
      </w:r>
      <w:r w:rsidR="00B76224" w:rsidRPr="00A57E8A">
        <w:rPr>
          <w:rFonts w:ascii="Arial Narrow" w:hAnsi="Arial Narrow"/>
          <w:b/>
          <w:sz w:val="20"/>
          <w:szCs w:val="20"/>
          <w:lang w:val="de-DE"/>
        </w:rPr>
        <w:t>milcarz</w:t>
      </w:r>
      <w:r w:rsidRPr="00A57E8A">
        <w:rPr>
          <w:rFonts w:ascii="Arial Narrow" w:hAnsi="Arial Narrow"/>
          <w:b/>
          <w:sz w:val="20"/>
          <w:szCs w:val="20"/>
          <w:lang w:val="de-DE"/>
        </w:rPr>
        <w:t>@zoz.konskie.pl</w:t>
      </w:r>
      <w:r w:rsidRPr="00A57E8A">
        <w:rPr>
          <w:rFonts w:ascii="Arial Narrow" w:hAnsi="Arial Narrow"/>
          <w:sz w:val="20"/>
          <w:szCs w:val="20"/>
          <w:lang w:val="de-DE"/>
        </w:rPr>
        <w:t xml:space="preserve">  </w:t>
      </w:r>
    </w:p>
    <w:p w:rsidR="009365DD" w:rsidRPr="005E6135" w:rsidRDefault="00CF1D2A" w:rsidP="004979E2">
      <w:pPr>
        <w:spacing w:after="0" w:line="240" w:lineRule="auto"/>
        <w:ind w:right="57"/>
        <w:jc w:val="both"/>
        <w:rPr>
          <w:rFonts w:ascii="Arial Narrow" w:hAnsi="Arial Narrow"/>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t>Koordynator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lastRenderedPageBreak/>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c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w:t>
      </w:r>
      <w:r w:rsidRPr="005E6135">
        <w:rPr>
          <w:rFonts w:ascii="Arial Narrow" w:hAnsi="Arial Narrow"/>
          <w:sz w:val="20"/>
          <w:szCs w:val="20"/>
        </w:rPr>
        <w:lastRenderedPageBreak/>
        <w:t xml:space="preserve">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094D8C">
        <w:rPr>
          <w:rFonts w:ascii="Arial Narrow" w:hAnsi="Arial Narrow"/>
          <w:b/>
          <w:color w:val="800000"/>
          <w:sz w:val="20"/>
          <w:szCs w:val="20"/>
          <w:u w:val="single"/>
        </w:rPr>
        <w:t>”Oferta – P</w:t>
      </w:r>
      <w:r w:rsidR="0007754F" w:rsidRPr="00094D8C">
        <w:rPr>
          <w:rFonts w:ascii="Arial Narrow" w:hAnsi="Arial Narrow"/>
          <w:b/>
          <w:color w:val="800000"/>
          <w:sz w:val="20"/>
          <w:szCs w:val="20"/>
          <w:u w:val="single"/>
        </w:rPr>
        <w:t>rze</w:t>
      </w:r>
      <w:r w:rsidR="00AC1D50" w:rsidRPr="00094D8C">
        <w:rPr>
          <w:rFonts w:ascii="Arial Narrow" w:hAnsi="Arial Narrow"/>
          <w:b/>
          <w:color w:val="800000"/>
          <w:sz w:val="20"/>
          <w:szCs w:val="20"/>
          <w:u w:val="single"/>
        </w:rPr>
        <w:t>targ</w:t>
      </w:r>
      <w:r w:rsidR="002437BA" w:rsidRPr="00094D8C">
        <w:rPr>
          <w:rFonts w:ascii="Arial Narrow" w:hAnsi="Arial Narrow"/>
          <w:b/>
          <w:color w:val="800000"/>
          <w:sz w:val="20"/>
          <w:szCs w:val="20"/>
          <w:u w:val="single"/>
        </w:rPr>
        <w:t xml:space="preserve"> </w:t>
      </w:r>
      <w:r w:rsidR="008C64CA">
        <w:rPr>
          <w:rFonts w:ascii="Arial Narrow" w:hAnsi="Arial Narrow"/>
          <w:b/>
          <w:color w:val="800000"/>
          <w:sz w:val="20"/>
          <w:szCs w:val="20"/>
          <w:u w:val="single"/>
        </w:rPr>
        <w:t xml:space="preserve">zestawy endoskopowe </w:t>
      </w:r>
      <w:r w:rsidR="00A114C0" w:rsidRPr="00094D8C">
        <w:rPr>
          <w:rFonts w:ascii="Arial Narrow" w:hAnsi="Arial Narrow"/>
          <w:b/>
          <w:color w:val="800000"/>
          <w:sz w:val="20"/>
          <w:szCs w:val="20"/>
          <w:u w:val="single"/>
        </w:rPr>
        <w:t>nie otwierać przed</w:t>
      </w:r>
      <w:r w:rsidR="00172792" w:rsidRPr="00094D8C">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 xml:space="preserve"> </w:t>
      </w:r>
      <w:r w:rsidR="008C64CA">
        <w:rPr>
          <w:rFonts w:ascii="Arial Narrow" w:hAnsi="Arial Narrow"/>
          <w:b/>
          <w:color w:val="800000"/>
          <w:sz w:val="20"/>
          <w:szCs w:val="20"/>
          <w:u w:val="single"/>
        </w:rPr>
        <w:t>19-02</w:t>
      </w:r>
      <w:r w:rsidR="004979E2">
        <w:rPr>
          <w:rFonts w:ascii="Arial Narrow" w:hAnsi="Arial Narrow"/>
          <w:b/>
          <w:color w:val="800000"/>
          <w:sz w:val="20"/>
          <w:szCs w:val="20"/>
          <w:u w:val="single"/>
        </w:rPr>
        <w:t>-</w:t>
      </w:r>
      <w:r w:rsidR="00172792" w:rsidRPr="00094D8C">
        <w:rPr>
          <w:rFonts w:ascii="Arial Narrow" w:hAnsi="Arial Narrow"/>
          <w:b/>
          <w:color w:val="800000"/>
          <w:sz w:val="20"/>
          <w:szCs w:val="20"/>
          <w:u w:val="single"/>
        </w:rPr>
        <w:t>201</w:t>
      </w:r>
      <w:r w:rsidR="008C64CA">
        <w:rPr>
          <w:rFonts w:ascii="Arial Narrow" w:hAnsi="Arial Narrow"/>
          <w:b/>
          <w:color w:val="800000"/>
          <w:sz w:val="20"/>
          <w:szCs w:val="20"/>
          <w:u w:val="single"/>
        </w:rPr>
        <w:t>5</w:t>
      </w:r>
      <w:r w:rsidR="00172792" w:rsidRPr="00094D8C">
        <w:rPr>
          <w:rFonts w:ascii="Arial Narrow" w:hAnsi="Arial Narrow"/>
          <w:b/>
          <w:sz w:val="20"/>
          <w:szCs w:val="20"/>
          <w:u w:val="single"/>
        </w:rPr>
        <w:t xml:space="preserve">  </w:t>
      </w:r>
      <w:r w:rsidR="008B44FC" w:rsidRPr="00094D8C">
        <w:rPr>
          <w:rFonts w:ascii="Arial Narrow" w:hAnsi="Arial Narrow"/>
          <w:b/>
          <w:color w:val="800000"/>
          <w:sz w:val="20"/>
          <w:szCs w:val="20"/>
          <w:u w:val="single"/>
        </w:rPr>
        <w:t>godz. 11:00”</w:t>
      </w:r>
      <w:r w:rsidR="00A114C0" w:rsidRPr="00094D8C">
        <w:rPr>
          <w:rFonts w:ascii="Arial Narrow" w:hAnsi="Arial Narrow"/>
          <w:color w:val="800000"/>
          <w:sz w:val="20"/>
          <w:szCs w:val="20"/>
          <w:u w:val="single"/>
        </w:rPr>
        <w:cr/>
      </w:r>
      <w:r w:rsidR="00A114C0" w:rsidRPr="005E6135">
        <w:rPr>
          <w:rFonts w:ascii="Arial Narrow" w:hAnsi="Arial Narrow"/>
          <w:sz w:val="20"/>
          <w:szCs w:val="20"/>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8C64CA">
        <w:rPr>
          <w:rFonts w:ascii="Arial Narrow" w:hAnsi="Arial Narrow"/>
          <w:b/>
          <w:color w:val="800000"/>
          <w:sz w:val="20"/>
          <w:szCs w:val="20"/>
          <w:u w:val="single"/>
        </w:rPr>
        <w:t>19-02-</w:t>
      </w:r>
      <w:r w:rsidR="008C64CA" w:rsidRPr="00094D8C">
        <w:rPr>
          <w:rFonts w:ascii="Arial Narrow" w:hAnsi="Arial Narrow"/>
          <w:b/>
          <w:color w:val="800000"/>
          <w:sz w:val="20"/>
          <w:szCs w:val="20"/>
          <w:u w:val="single"/>
        </w:rPr>
        <w:t>201</w:t>
      </w:r>
      <w:r w:rsidR="008C64CA">
        <w:rPr>
          <w:rFonts w:ascii="Arial Narrow" w:hAnsi="Arial Narrow"/>
          <w:b/>
          <w:color w:val="800000"/>
          <w:sz w:val="20"/>
          <w:szCs w:val="20"/>
          <w:u w:val="single"/>
        </w:rPr>
        <w:t>5</w:t>
      </w:r>
      <w:r w:rsidR="008C64CA" w:rsidRPr="00094D8C">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8C64CA">
        <w:rPr>
          <w:rFonts w:ascii="Arial Narrow" w:hAnsi="Arial Narrow"/>
          <w:b/>
          <w:color w:val="800000"/>
          <w:sz w:val="20"/>
          <w:szCs w:val="20"/>
          <w:u w:val="single"/>
        </w:rPr>
        <w:t>19-02-</w:t>
      </w:r>
      <w:r w:rsidR="008C64CA" w:rsidRPr="00094D8C">
        <w:rPr>
          <w:rFonts w:ascii="Arial Narrow" w:hAnsi="Arial Narrow"/>
          <w:b/>
          <w:color w:val="800000"/>
          <w:sz w:val="20"/>
          <w:szCs w:val="20"/>
          <w:u w:val="single"/>
        </w:rPr>
        <w:t>201</w:t>
      </w:r>
      <w:r w:rsidR="008C64CA">
        <w:rPr>
          <w:rFonts w:ascii="Arial Narrow" w:hAnsi="Arial Narrow"/>
          <w:b/>
          <w:color w:val="800000"/>
          <w:sz w:val="20"/>
          <w:szCs w:val="20"/>
          <w:u w:val="single"/>
        </w:rPr>
        <w:t>5</w:t>
      </w:r>
      <w:r w:rsidR="008C64CA" w:rsidRPr="00094D8C">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lastRenderedPageBreak/>
        <w:c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8C64CA">
        <w:rPr>
          <w:rFonts w:ascii="Arial Narrow" w:hAnsi="Arial Narrow"/>
          <w:sz w:val="20"/>
          <w:szCs w:val="20"/>
        </w:rPr>
        <w:t>3</w:t>
      </w:r>
      <w:r w:rsidR="00FE30D5" w:rsidRPr="00FE30D5">
        <w:rPr>
          <w:rFonts w:ascii="Arial Narrow" w:hAnsi="Arial Narrow"/>
          <w:sz w:val="20"/>
          <w:szCs w:val="20"/>
        </w:rPr>
        <w:t xml:space="preserve"> zostanie dokonany w oparciu o przyjęte w niniejszym postępowaniu kryteria 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C64CA">
        <w:rPr>
          <w:rFonts w:ascii="Arial Narrow" w:hAnsi="Arial Narrow"/>
          <w:sz w:val="20"/>
        </w:rPr>
        <w:t>0</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Pr>
          <w:rFonts w:ascii="Arial Narrow" w:hAnsi="Arial Narrow"/>
          <w:sz w:val="20"/>
        </w:rPr>
        <w:t>-</w:t>
      </w:r>
      <w:r w:rsidR="00FE30D5" w:rsidRPr="00FE30D5">
        <w:rPr>
          <w:rFonts w:ascii="Arial Narrow" w:hAnsi="Arial Narrow"/>
          <w:sz w:val="20"/>
        </w:rPr>
        <w:tab/>
      </w:r>
      <w:r w:rsidR="008C64CA">
        <w:rPr>
          <w:rFonts w:ascii="Arial Narrow" w:hAnsi="Arial Narrow"/>
          <w:sz w:val="20"/>
        </w:rPr>
        <w:t xml:space="preserve">ocena </w:t>
      </w:r>
      <w:proofErr w:type="spellStart"/>
      <w:r w:rsidR="008C64CA">
        <w:rPr>
          <w:rFonts w:ascii="Arial Narrow" w:hAnsi="Arial Narrow"/>
          <w:sz w:val="20"/>
        </w:rPr>
        <w:t>tech</w:t>
      </w:r>
      <w:proofErr w:type="spellEnd"/>
      <w:r w:rsidR="008C64CA">
        <w:rPr>
          <w:rFonts w:ascii="Arial Narrow" w:hAnsi="Arial Narrow"/>
          <w:sz w:val="20"/>
        </w:rPr>
        <w:t>-użytkowa</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sidR="008C64CA">
        <w:rPr>
          <w:rFonts w:ascii="Arial Narrow" w:hAnsi="Arial Narrow"/>
          <w:sz w:val="20"/>
        </w:rPr>
        <w:t>0</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C64CA">
        <w:rPr>
          <w:rFonts w:ascii="Arial Narrow" w:eastAsia="Calibri" w:hAnsi="Arial Narrow" w:cs="Times New Roman"/>
          <w:lang w:eastAsia="en-US"/>
        </w:rPr>
        <w:t>0</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C64CA">
        <w:rPr>
          <w:rFonts w:ascii="Arial Narrow" w:eastAsia="Calibri" w:hAnsi="Arial Narrow"/>
          <w:sz w:val="20"/>
        </w:rPr>
        <w:t>0</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25749F"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sidR="0025749F">
        <w:rPr>
          <w:rFonts w:ascii="Arial Narrow" w:hAnsi="Arial Narrow"/>
          <w:sz w:val="20"/>
        </w:rPr>
        <w:t xml:space="preserve">ocena </w:t>
      </w:r>
      <w:proofErr w:type="spellStart"/>
      <w:r w:rsidR="0025749F">
        <w:rPr>
          <w:rFonts w:ascii="Arial Narrow" w:hAnsi="Arial Narrow"/>
          <w:sz w:val="20"/>
        </w:rPr>
        <w:t>tech</w:t>
      </w:r>
      <w:proofErr w:type="spellEnd"/>
      <w:r w:rsidR="0025749F">
        <w:rPr>
          <w:rFonts w:ascii="Arial Narrow" w:hAnsi="Arial Narrow"/>
          <w:sz w:val="20"/>
        </w:rPr>
        <w:t>-użytkowa</w:t>
      </w:r>
      <w:r w:rsidRPr="00255F8A">
        <w:rPr>
          <w:rFonts w:ascii="Arial Narrow" w:eastAsia="Calibri" w:hAnsi="Arial Narrow"/>
          <w:sz w:val="20"/>
        </w:rPr>
        <w:t>”</w:t>
      </w:r>
      <w:r>
        <w:rPr>
          <w:rFonts w:ascii="Arial Narrow" w:eastAsia="Calibri" w:hAnsi="Arial Narrow"/>
          <w:sz w:val="20"/>
        </w:rPr>
        <w:t xml:space="preserve"> wyrażon</w:t>
      </w:r>
      <w:r w:rsidR="0025749F">
        <w:rPr>
          <w:rFonts w:ascii="Arial Narrow" w:eastAsia="Calibri" w:hAnsi="Arial Narrow"/>
          <w:sz w:val="20"/>
        </w:rPr>
        <w:t>a</w:t>
      </w:r>
      <w:r w:rsidRPr="00255F8A">
        <w:rPr>
          <w:rFonts w:ascii="Arial Narrow" w:eastAsia="Calibri" w:hAnsi="Arial Narrow"/>
          <w:sz w:val="20"/>
        </w:rPr>
        <w:t xml:space="preserve"> w </w:t>
      </w:r>
      <w:r w:rsidR="0025749F">
        <w:rPr>
          <w:rFonts w:ascii="Arial Narrow" w:eastAsia="Calibri" w:hAnsi="Arial Narrow"/>
          <w:sz w:val="20"/>
        </w:rPr>
        <w:t xml:space="preserve"> pkt</w:t>
      </w:r>
      <w:r w:rsidR="005F2065">
        <w:rPr>
          <w:rFonts w:ascii="Arial Narrow" w:eastAsia="Calibri" w:hAnsi="Arial Narrow"/>
          <w:sz w:val="20"/>
        </w:rPr>
        <w:t xml:space="preserve"> max 10</w:t>
      </w:r>
      <w:r w:rsidR="0025749F">
        <w:rPr>
          <w:rFonts w:ascii="Arial Narrow" w:eastAsia="Calibri" w:hAnsi="Arial Narrow"/>
          <w:sz w:val="20"/>
        </w:rPr>
        <w:t xml:space="preserve"> </w:t>
      </w:r>
      <w:r w:rsidRPr="00255F8A">
        <w:rPr>
          <w:rFonts w:ascii="Arial Narrow" w:eastAsia="Calibri" w:hAnsi="Arial Narrow"/>
          <w:sz w:val="20"/>
        </w:rPr>
        <w:t>,</w:t>
      </w:r>
      <w:r w:rsidR="00114EB1">
        <w:rPr>
          <w:rFonts w:ascii="Arial Narrow" w:eastAsia="Calibri" w:hAnsi="Arial Narrow"/>
          <w:sz w:val="20"/>
        </w:rPr>
        <w:t xml:space="preserve">  (1</w:t>
      </w:r>
      <w:r w:rsidR="0025749F">
        <w:rPr>
          <w:rFonts w:ascii="Arial Narrow" w:eastAsia="Calibri" w:hAnsi="Arial Narrow"/>
          <w:sz w:val="20"/>
        </w:rPr>
        <w:t xml:space="preserve"> pkt = </w:t>
      </w:r>
      <w:r w:rsidR="00B1356C">
        <w:rPr>
          <w:rFonts w:ascii="Arial Narrow" w:eastAsia="Calibri" w:hAnsi="Arial Narrow"/>
          <w:sz w:val="20"/>
        </w:rPr>
        <w:t>1</w:t>
      </w:r>
      <w:r w:rsidR="0025749F">
        <w:rPr>
          <w:rFonts w:ascii="Arial Narrow" w:eastAsia="Calibri" w:hAnsi="Arial Narrow"/>
          <w:sz w:val="20"/>
        </w:rPr>
        <w:t xml:space="preserve"> %)</w:t>
      </w:r>
    </w:p>
    <w:p w:rsidR="0025749F" w:rsidRDefault="0025749F" w:rsidP="004979E2">
      <w:pPr>
        <w:pStyle w:val="Tekstpodstawowywcity"/>
        <w:ind w:left="720"/>
        <w:rPr>
          <w:rFonts w:ascii="Arial Narrow" w:eastAsia="Calibri" w:hAnsi="Arial Narrow"/>
          <w:sz w:val="20"/>
        </w:rPr>
      </w:pPr>
    </w:p>
    <w:p w:rsidR="00F0101D"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 xml:space="preserve"> </w:t>
      </w:r>
      <w:r w:rsidR="0025749F">
        <w:rPr>
          <w:rFonts w:ascii="Arial Narrow" w:eastAsia="Calibri" w:hAnsi="Arial Narrow"/>
          <w:sz w:val="20"/>
        </w:rPr>
        <w:t xml:space="preserve">W tym kryterium </w:t>
      </w:r>
      <w:r w:rsidRPr="00255F8A">
        <w:rPr>
          <w:rFonts w:ascii="Arial Narrow" w:eastAsia="Calibri" w:hAnsi="Arial Narrow"/>
          <w:sz w:val="20"/>
        </w:rPr>
        <w:t>ocena ofert, niepodlegających odrzuceniu, zostanie dokonana wg następując</w:t>
      </w:r>
      <w:r w:rsidR="0025749F">
        <w:rPr>
          <w:rFonts w:ascii="Arial Narrow" w:eastAsia="Calibri" w:hAnsi="Arial Narrow"/>
          <w:sz w:val="20"/>
        </w:rPr>
        <w:t>ych zasad</w:t>
      </w:r>
      <w:r w:rsidRPr="00255F8A">
        <w:rPr>
          <w:rFonts w:ascii="Arial Narrow" w:eastAsia="Calibri" w:hAnsi="Arial Narrow"/>
          <w:sz w:val="20"/>
        </w:rPr>
        <w:t>:</w:t>
      </w:r>
      <w:r w:rsidR="005F2065">
        <w:rPr>
          <w:rFonts w:ascii="Arial Narrow" w:eastAsia="Calibri" w:hAnsi="Arial Narrow"/>
          <w:sz w:val="20"/>
        </w:rPr>
        <w:t xml:space="preserve">  </w:t>
      </w:r>
    </w:p>
    <w:p w:rsidR="00F0101D" w:rsidRDefault="00F0101D" w:rsidP="004979E2">
      <w:pPr>
        <w:pStyle w:val="Tekstpodstawowywcity"/>
        <w:ind w:left="720"/>
        <w:rPr>
          <w:b/>
          <w:bCs/>
        </w:rPr>
      </w:pPr>
    </w:p>
    <w:p w:rsidR="0025749F" w:rsidRPr="00114EB1" w:rsidRDefault="005F2065" w:rsidP="004979E2">
      <w:pPr>
        <w:pStyle w:val="Tekstpodstawowywcity"/>
        <w:ind w:left="720"/>
        <w:rPr>
          <w:rFonts w:ascii="Arial Narrow" w:hAnsi="Arial Narrow"/>
          <w:b/>
          <w:bCs/>
        </w:rPr>
      </w:pPr>
      <w:r w:rsidRPr="00114EB1">
        <w:rPr>
          <w:rFonts w:ascii="Arial Narrow" w:hAnsi="Arial Narrow"/>
          <w:b/>
          <w:bCs/>
        </w:rPr>
        <w:t xml:space="preserve">Dla </w:t>
      </w:r>
      <w:r w:rsidR="0025749F" w:rsidRPr="00114EB1">
        <w:rPr>
          <w:rFonts w:ascii="Arial Narrow" w:hAnsi="Arial Narrow"/>
          <w:b/>
          <w:bCs/>
        </w:rPr>
        <w:t>Zadani</w:t>
      </w:r>
      <w:r w:rsidRPr="00114EB1">
        <w:rPr>
          <w:rFonts w:ascii="Arial Narrow" w:hAnsi="Arial Narrow"/>
          <w:b/>
          <w:bCs/>
        </w:rPr>
        <w:t>e</w:t>
      </w:r>
      <w:r w:rsidR="0025749F" w:rsidRPr="00114EB1">
        <w:rPr>
          <w:rFonts w:ascii="Arial Narrow" w:hAnsi="Arial Narrow"/>
          <w:b/>
          <w:bCs/>
        </w:rPr>
        <w:t xml:space="preserve">  nr 1 –</w:t>
      </w:r>
      <w:r w:rsidR="00F0101D" w:rsidRPr="00114EB1">
        <w:rPr>
          <w:rFonts w:ascii="Arial Narrow" w:hAnsi="Arial Narrow"/>
        </w:rPr>
        <w:t xml:space="preserve"> </w:t>
      </w:r>
      <w:r w:rsidR="00F0101D" w:rsidRPr="00114EB1">
        <w:rPr>
          <w:rFonts w:ascii="Arial Narrow" w:eastAsia="Calibri" w:hAnsi="Arial Narrow"/>
          <w:sz w:val="20"/>
        </w:rPr>
        <w:t xml:space="preserve">Zestaw </w:t>
      </w:r>
      <w:proofErr w:type="spellStart"/>
      <w:r w:rsidR="00F0101D" w:rsidRPr="00114EB1">
        <w:rPr>
          <w:rFonts w:ascii="Arial Narrow" w:eastAsia="Calibri" w:hAnsi="Arial Narrow"/>
          <w:sz w:val="20"/>
        </w:rPr>
        <w:t>videoendoskopowy</w:t>
      </w:r>
      <w:proofErr w:type="spellEnd"/>
      <w:r w:rsidR="00F0101D" w:rsidRPr="00114EB1">
        <w:rPr>
          <w:rFonts w:ascii="Arial Narrow" w:eastAsia="Calibri" w:hAnsi="Arial Narrow"/>
          <w:sz w:val="20"/>
        </w:rPr>
        <w:t xml:space="preserve"> dla Poradni Gastrologicznej</w:t>
      </w:r>
      <w:r w:rsidR="00F0101D" w:rsidRPr="00114EB1">
        <w:rPr>
          <w:rFonts w:ascii="Arial Narrow" w:hAnsi="Arial Narrow"/>
        </w:rPr>
        <w:t xml:space="preserve"> -</w:t>
      </w:r>
      <w:r w:rsidR="0025749F" w:rsidRPr="00114EB1">
        <w:rPr>
          <w:rFonts w:ascii="Arial Narrow" w:hAnsi="Arial Narrow"/>
          <w:b/>
          <w:bCs/>
        </w:rPr>
        <w:t xml:space="preserve">VIDEOGASTROSKOP </w:t>
      </w:r>
    </w:p>
    <w:p w:rsidR="0025749F" w:rsidRPr="00114EB1" w:rsidRDefault="0025749F" w:rsidP="004979E2">
      <w:pPr>
        <w:pStyle w:val="Tekstpodstawowywcity"/>
        <w:ind w:left="720"/>
        <w:rPr>
          <w:rFonts w:ascii="Arial Narrow" w:eastAsia="Calibri" w:hAnsi="Arial Narrow"/>
          <w:sz w:val="20"/>
        </w:rPr>
      </w:pPr>
      <w:r w:rsidRPr="00114EB1">
        <w:rPr>
          <w:rFonts w:ascii="Arial Narrow" w:eastAsia="Calibri" w:hAnsi="Arial Narrow"/>
          <w:sz w:val="20"/>
        </w:rPr>
        <w:t>Średnica kanału roboczego – min.2,8 mm</w:t>
      </w:r>
    </w:p>
    <w:p w:rsidR="0025749F" w:rsidRPr="00114EB1" w:rsidRDefault="0025749F" w:rsidP="004979E2">
      <w:pPr>
        <w:pStyle w:val="Tekstpodstawowywcity"/>
        <w:ind w:left="720"/>
        <w:rPr>
          <w:rFonts w:ascii="Arial Narrow" w:eastAsia="Calibri" w:hAnsi="Arial Narrow"/>
          <w:sz w:val="20"/>
        </w:rPr>
      </w:pPr>
      <w:r w:rsidRPr="00114EB1">
        <w:rPr>
          <w:rFonts w:ascii="Arial Narrow" w:eastAsia="Calibri" w:hAnsi="Arial Narrow"/>
          <w:sz w:val="20"/>
        </w:rPr>
        <w:t>Średnica kanału roboczego - Do 3,1 mm – 0 pkt</w:t>
      </w:r>
    </w:p>
    <w:p w:rsidR="0025749F" w:rsidRPr="00114EB1" w:rsidRDefault="0025749F" w:rsidP="004979E2">
      <w:pPr>
        <w:pStyle w:val="Tekstpodstawowywcity"/>
        <w:ind w:left="720"/>
        <w:rPr>
          <w:rFonts w:ascii="Arial Narrow" w:eastAsia="Calibri" w:hAnsi="Arial Narrow"/>
          <w:sz w:val="20"/>
        </w:rPr>
      </w:pPr>
      <w:r w:rsidRPr="00114EB1">
        <w:rPr>
          <w:rFonts w:ascii="Arial Narrow" w:eastAsia="Calibri" w:hAnsi="Arial Narrow"/>
          <w:sz w:val="20"/>
        </w:rPr>
        <w:t xml:space="preserve">Średnica kanału roboczego - Od 3,2 mm – </w:t>
      </w:r>
      <w:r w:rsidR="00DE4528">
        <w:rPr>
          <w:rFonts w:ascii="Arial Narrow" w:eastAsia="Calibri" w:hAnsi="Arial Narrow"/>
          <w:sz w:val="20"/>
        </w:rPr>
        <w:t>8</w:t>
      </w:r>
      <w:r w:rsidRPr="00114EB1">
        <w:rPr>
          <w:rFonts w:ascii="Arial Narrow" w:eastAsia="Calibri" w:hAnsi="Arial Narrow"/>
          <w:sz w:val="20"/>
        </w:rPr>
        <w:t xml:space="preserve"> pkt</w:t>
      </w:r>
    </w:p>
    <w:p w:rsidR="0025749F" w:rsidRPr="00114EB1" w:rsidRDefault="005F2065" w:rsidP="004979E2">
      <w:pPr>
        <w:pStyle w:val="Tekstpodstawowywcity"/>
        <w:ind w:left="720"/>
        <w:rPr>
          <w:rFonts w:ascii="Arial Narrow" w:eastAsia="Calibri" w:hAnsi="Arial Narrow"/>
          <w:sz w:val="20"/>
        </w:rPr>
      </w:pPr>
      <w:r w:rsidRPr="00114EB1">
        <w:rPr>
          <w:rFonts w:ascii="Arial Narrow" w:hAnsi="Arial Narrow"/>
          <w:b/>
        </w:rPr>
        <w:t xml:space="preserve">Myjnia do endoskopów giętkich dwustanowiskowa   </w:t>
      </w:r>
    </w:p>
    <w:p w:rsidR="005F2065" w:rsidRPr="00114EB1" w:rsidRDefault="005F2065" w:rsidP="005F2065">
      <w:pPr>
        <w:pStyle w:val="Tekstpodstawowywcity"/>
        <w:ind w:left="720"/>
        <w:rPr>
          <w:rFonts w:ascii="Arial Narrow" w:eastAsia="Calibri" w:hAnsi="Arial Narrow"/>
          <w:sz w:val="20"/>
        </w:rPr>
      </w:pPr>
      <w:r w:rsidRPr="00114EB1">
        <w:rPr>
          <w:rFonts w:ascii="Arial Narrow" w:eastAsia="Calibri" w:hAnsi="Arial Narrow"/>
          <w:sz w:val="20"/>
        </w:rPr>
        <w:t>Oferent zapewnia dowolność stosowania różnych środków do dezynfekcji i mycia  aparatów bez utraty gwarancji na myjnie i oferowane endoskopy. Podać min. 5 środków</w:t>
      </w:r>
    </w:p>
    <w:p w:rsidR="005F2065" w:rsidRPr="00114EB1" w:rsidRDefault="005F2065" w:rsidP="005F2065">
      <w:pPr>
        <w:pStyle w:val="Tekstpodstawowywcity"/>
        <w:ind w:left="720"/>
        <w:rPr>
          <w:rFonts w:ascii="Arial Narrow" w:eastAsia="Calibri" w:hAnsi="Arial Narrow"/>
          <w:sz w:val="20"/>
        </w:rPr>
      </w:pPr>
      <w:r w:rsidRPr="00114EB1">
        <w:rPr>
          <w:rFonts w:ascii="Arial Narrow" w:eastAsia="Calibri" w:hAnsi="Arial Narrow"/>
          <w:sz w:val="20"/>
        </w:rPr>
        <w:t xml:space="preserve"> Nie </w:t>
      </w:r>
      <w:r w:rsidR="00114EB1" w:rsidRPr="00114EB1">
        <w:rPr>
          <w:rFonts w:ascii="Arial Narrow" w:eastAsia="Calibri" w:hAnsi="Arial Narrow"/>
          <w:sz w:val="20"/>
        </w:rPr>
        <w:t xml:space="preserve"> </w:t>
      </w:r>
      <w:r w:rsidR="00347D6D" w:rsidRPr="00114EB1">
        <w:rPr>
          <w:rFonts w:ascii="Arial Narrow" w:eastAsia="Calibri" w:hAnsi="Arial Narrow"/>
          <w:sz w:val="20"/>
        </w:rPr>
        <w:t>–</w:t>
      </w:r>
      <w:r w:rsidR="00B1356C" w:rsidRPr="00114EB1">
        <w:rPr>
          <w:rFonts w:ascii="Arial Narrow" w:eastAsia="Calibri" w:hAnsi="Arial Narrow"/>
          <w:sz w:val="20"/>
        </w:rPr>
        <w:t xml:space="preserve"> </w:t>
      </w:r>
      <w:r w:rsidRPr="00114EB1">
        <w:rPr>
          <w:rFonts w:ascii="Arial Narrow" w:eastAsia="Calibri" w:hAnsi="Arial Narrow"/>
          <w:sz w:val="20"/>
        </w:rPr>
        <w:t xml:space="preserve">0 pkt </w:t>
      </w:r>
    </w:p>
    <w:p w:rsidR="005F2065" w:rsidRPr="00114EB1" w:rsidRDefault="005F2065" w:rsidP="005F2065">
      <w:pPr>
        <w:pStyle w:val="Tekstpodstawowywcity"/>
        <w:ind w:left="720"/>
        <w:rPr>
          <w:rFonts w:ascii="Arial Narrow" w:eastAsia="Calibri" w:hAnsi="Arial Narrow"/>
          <w:sz w:val="20"/>
        </w:rPr>
      </w:pPr>
      <w:r w:rsidRPr="00114EB1">
        <w:rPr>
          <w:rFonts w:ascii="Arial Narrow" w:eastAsia="Calibri" w:hAnsi="Arial Narrow"/>
          <w:sz w:val="20"/>
        </w:rPr>
        <w:t xml:space="preserve"> Tak </w:t>
      </w:r>
      <w:r w:rsidR="00DE4528">
        <w:rPr>
          <w:rFonts w:ascii="Arial Narrow" w:eastAsia="Calibri" w:hAnsi="Arial Narrow"/>
          <w:sz w:val="20"/>
        </w:rPr>
        <w:t>( min 5 środków)</w:t>
      </w:r>
      <w:r w:rsidR="00347D6D">
        <w:rPr>
          <w:rFonts w:ascii="Arial Narrow" w:eastAsia="Calibri" w:hAnsi="Arial Narrow"/>
          <w:sz w:val="20"/>
        </w:rPr>
        <w:t xml:space="preserve"> </w:t>
      </w:r>
      <w:r w:rsidRPr="00114EB1">
        <w:rPr>
          <w:rFonts w:ascii="Arial Narrow" w:eastAsia="Calibri" w:hAnsi="Arial Narrow"/>
          <w:sz w:val="20"/>
        </w:rPr>
        <w:t xml:space="preserve">– </w:t>
      </w:r>
      <w:r w:rsidR="00DE4528">
        <w:rPr>
          <w:rFonts w:ascii="Arial Narrow" w:eastAsia="Calibri" w:hAnsi="Arial Narrow"/>
          <w:sz w:val="20"/>
        </w:rPr>
        <w:t>2</w:t>
      </w:r>
      <w:r w:rsidRPr="00114EB1">
        <w:rPr>
          <w:rFonts w:ascii="Arial Narrow" w:eastAsia="Calibri" w:hAnsi="Arial Narrow"/>
          <w:sz w:val="20"/>
        </w:rPr>
        <w:t xml:space="preserve"> pkt</w:t>
      </w:r>
    </w:p>
    <w:p w:rsidR="00BE0269" w:rsidRDefault="00BE0269" w:rsidP="004979E2">
      <w:pPr>
        <w:pStyle w:val="Tekstpodstawowywcity"/>
        <w:ind w:left="720"/>
        <w:rPr>
          <w:rFonts w:ascii="Arial Narrow" w:hAnsi="Arial Narrow"/>
          <w:b/>
          <w:bCs/>
        </w:rPr>
      </w:pPr>
    </w:p>
    <w:p w:rsidR="005F2065" w:rsidRPr="00114EB1" w:rsidRDefault="005F2065" w:rsidP="004979E2">
      <w:pPr>
        <w:pStyle w:val="Tekstpodstawowywcity"/>
        <w:ind w:left="720"/>
        <w:rPr>
          <w:rFonts w:ascii="Arial Narrow" w:hAnsi="Arial Narrow"/>
          <w:b/>
          <w:bCs/>
        </w:rPr>
      </w:pPr>
      <w:r w:rsidRPr="00114EB1">
        <w:rPr>
          <w:rFonts w:ascii="Arial Narrow" w:hAnsi="Arial Narrow"/>
          <w:b/>
          <w:bCs/>
        </w:rPr>
        <w:t>Dla Zadanie  nr 2 –</w:t>
      </w:r>
      <w:r w:rsidR="00F0101D" w:rsidRPr="00114EB1">
        <w:rPr>
          <w:rFonts w:ascii="Arial Narrow" w:hAnsi="Arial Narrow"/>
        </w:rPr>
        <w:t xml:space="preserve"> </w:t>
      </w:r>
      <w:r w:rsidR="00F0101D" w:rsidRPr="00114EB1">
        <w:rPr>
          <w:rFonts w:ascii="Arial Narrow" w:eastAsia="Calibri" w:hAnsi="Arial Narrow"/>
          <w:sz w:val="20"/>
        </w:rPr>
        <w:t xml:space="preserve">Zestaw </w:t>
      </w:r>
      <w:proofErr w:type="spellStart"/>
      <w:r w:rsidR="00F0101D" w:rsidRPr="00114EB1">
        <w:rPr>
          <w:rFonts w:ascii="Arial Narrow" w:eastAsia="Calibri" w:hAnsi="Arial Narrow"/>
          <w:sz w:val="20"/>
        </w:rPr>
        <w:t>videoendoskopowy</w:t>
      </w:r>
      <w:proofErr w:type="spellEnd"/>
      <w:r w:rsidR="00F0101D" w:rsidRPr="00114EB1">
        <w:rPr>
          <w:rFonts w:ascii="Arial Narrow" w:eastAsia="Calibri" w:hAnsi="Arial Narrow"/>
          <w:sz w:val="20"/>
        </w:rPr>
        <w:t xml:space="preserve"> dla  Oddziału Gastroenterologicznego -</w:t>
      </w:r>
      <w:r w:rsidR="00F0101D" w:rsidRPr="00114EB1">
        <w:rPr>
          <w:rFonts w:ascii="Arial Narrow" w:hAnsi="Arial Narrow"/>
          <w:b/>
          <w:bCs/>
        </w:rPr>
        <w:t xml:space="preserve"> Procesor wizyjny HD</w:t>
      </w:r>
    </w:p>
    <w:p w:rsidR="000D1CEC" w:rsidRDefault="00F0101D" w:rsidP="004979E2">
      <w:pPr>
        <w:pStyle w:val="Tekstpodstawowywcity"/>
        <w:ind w:left="720"/>
        <w:rPr>
          <w:rFonts w:ascii="Arial Narrow" w:eastAsia="Calibri" w:hAnsi="Arial Narrow"/>
          <w:sz w:val="20"/>
        </w:rPr>
      </w:pPr>
      <w:r w:rsidRPr="00114EB1">
        <w:rPr>
          <w:rFonts w:ascii="Arial Narrow" w:eastAsia="Calibri" w:hAnsi="Arial Narrow"/>
          <w:sz w:val="20"/>
        </w:rPr>
        <w:t>Obrazowanie w ró</w:t>
      </w:r>
      <w:r w:rsidR="00E41D21">
        <w:rPr>
          <w:rFonts w:ascii="Arial Narrow" w:eastAsia="Calibri" w:hAnsi="Arial Narrow"/>
          <w:sz w:val="20"/>
        </w:rPr>
        <w:t>żnych pasmach światła z  optyczno-</w:t>
      </w:r>
      <w:r w:rsidRPr="00114EB1">
        <w:rPr>
          <w:rFonts w:ascii="Arial Narrow" w:eastAsia="Calibri" w:hAnsi="Arial Narrow"/>
          <w:sz w:val="20"/>
        </w:rPr>
        <w:t>cyfrow</w:t>
      </w:r>
      <w:r w:rsidR="00E41D21">
        <w:rPr>
          <w:rFonts w:ascii="Arial Narrow" w:eastAsia="Calibri" w:hAnsi="Arial Narrow"/>
          <w:sz w:val="20"/>
        </w:rPr>
        <w:t>ą</w:t>
      </w:r>
      <w:r w:rsidRPr="00114EB1">
        <w:rPr>
          <w:rFonts w:ascii="Arial Narrow" w:eastAsia="Calibri" w:hAnsi="Arial Narrow"/>
          <w:sz w:val="20"/>
        </w:rPr>
        <w:t xml:space="preserve"> filtracją długości pasma światła </w:t>
      </w:r>
    </w:p>
    <w:p w:rsidR="00F0101D" w:rsidRPr="00114EB1" w:rsidRDefault="000D1CEC" w:rsidP="004979E2">
      <w:pPr>
        <w:pStyle w:val="Tekstpodstawowywcity"/>
        <w:ind w:left="720"/>
        <w:rPr>
          <w:rFonts w:ascii="Arial Narrow" w:eastAsia="Calibri" w:hAnsi="Arial Narrow"/>
          <w:sz w:val="20"/>
        </w:rPr>
      </w:pPr>
      <w:r>
        <w:rPr>
          <w:rFonts w:ascii="Arial Narrow" w:eastAsia="Calibri" w:hAnsi="Arial Narrow"/>
          <w:sz w:val="20"/>
        </w:rPr>
        <w:t xml:space="preserve">- </w:t>
      </w:r>
      <w:r w:rsidR="00F0101D" w:rsidRPr="00114EB1">
        <w:rPr>
          <w:rFonts w:ascii="Arial Narrow" w:eastAsia="Calibri" w:hAnsi="Arial Narrow"/>
          <w:sz w:val="20"/>
        </w:rPr>
        <w:t xml:space="preserve">wycięcie </w:t>
      </w:r>
      <w:r>
        <w:rPr>
          <w:rFonts w:ascii="Arial Narrow" w:eastAsia="Calibri" w:hAnsi="Arial Narrow"/>
          <w:sz w:val="20"/>
        </w:rPr>
        <w:t xml:space="preserve"> poniżej 3 </w:t>
      </w:r>
      <w:r w:rsidR="00F0101D" w:rsidRPr="00114EB1">
        <w:rPr>
          <w:rFonts w:ascii="Arial Narrow" w:eastAsia="Calibri" w:hAnsi="Arial Narrow"/>
          <w:sz w:val="20"/>
        </w:rPr>
        <w:t>zakresów pasma światła</w:t>
      </w:r>
      <w:r>
        <w:rPr>
          <w:rFonts w:ascii="Arial Narrow" w:eastAsia="Calibri" w:hAnsi="Arial Narrow"/>
          <w:sz w:val="20"/>
        </w:rPr>
        <w:t xml:space="preserve">   </w:t>
      </w:r>
      <w:r w:rsidRPr="00114EB1">
        <w:rPr>
          <w:rFonts w:ascii="Arial Narrow" w:eastAsia="Calibri" w:hAnsi="Arial Narrow"/>
          <w:sz w:val="20"/>
        </w:rPr>
        <w:t>– 0 pkt</w:t>
      </w:r>
    </w:p>
    <w:p w:rsidR="000D1CEC" w:rsidRPr="00114EB1" w:rsidRDefault="000D1CEC" w:rsidP="000D1CEC">
      <w:pPr>
        <w:pStyle w:val="Tekstpodstawowywcity"/>
        <w:ind w:left="720"/>
        <w:rPr>
          <w:rFonts w:ascii="Arial Narrow" w:eastAsia="Calibri" w:hAnsi="Arial Narrow"/>
          <w:sz w:val="20"/>
        </w:rPr>
      </w:pPr>
      <w:r>
        <w:rPr>
          <w:rFonts w:ascii="Arial Narrow" w:eastAsia="Calibri" w:hAnsi="Arial Narrow"/>
          <w:sz w:val="20"/>
        </w:rPr>
        <w:t xml:space="preserve">- </w:t>
      </w:r>
      <w:r w:rsidRPr="00114EB1">
        <w:rPr>
          <w:rFonts w:ascii="Arial Narrow" w:eastAsia="Calibri" w:hAnsi="Arial Narrow"/>
          <w:sz w:val="20"/>
        </w:rPr>
        <w:t xml:space="preserve">wycięcie </w:t>
      </w:r>
      <w:r>
        <w:rPr>
          <w:rFonts w:ascii="Arial Narrow" w:eastAsia="Calibri" w:hAnsi="Arial Narrow"/>
          <w:sz w:val="20"/>
        </w:rPr>
        <w:t xml:space="preserve"> 3 </w:t>
      </w:r>
      <w:r w:rsidRPr="00114EB1">
        <w:rPr>
          <w:rFonts w:ascii="Arial Narrow" w:eastAsia="Calibri" w:hAnsi="Arial Narrow"/>
          <w:sz w:val="20"/>
        </w:rPr>
        <w:t xml:space="preserve">zakresów </w:t>
      </w:r>
      <w:r>
        <w:rPr>
          <w:rFonts w:ascii="Arial Narrow" w:eastAsia="Calibri" w:hAnsi="Arial Narrow"/>
          <w:sz w:val="20"/>
        </w:rPr>
        <w:t xml:space="preserve"> i powyżej                      </w:t>
      </w:r>
      <w:r w:rsidRPr="00114EB1">
        <w:rPr>
          <w:rFonts w:ascii="Arial Narrow" w:eastAsia="Calibri" w:hAnsi="Arial Narrow"/>
          <w:sz w:val="20"/>
        </w:rPr>
        <w:t>–</w:t>
      </w:r>
      <w:r>
        <w:rPr>
          <w:rFonts w:ascii="Arial Narrow" w:eastAsia="Calibri" w:hAnsi="Arial Narrow"/>
          <w:sz w:val="20"/>
        </w:rPr>
        <w:t>1</w:t>
      </w:r>
      <w:r w:rsidRPr="00114EB1">
        <w:rPr>
          <w:rFonts w:ascii="Arial Narrow" w:eastAsia="Calibri" w:hAnsi="Arial Narrow"/>
          <w:sz w:val="20"/>
        </w:rPr>
        <w:t>0 pkt</w:t>
      </w:r>
    </w:p>
    <w:p w:rsidR="00F0101D" w:rsidRPr="00114EB1" w:rsidRDefault="00F0101D" w:rsidP="00F0101D">
      <w:pPr>
        <w:pStyle w:val="Tekstpodstawowywcity"/>
        <w:ind w:left="0"/>
        <w:rPr>
          <w:rFonts w:ascii="Arial Narrow" w:eastAsia="Calibri" w:hAnsi="Arial Narrow"/>
          <w:sz w:val="20"/>
        </w:rPr>
      </w:pPr>
      <w:r w:rsidRPr="00114EB1">
        <w:rPr>
          <w:rFonts w:ascii="Arial Narrow" w:eastAsia="Calibri" w:hAnsi="Arial Narrow"/>
          <w:sz w:val="20"/>
        </w:rPr>
        <w:t xml:space="preserve">                </w:t>
      </w:r>
    </w:p>
    <w:p w:rsidR="00DE4528" w:rsidRDefault="00F0101D" w:rsidP="00BE0269">
      <w:pPr>
        <w:pStyle w:val="Tekstpodstawowywcity"/>
        <w:ind w:left="720"/>
        <w:rPr>
          <w:rFonts w:ascii="Arial Narrow" w:hAnsi="Arial Narrow"/>
          <w:b/>
        </w:rPr>
      </w:pPr>
      <w:r w:rsidRPr="00114EB1">
        <w:rPr>
          <w:rFonts w:ascii="Arial Narrow" w:hAnsi="Arial Narrow"/>
          <w:b/>
          <w:bCs/>
        </w:rPr>
        <w:t xml:space="preserve">Dla Zadanie  nr 3 - </w:t>
      </w:r>
      <w:r w:rsidR="00A46521" w:rsidRPr="00114EB1">
        <w:rPr>
          <w:rFonts w:ascii="Arial Narrow" w:eastAsia="Calibri" w:hAnsi="Arial Narrow"/>
          <w:sz w:val="20"/>
        </w:rPr>
        <w:t xml:space="preserve">Zestaw </w:t>
      </w:r>
      <w:proofErr w:type="spellStart"/>
      <w:r w:rsidR="00A46521" w:rsidRPr="00114EB1">
        <w:rPr>
          <w:rFonts w:ascii="Arial Narrow" w:eastAsia="Calibri" w:hAnsi="Arial Narrow"/>
          <w:sz w:val="20"/>
        </w:rPr>
        <w:t>videoendoskopowy</w:t>
      </w:r>
      <w:proofErr w:type="spellEnd"/>
      <w:r w:rsidR="00A46521" w:rsidRPr="00114EB1">
        <w:rPr>
          <w:rFonts w:ascii="Arial Narrow" w:eastAsia="Calibri" w:hAnsi="Arial Narrow"/>
          <w:sz w:val="20"/>
        </w:rPr>
        <w:t xml:space="preserve"> dla  Pracowni  Endoskopii</w:t>
      </w:r>
      <w:r w:rsidR="00A46521" w:rsidRPr="00114EB1">
        <w:rPr>
          <w:rFonts w:ascii="Arial Narrow" w:hAnsi="Arial Narrow"/>
        </w:rPr>
        <w:t xml:space="preserve"> </w:t>
      </w:r>
      <w:r w:rsidR="00BE0269">
        <w:rPr>
          <w:rFonts w:ascii="Arial Narrow" w:hAnsi="Arial Narrow"/>
        </w:rPr>
        <w:t xml:space="preserve">– </w:t>
      </w:r>
      <w:proofErr w:type="spellStart"/>
      <w:r w:rsidR="00BE0269" w:rsidRPr="00BE0269">
        <w:rPr>
          <w:rFonts w:ascii="Arial Narrow" w:hAnsi="Arial Narrow"/>
          <w:b/>
        </w:rPr>
        <w:t>Videobronchoskop</w:t>
      </w:r>
      <w:proofErr w:type="spellEnd"/>
      <w:r w:rsidR="00BE0269" w:rsidRPr="00BE0269">
        <w:rPr>
          <w:rFonts w:ascii="Arial Narrow" w:hAnsi="Arial Narrow"/>
          <w:b/>
        </w:rPr>
        <w:t xml:space="preserve"> </w:t>
      </w:r>
      <w:r w:rsidR="00BE0269">
        <w:rPr>
          <w:rFonts w:ascii="Arial Narrow" w:hAnsi="Arial Narrow"/>
          <w:b/>
        </w:rPr>
        <w:t xml:space="preserve">  </w:t>
      </w:r>
    </w:p>
    <w:p w:rsidR="00BE0269" w:rsidRPr="00BE0269" w:rsidRDefault="00BE0269" w:rsidP="00BE0269">
      <w:pPr>
        <w:pStyle w:val="Tekstpodstawowywcity"/>
        <w:ind w:left="720"/>
        <w:rPr>
          <w:rFonts w:ascii="Arial Narrow" w:eastAsia="Calibri" w:hAnsi="Arial Narrow"/>
          <w:sz w:val="20"/>
        </w:rPr>
      </w:pPr>
      <w:r>
        <w:rPr>
          <w:rFonts w:ascii="Arial Narrow" w:hAnsi="Arial Narrow"/>
          <w:b/>
        </w:rPr>
        <w:t xml:space="preserve">  </w:t>
      </w:r>
      <w:r w:rsidRPr="00BE0269">
        <w:rPr>
          <w:rFonts w:ascii="Arial Narrow" w:eastAsia="Calibri" w:hAnsi="Arial Narrow"/>
          <w:sz w:val="20"/>
        </w:rPr>
        <w:t>Gwarancja min. 24 miesiące</w:t>
      </w:r>
      <w:r w:rsidR="00DE4528">
        <w:rPr>
          <w:rFonts w:ascii="Arial Narrow" w:eastAsia="Calibri" w:hAnsi="Arial Narrow"/>
          <w:sz w:val="20"/>
        </w:rPr>
        <w:t xml:space="preserve"> </w:t>
      </w:r>
      <w:r w:rsidRPr="00BE0269">
        <w:rPr>
          <w:rFonts w:ascii="Arial Narrow" w:eastAsia="Calibri" w:hAnsi="Arial Narrow"/>
          <w:sz w:val="20"/>
        </w:rPr>
        <w:t xml:space="preserve"> – 0 pkt</w:t>
      </w:r>
    </w:p>
    <w:p w:rsidR="00BE0269" w:rsidRDefault="002C3FB2" w:rsidP="002C3FB2">
      <w:pPr>
        <w:pStyle w:val="Tekstpodstawowywcity"/>
        <w:ind w:left="0" w:firstLine="708"/>
        <w:rPr>
          <w:rFonts w:ascii="Arial Narrow" w:eastAsia="Calibri" w:hAnsi="Arial Narrow"/>
          <w:sz w:val="20"/>
        </w:rPr>
      </w:pPr>
      <w:r>
        <w:rPr>
          <w:rFonts w:ascii="Arial Narrow" w:eastAsia="Calibri" w:hAnsi="Arial Narrow"/>
          <w:sz w:val="20"/>
        </w:rPr>
        <w:t xml:space="preserve">   </w:t>
      </w:r>
      <w:r w:rsidR="00DE4528">
        <w:rPr>
          <w:rFonts w:ascii="Arial Narrow" w:eastAsia="Calibri" w:hAnsi="Arial Narrow"/>
          <w:sz w:val="20"/>
        </w:rPr>
        <w:t xml:space="preserve">Gwarancja. 36 miesięcy </w:t>
      </w:r>
      <w:r w:rsidR="00BE0269" w:rsidRPr="00BE0269">
        <w:rPr>
          <w:rFonts w:ascii="Arial Narrow" w:eastAsia="Calibri" w:hAnsi="Arial Narrow"/>
          <w:sz w:val="20"/>
        </w:rPr>
        <w:t xml:space="preserve"> – 8 pkt</w:t>
      </w:r>
      <w:r w:rsidR="00DE4528">
        <w:rPr>
          <w:rFonts w:ascii="Arial Narrow" w:eastAsia="Calibri" w:hAnsi="Arial Narrow"/>
          <w:sz w:val="20"/>
        </w:rPr>
        <w:t>.</w:t>
      </w:r>
    </w:p>
    <w:p w:rsidR="002C3FB2" w:rsidRPr="00BE0269" w:rsidRDefault="002C3FB2" w:rsidP="002C3FB2">
      <w:pPr>
        <w:pStyle w:val="Tekstpodstawowywcity"/>
        <w:ind w:left="0" w:firstLine="708"/>
        <w:rPr>
          <w:rFonts w:ascii="Arial Narrow" w:eastAsia="Calibri" w:hAnsi="Arial Narrow"/>
          <w:sz w:val="20"/>
        </w:rPr>
      </w:pPr>
    </w:p>
    <w:p w:rsidR="005F2065" w:rsidRDefault="00A46521" w:rsidP="005F2065">
      <w:pPr>
        <w:pStyle w:val="Tekstpodstawowywcity"/>
        <w:ind w:left="720"/>
        <w:rPr>
          <w:rFonts w:ascii="Arial Narrow" w:hAnsi="Arial Narrow"/>
          <w:b/>
          <w:szCs w:val="22"/>
        </w:rPr>
      </w:pPr>
      <w:r w:rsidRPr="00114EB1">
        <w:rPr>
          <w:rFonts w:ascii="Arial Narrow" w:hAnsi="Arial Narrow"/>
        </w:rPr>
        <w:t xml:space="preserve"> </w:t>
      </w:r>
      <w:r w:rsidRPr="00114EB1">
        <w:rPr>
          <w:rFonts w:ascii="Arial Narrow" w:hAnsi="Arial Narrow"/>
          <w:b/>
          <w:szCs w:val="22"/>
        </w:rPr>
        <w:t>Myjnia do endoskopów giętkich jednostanowiskowa</w:t>
      </w:r>
    </w:p>
    <w:p w:rsidR="00114EB1" w:rsidRPr="00114EB1" w:rsidRDefault="00114EB1" w:rsidP="00114EB1">
      <w:pPr>
        <w:pStyle w:val="Tekstpodstawowywcity"/>
        <w:ind w:left="720"/>
        <w:rPr>
          <w:rFonts w:ascii="Arial Narrow" w:eastAsia="Calibri" w:hAnsi="Arial Narrow"/>
          <w:sz w:val="20"/>
        </w:rPr>
      </w:pPr>
      <w:r w:rsidRPr="00114EB1">
        <w:rPr>
          <w:rFonts w:ascii="Arial Narrow" w:eastAsia="Calibri" w:hAnsi="Arial Narrow"/>
          <w:sz w:val="20"/>
        </w:rPr>
        <w:t>Oferent zapewnia dowolność stosowania różnych środków do dezynfekcji i mycia  aparatów bez utraty gwarancji na myjnie i oferowane endoskopy. Podać min. 5 środków</w:t>
      </w:r>
    </w:p>
    <w:p w:rsidR="00114EB1" w:rsidRPr="00114EB1" w:rsidRDefault="00114EB1" w:rsidP="00114EB1">
      <w:pPr>
        <w:pStyle w:val="Tekstpodstawowywcity"/>
        <w:ind w:left="720"/>
        <w:rPr>
          <w:rFonts w:ascii="Arial Narrow" w:eastAsia="Calibri" w:hAnsi="Arial Narrow"/>
          <w:sz w:val="20"/>
        </w:rPr>
      </w:pPr>
      <w:r w:rsidRPr="00114EB1">
        <w:rPr>
          <w:rFonts w:ascii="Arial Narrow" w:eastAsia="Calibri" w:hAnsi="Arial Narrow"/>
          <w:sz w:val="20"/>
        </w:rPr>
        <w:t xml:space="preserve"> Nie  </w:t>
      </w:r>
      <w:r w:rsidR="00347D6D" w:rsidRPr="00114EB1">
        <w:rPr>
          <w:rFonts w:ascii="Arial Narrow" w:eastAsia="Calibri" w:hAnsi="Arial Narrow"/>
          <w:sz w:val="20"/>
        </w:rPr>
        <w:t>–</w:t>
      </w:r>
      <w:r w:rsidR="00347D6D">
        <w:rPr>
          <w:rFonts w:ascii="Arial Narrow" w:eastAsia="Calibri" w:hAnsi="Arial Narrow"/>
          <w:sz w:val="20"/>
        </w:rPr>
        <w:t xml:space="preserve"> </w:t>
      </w:r>
      <w:r w:rsidRPr="00114EB1">
        <w:rPr>
          <w:rFonts w:ascii="Arial Narrow" w:eastAsia="Calibri" w:hAnsi="Arial Narrow"/>
          <w:sz w:val="20"/>
        </w:rPr>
        <w:t xml:space="preserve"> 0  pkt </w:t>
      </w:r>
    </w:p>
    <w:p w:rsidR="00114EB1" w:rsidRPr="00114EB1" w:rsidRDefault="00114EB1" w:rsidP="00114EB1">
      <w:pPr>
        <w:pStyle w:val="Tekstpodstawowywcity"/>
        <w:ind w:left="720"/>
        <w:rPr>
          <w:rFonts w:ascii="Arial Narrow" w:eastAsia="Calibri" w:hAnsi="Arial Narrow"/>
          <w:sz w:val="20"/>
        </w:rPr>
      </w:pPr>
      <w:r w:rsidRPr="00114EB1">
        <w:rPr>
          <w:rFonts w:ascii="Arial Narrow" w:eastAsia="Calibri" w:hAnsi="Arial Narrow"/>
          <w:sz w:val="20"/>
        </w:rPr>
        <w:t xml:space="preserve"> Tak</w:t>
      </w:r>
      <w:r w:rsidR="00DE4528">
        <w:rPr>
          <w:rFonts w:ascii="Arial Narrow" w:eastAsia="Calibri" w:hAnsi="Arial Narrow"/>
          <w:sz w:val="20"/>
        </w:rPr>
        <w:t xml:space="preserve"> ( min 5 środków) </w:t>
      </w:r>
      <w:r w:rsidR="00347D6D">
        <w:rPr>
          <w:rFonts w:ascii="Arial Narrow" w:eastAsia="Calibri" w:hAnsi="Arial Narrow"/>
          <w:sz w:val="20"/>
        </w:rPr>
        <w:t xml:space="preserve"> </w:t>
      </w:r>
      <w:r w:rsidR="00BE0269">
        <w:rPr>
          <w:rFonts w:ascii="Arial Narrow" w:eastAsia="Calibri" w:hAnsi="Arial Narrow"/>
          <w:sz w:val="20"/>
        </w:rPr>
        <w:t xml:space="preserve"> –  2</w:t>
      </w:r>
      <w:r w:rsidRPr="00114EB1">
        <w:rPr>
          <w:rFonts w:ascii="Arial Narrow" w:eastAsia="Calibri" w:hAnsi="Arial Narrow"/>
          <w:sz w:val="20"/>
        </w:rPr>
        <w:t xml:space="preserve"> pkt</w:t>
      </w:r>
    </w:p>
    <w:p w:rsidR="00A46521" w:rsidRPr="00114EB1" w:rsidRDefault="00A46521" w:rsidP="004979E2">
      <w:pPr>
        <w:pStyle w:val="Tekstpodstawowywcity"/>
        <w:ind w:left="720"/>
        <w:rPr>
          <w:rFonts w:ascii="Arial Narrow" w:eastAsia="Calibri" w:hAnsi="Arial Narrow"/>
          <w:sz w:val="20"/>
        </w:rPr>
      </w:pPr>
    </w:p>
    <w:p w:rsidR="00094D8C" w:rsidRDefault="00805A67" w:rsidP="004979E2">
      <w:pPr>
        <w:pStyle w:val="Tekstpodstawowywcity"/>
        <w:ind w:left="720"/>
        <w:rPr>
          <w:rFonts w:ascii="Arial Narrow" w:eastAsia="Calibri" w:hAnsi="Arial Narrow"/>
          <w:sz w:val="20"/>
        </w:rPr>
      </w:pPr>
      <w:r w:rsidRPr="00114EB1">
        <w:rPr>
          <w:rFonts w:ascii="Arial Narrow" w:eastAsia="Calibri" w:hAnsi="Arial Narrow"/>
          <w:sz w:val="20"/>
        </w:rPr>
        <w:t>3.</w:t>
      </w:r>
      <w:r w:rsidR="007664E5">
        <w:rPr>
          <w:rFonts w:ascii="Arial Narrow" w:eastAsia="Calibri" w:hAnsi="Arial Narrow"/>
          <w:sz w:val="20"/>
        </w:rPr>
        <w:t xml:space="preserve"> Ł</w:t>
      </w:r>
      <w:r w:rsidRPr="00114EB1">
        <w:rPr>
          <w:rFonts w:ascii="Arial Narrow" w:eastAsia="Calibri" w:hAnsi="Arial Narrow"/>
          <w:sz w:val="20"/>
        </w:rPr>
        <w:t>ączna ilość pkt</w:t>
      </w:r>
      <w:r w:rsidR="007664E5">
        <w:rPr>
          <w:rFonts w:ascii="Arial Narrow" w:eastAsia="Calibri" w:hAnsi="Arial Narrow"/>
          <w:sz w:val="20"/>
        </w:rPr>
        <w:t>.</w:t>
      </w:r>
      <w:r w:rsidR="007664E5" w:rsidRPr="007664E5">
        <w:rPr>
          <w:rFonts w:ascii="Arial Narrow" w:eastAsia="Calibri" w:hAnsi="Arial Narrow"/>
          <w:sz w:val="20"/>
        </w:rPr>
        <w:t xml:space="preserve"> </w:t>
      </w:r>
      <w:r w:rsidR="007664E5">
        <w:rPr>
          <w:rFonts w:ascii="Arial Narrow" w:eastAsia="Calibri" w:hAnsi="Arial Narrow"/>
          <w:sz w:val="20"/>
        </w:rPr>
        <w:t>dla poszczególnego zadania</w:t>
      </w:r>
      <w:r w:rsidR="00E41D21">
        <w:rPr>
          <w:rFonts w:ascii="Arial Narrow" w:eastAsia="Calibri" w:hAnsi="Arial Narrow"/>
          <w:sz w:val="20"/>
        </w:rPr>
        <w:t xml:space="preserve"> </w:t>
      </w:r>
      <w:r w:rsidR="00347D6D">
        <w:rPr>
          <w:rFonts w:ascii="Arial Narrow" w:eastAsia="Calibri" w:hAnsi="Arial Narrow"/>
          <w:sz w:val="20"/>
        </w:rPr>
        <w:t xml:space="preserve">którą może otrzymać oferta Wykonawcy to </w:t>
      </w:r>
      <w:r w:rsidR="00E41D21">
        <w:rPr>
          <w:rFonts w:ascii="Arial Narrow" w:eastAsia="Calibri" w:hAnsi="Arial Narrow"/>
          <w:sz w:val="20"/>
        </w:rPr>
        <w:t>max</w:t>
      </w:r>
      <w:r w:rsidR="007664E5">
        <w:rPr>
          <w:rFonts w:ascii="Arial Narrow" w:eastAsia="Calibri" w:hAnsi="Arial Narrow"/>
          <w:sz w:val="20"/>
        </w:rPr>
        <w:t>.</w:t>
      </w:r>
      <w:r w:rsidR="00E41D21">
        <w:rPr>
          <w:rFonts w:ascii="Arial Narrow" w:eastAsia="Calibri" w:hAnsi="Arial Narrow"/>
          <w:sz w:val="20"/>
        </w:rPr>
        <w:t xml:space="preserve"> </w:t>
      </w:r>
      <w:r w:rsidRPr="00114EB1">
        <w:rPr>
          <w:rFonts w:ascii="Arial Narrow" w:eastAsia="Calibri" w:hAnsi="Arial Narrow"/>
          <w:sz w:val="20"/>
        </w:rPr>
        <w:t>100</w:t>
      </w:r>
      <w:r w:rsidR="00347D6D">
        <w:rPr>
          <w:rFonts w:ascii="Arial Narrow" w:eastAsia="Calibri" w:hAnsi="Arial Narrow"/>
          <w:sz w:val="20"/>
        </w:rPr>
        <w:t>- wg wzo</w:t>
      </w:r>
      <w:r w:rsidR="00E41D21">
        <w:rPr>
          <w:rFonts w:ascii="Arial Narrow" w:eastAsia="Calibri" w:hAnsi="Arial Narrow"/>
          <w:sz w:val="20"/>
        </w:rPr>
        <w:t>r</w:t>
      </w:r>
      <w:r w:rsidR="00347D6D">
        <w:rPr>
          <w:rFonts w:ascii="Arial Narrow" w:eastAsia="Calibri" w:hAnsi="Arial Narrow"/>
          <w:sz w:val="20"/>
        </w:rPr>
        <w:t xml:space="preserve">u </w:t>
      </w:r>
      <w:r w:rsidR="00E41D21">
        <w:rPr>
          <w:rFonts w:ascii="Arial Narrow" w:eastAsia="Calibri" w:hAnsi="Arial Narrow"/>
          <w:sz w:val="20"/>
        </w:rPr>
        <w:t xml:space="preserve"> </w:t>
      </w:r>
      <w:r w:rsidR="00E41D21" w:rsidRPr="00114EB1">
        <w:rPr>
          <w:rFonts w:ascii="Arial Narrow" w:hAnsi="Arial Narrow"/>
          <w:sz w:val="20"/>
        </w:rPr>
        <w:t xml:space="preserve">C+T= S    </w:t>
      </w:r>
    </w:p>
    <w:p w:rsidR="00E41D21" w:rsidRPr="00114EB1" w:rsidRDefault="00E41D21" w:rsidP="004979E2">
      <w:pPr>
        <w:pStyle w:val="Tekstpodstawowywcity"/>
        <w:ind w:left="720"/>
        <w:rPr>
          <w:rFonts w:ascii="Arial Narrow" w:eastAsia="Calibri" w:hAnsi="Arial Narrow"/>
          <w:sz w:val="20"/>
        </w:rPr>
      </w:pPr>
    </w:p>
    <w:p w:rsidR="00805A67" w:rsidRPr="00114EB1"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114EB1">
        <w:rPr>
          <w:rFonts w:ascii="Arial Narrow" w:hAnsi="Arial Narrow"/>
          <w:sz w:val="20"/>
          <w:szCs w:val="20"/>
        </w:rPr>
        <w:tab/>
      </w:r>
      <w:r w:rsidRPr="00114EB1">
        <w:rPr>
          <w:rFonts w:ascii="Arial Narrow" w:hAnsi="Arial Narrow"/>
          <w:sz w:val="20"/>
          <w:szCs w:val="20"/>
        </w:rPr>
        <w:tab/>
        <w:t>gdzie  C</w:t>
      </w:r>
      <w:r w:rsidR="00347D6D" w:rsidRPr="00114EB1">
        <w:rPr>
          <w:rFonts w:ascii="Arial Narrow" w:hAnsi="Arial Narrow"/>
          <w:sz w:val="20"/>
        </w:rPr>
        <w:t>–</w:t>
      </w:r>
      <w:r w:rsidRPr="00114EB1">
        <w:rPr>
          <w:rFonts w:ascii="Arial Narrow" w:hAnsi="Arial Narrow"/>
          <w:sz w:val="20"/>
          <w:szCs w:val="20"/>
        </w:rPr>
        <w:t xml:space="preserve"> ilość punktów za cenę ,T – ilość  pkt.za </w:t>
      </w:r>
      <w:r w:rsidR="005F2065" w:rsidRPr="00114EB1">
        <w:rPr>
          <w:rFonts w:ascii="Arial Narrow" w:hAnsi="Arial Narrow"/>
          <w:sz w:val="20"/>
          <w:szCs w:val="20"/>
        </w:rPr>
        <w:t>ocenę techniczno</w:t>
      </w:r>
      <w:r w:rsidR="00EC5DB4">
        <w:rPr>
          <w:rFonts w:ascii="Arial Narrow" w:hAnsi="Arial Narrow"/>
          <w:sz w:val="20"/>
          <w:szCs w:val="20"/>
        </w:rPr>
        <w:t>-</w:t>
      </w:r>
      <w:r w:rsidR="005F2065" w:rsidRPr="00114EB1">
        <w:rPr>
          <w:rFonts w:ascii="Arial Narrow" w:hAnsi="Arial Narrow"/>
          <w:sz w:val="20"/>
          <w:szCs w:val="20"/>
        </w:rPr>
        <w:t>użytkową</w:t>
      </w:r>
      <w:r w:rsidR="00E41D21">
        <w:rPr>
          <w:rFonts w:ascii="Arial Narrow" w:hAnsi="Arial Narrow"/>
          <w:sz w:val="20"/>
          <w:szCs w:val="20"/>
        </w:rPr>
        <w:t xml:space="preserve">    </w:t>
      </w:r>
      <w:r w:rsidR="00E41D21" w:rsidRPr="00114EB1">
        <w:rPr>
          <w:rFonts w:ascii="Arial Narrow" w:hAnsi="Arial Narrow"/>
          <w:sz w:val="20"/>
          <w:szCs w:val="20"/>
        </w:rPr>
        <w:t>S</w:t>
      </w:r>
      <w:r w:rsidR="00347D6D" w:rsidRPr="00114EB1">
        <w:rPr>
          <w:rFonts w:ascii="Arial Narrow" w:hAnsi="Arial Narrow"/>
          <w:sz w:val="20"/>
        </w:rPr>
        <w:t>–</w:t>
      </w:r>
      <w:r w:rsidR="00E41D21">
        <w:rPr>
          <w:rFonts w:ascii="Arial Narrow" w:hAnsi="Arial Narrow"/>
          <w:sz w:val="20"/>
          <w:szCs w:val="20"/>
        </w:rPr>
        <w:t xml:space="preserve"> łączna </w:t>
      </w:r>
      <w:r w:rsidR="00E41D21" w:rsidRPr="00114EB1">
        <w:rPr>
          <w:rFonts w:ascii="Arial Narrow" w:hAnsi="Arial Narrow"/>
          <w:sz w:val="20"/>
          <w:szCs w:val="20"/>
        </w:rPr>
        <w:t>suma pkt</w:t>
      </w:r>
      <w:r w:rsidR="00347D6D">
        <w:rPr>
          <w:rFonts w:ascii="Arial Narrow" w:hAnsi="Arial Narrow"/>
          <w:sz w:val="20"/>
          <w:szCs w:val="20"/>
        </w:rPr>
        <w:t>.</w:t>
      </w:r>
      <w:r w:rsidR="00E41D21" w:rsidRPr="00114EB1">
        <w:rPr>
          <w:rFonts w:ascii="Arial Narrow" w:hAnsi="Arial Narrow"/>
          <w:sz w:val="20"/>
          <w:szCs w:val="20"/>
        </w:rPr>
        <w:tab/>
      </w:r>
    </w:p>
    <w:p w:rsidR="00F0101D" w:rsidRPr="00DC35F1" w:rsidRDefault="00F0101D" w:rsidP="00F0101D">
      <w:pPr>
        <w:spacing w:after="0" w:line="240" w:lineRule="auto"/>
        <w:jc w:val="both"/>
        <w:rPr>
          <w:rFonts w:ascii="Arial Narrow" w:hAnsi="Arial Narrow" w:cs="Arial"/>
          <w:sz w:val="20"/>
          <w:szCs w:val="20"/>
        </w:rPr>
      </w:pP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cs="Arial"/>
          <w:sz w:val="20"/>
          <w:szCs w:val="20"/>
        </w:rPr>
      </w:pPr>
    </w:p>
    <w:p w:rsidR="00A46521" w:rsidRDefault="00A46521"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c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lastRenderedPageBreak/>
        <w:cr/>
      </w: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p>
    <w:p w:rsidR="00071B9A"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t>
      </w:r>
      <w:r w:rsidRPr="005E6135">
        <w:rPr>
          <w:rFonts w:ascii="Arial Narrow" w:hAnsi="Arial Narrow"/>
          <w:sz w:val="20"/>
          <w:szCs w:val="20"/>
        </w:rPr>
        <w:lastRenderedPageBreak/>
        <w:t xml:space="preserve">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345ABB" w:rsidRDefault="00345ABB" w:rsidP="004979E2">
      <w:pPr>
        <w:spacing w:after="0" w:line="240" w:lineRule="auto"/>
        <w:ind w:right="57"/>
        <w:jc w:val="both"/>
        <w:rPr>
          <w:rFonts w:ascii="Arial Narrow" w:hAnsi="Arial Narrow"/>
          <w:sz w:val="20"/>
          <w:szCs w:val="20"/>
        </w:rPr>
      </w:pPr>
    </w:p>
    <w:p w:rsidR="00345ABB" w:rsidRDefault="00345ABB" w:rsidP="004979E2">
      <w:pPr>
        <w:spacing w:after="0" w:line="240" w:lineRule="auto"/>
        <w:ind w:right="57"/>
        <w:jc w:val="both"/>
        <w:rPr>
          <w:rFonts w:ascii="Arial Narrow" w:hAnsi="Arial Narrow"/>
          <w:sz w:val="20"/>
          <w:szCs w:val="20"/>
        </w:rPr>
      </w:pPr>
    </w:p>
    <w:p w:rsidR="00345ABB" w:rsidRPr="00AC1D50" w:rsidRDefault="00345ABB" w:rsidP="004979E2">
      <w:pPr>
        <w:spacing w:after="0" w:line="240" w:lineRule="auto"/>
        <w:ind w:right="57"/>
        <w:jc w:val="both"/>
        <w:rPr>
          <w:rFonts w:ascii="Arial Narrow" w:hAnsi="Arial Narrow"/>
          <w:sz w:val="20"/>
          <w:szCs w:val="20"/>
        </w:rPr>
      </w:pP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EC5DB4" w:rsidRPr="00EC5DB4" w:rsidRDefault="00265A58" w:rsidP="00EC5DB4">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114EB1">
        <w:rPr>
          <w:rFonts w:ascii="Arial Narrow" w:hAnsi="Arial Narrow"/>
          <w:sz w:val="20"/>
          <w:szCs w:val="20"/>
        </w:rPr>
        <w:t>5.</w:t>
      </w:r>
      <w:r w:rsidR="00B253CE" w:rsidRPr="00954165">
        <w:rPr>
          <w:rFonts w:ascii="Arial Narrow" w:hAnsi="Arial Narrow"/>
          <w:sz w:val="20"/>
          <w:szCs w:val="20"/>
        </w:rPr>
        <w:t xml:space="preserve"> </w:t>
      </w:r>
      <w:r w:rsidR="00EC5DB4" w:rsidRPr="00EC5DB4">
        <w:rPr>
          <w:rFonts w:ascii="Arial Narrow" w:hAnsi="Arial Narrow"/>
          <w:sz w:val="20"/>
          <w:szCs w:val="20"/>
        </w:rPr>
        <w:t xml:space="preserve"> Zestawienie wymaganych parametrów techniczno-eksploatacyjnych -Zał. Nr 5.</w:t>
      </w:r>
    </w:p>
    <w:p w:rsidR="00B253CE" w:rsidRPr="00954165" w:rsidRDefault="00B253CE"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954165" w:rsidRDefault="00954165" w:rsidP="004979E2">
      <w:pPr>
        <w:widowControl w:val="0"/>
        <w:autoSpaceDE w:val="0"/>
        <w:autoSpaceDN w:val="0"/>
        <w:adjustRightInd w:val="0"/>
        <w:spacing w:after="0" w:line="240" w:lineRule="auto"/>
        <w:ind w:right="57" w:firstLine="708"/>
      </w:pPr>
    </w:p>
    <w:p w:rsidR="00345ABB" w:rsidRDefault="00345ABB" w:rsidP="004979E2">
      <w:pPr>
        <w:widowControl w:val="0"/>
        <w:autoSpaceDE w:val="0"/>
        <w:autoSpaceDN w:val="0"/>
        <w:adjustRightInd w:val="0"/>
        <w:spacing w:after="0" w:line="240" w:lineRule="auto"/>
        <w:ind w:right="57" w:firstLine="708"/>
      </w:pPr>
    </w:p>
    <w:p w:rsidR="00954165" w:rsidRDefault="00954165" w:rsidP="004979E2">
      <w:pPr>
        <w:widowControl w:val="0"/>
        <w:autoSpaceDE w:val="0"/>
        <w:autoSpaceDN w:val="0"/>
        <w:adjustRightInd w:val="0"/>
        <w:spacing w:after="0" w:line="240" w:lineRule="auto"/>
        <w:ind w:right="57" w:firstLine="708"/>
      </w:pP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Pr="00954165" w:rsidRDefault="0095416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mgr inż. Jerzy Grodzki </w:t>
      </w:r>
    </w:p>
    <w:p w:rsidR="00345ABB" w:rsidRDefault="00345ABB" w:rsidP="004979E2">
      <w:pPr>
        <w:widowControl w:val="0"/>
        <w:autoSpaceDE w:val="0"/>
        <w:autoSpaceDN w:val="0"/>
        <w:adjustRightInd w:val="0"/>
        <w:spacing w:after="0" w:line="240" w:lineRule="auto"/>
        <w:ind w:right="57"/>
        <w:jc w:val="both"/>
        <w:rPr>
          <w:sz w:val="18"/>
          <w:szCs w:val="18"/>
        </w:rPr>
      </w:pP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sectPr w:rsidR="004979E2" w:rsidRPr="00954165" w:rsidSect="00EC5DB4">
      <w:footerReference w:type="default" r:id="rId1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F9" w:rsidRDefault="005A61F9" w:rsidP="005E6135">
      <w:pPr>
        <w:spacing w:after="0" w:line="240" w:lineRule="auto"/>
      </w:pPr>
      <w:r>
        <w:separator/>
      </w:r>
    </w:p>
  </w:endnote>
  <w:endnote w:type="continuationSeparator" w:id="0">
    <w:p w:rsidR="005A61F9" w:rsidRDefault="005A61F9"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A" w:rsidRDefault="00A57E8A">
    <w:pPr>
      <w:pStyle w:val="Stopka"/>
      <w:jc w:val="right"/>
    </w:pPr>
  </w:p>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F9" w:rsidRDefault="005A61F9" w:rsidP="005E6135">
      <w:pPr>
        <w:spacing w:after="0" w:line="240" w:lineRule="auto"/>
      </w:pPr>
      <w:r>
        <w:separator/>
      </w:r>
    </w:p>
  </w:footnote>
  <w:footnote w:type="continuationSeparator" w:id="0">
    <w:p w:rsidR="005A61F9" w:rsidRDefault="005A61F9"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7E67"/>
    <w:rsid w:val="00014348"/>
    <w:rsid w:val="000332D0"/>
    <w:rsid w:val="00044723"/>
    <w:rsid w:val="000552D8"/>
    <w:rsid w:val="00070941"/>
    <w:rsid w:val="00071B9A"/>
    <w:rsid w:val="000740F6"/>
    <w:rsid w:val="0007754F"/>
    <w:rsid w:val="00083BF7"/>
    <w:rsid w:val="000849CA"/>
    <w:rsid w:val="000879CE"/>
    <w:rsid w:val="00094D8C"/>
    <w:rsid w:val="000A2ECB"/>
    <w:rsid w:val="000A420B"/>
    <w:rsid w:val="000A78F0"/>
    <w:rsid w:val="000B04B6"/>
    <w:rsid w:val="000B3B17"/>
    <w:rsid w:val="000D1CEC"/>
    <w:rsid w:val="000E1020"/>
    <w:rsid w:val="000E3B3E"/>
    <w:rsid w:val="000F07C9"/>
    <w:rsid w:val="000F69C9"/>
    <w:rsid w:val="00107057"/>
    <w:rsid w:val="00107DA1"/>
    <w:rsid w:val="00114EB1"/>
    <w:rsid w:val="001258F5"/>
    <w:rsid w:val="00136231"/>
    <w:rsid w:val="00141611"/>
    <w:rsid w:val="00145D31"/>
    <w:rsid w:val="00153CA8"/>
    <w:rsid w:val="00163B03"/>
    <w:rsid w:val="001679D9"/>
    <w:rsid w:val="00172792"/>
    <w:rsid w:val="0018555D"/>
    <w:rsid w:val="00185F03"/>
    <w:rsid w:val="00190AAF"/>
    <w:rsid w:val="001A4281"/>
    <w:rsid w:val="001A615E"/>
    <w:rsid w:val="001B4E35"/>
    <w:rsid w:val="001C7CDE"/>
    <w:rsid w:val="001E4B87"/>
    <w:rsid w:val="001E6D84"/>
    <w:rsid w:val="001F5FCC"/>
    <w:rsid w:val="00233FCD"/>
    <w:rsid w:val="002437BA"/>
    <w:rsid w:val="00255F8A"/>
    <w:rsid w:val="0025749F"/>
    <w:rsid w:val="00265A58"/>
    <w:rsid w:val="00280A26"/>
    <w:rsid w:val="00295997"/>
    <w:rsid w:val="002A389E"/>
    <w:rsid w:val="002A3E85"/>
    <w:rsid w:val="002B6C42"/>
    <w:rsid w:val="002C3FB2"/>
    <w:rsid w:val="002E7CEC"/>
    <w:rsid w:val="002F1C67"/>
    <w:rsid w:val="003442B3"/>
    <w:rsid w:val="00345ABB"/>
    <w:rsid w:val="00347D6D"/>
    <w:rsid w:val="003521A2"/>
    <w:rsid w:val="00357A9D"/>
    <w:rsid w:val="00357BF2"/>
    <w:rsid w:val="00362F89"/>
    <w:rsid w:val="00366DB9"/>
    <w:rsid w:val="00375D69"/>
    <w:rsid w:val="003861EE"/>
    <w:rsid w:val="0038778B"/>
    <w:rsid w:val="00387791"/>
    <w:rsid w:val="003A6BC6"/>
    <w:rsid w:val="003D3169"/>
    <w:rsid w:val="003E66DA"/>
    <w:rsid w:val="003F4E59"/>
    <w:rsid w:val="003F5E14"/>
    <w:rsid w:val="00402672"/>
    <w:rsid w:val="0040544C"/>
    <w:rsid w:val="00405FB7"/>
    <w:rsid w:val="004075E1"/>
    <w:rsid w:val="00426D54"/>
    <w:rsid w:val="00431194"/>
    <w:rsid w:val="00432245"/>
    <w:rsid w:val="00435536"/>
    <w:rsid w:val="00447508"/>
    <w:rsid w:val="004553F4"/>
    <w:rsid w:val="0047063F"/>
    <w:rsid w:val="00483393"/>
    <w:rsid w:val="004872E1"/>
    <w:rsid w:val="004979E2"/>
    <w:rsid w:val="004A2AF5"/>
    <w:rsid w:val="004B1F44"/>
    <w:rsid w:val="004B6406"/>
    <w:rsid w:val="004B728A"/>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72E37"/>
    <w:rsid w:val="00577FFC"/>
    <w:rsid w:val="00584202"/>
    <w:rsid w:val="0059651E"/>
    <w:rsid w:val="005A61F9"/>
    <w:rsid w:val="005C1009"/>
    <w:rsid w:val="005C10C2"/>
    <w:rsid w:val="005E6135"/>
    <w:rsid w:val="005E73AC"/>
    <w:rsid w:val="005E7CC3"/>
    <w:rsid w:val="005F2065"/>
    <w:rsid w:val="005F20C1"/>
    <w:rsid w:val="005F75CF"/>
    <w:rsid w:val="00614A9D"/>
    <w:rsid w:val="00616745"/>
    <w:rsid w:val="00627C00"/>
    <w:rsid w:val="00635169"/>
    <w:rsid w:val="00642D4E"/>
    <w:rsid w:val="006475AD"/>
    <w:rsid w:val="00653FF4"/>
    <w:rsid w:val="0066097E"/>
    <w:rsid w:val="00662427"/>
    <w:rsid w:val="00691B85"/>
    <w:rsid w:val="00693544"/>
    <w:rsid w:val="006A1028"/>
    <w:rsid w:val="006B0BA0"/>
    <w:rsid w:val="006F2029"/>
    <w:rsid w:val="006F6C6A"/>
    <w:rsid w:val="0070372E"/>
    <w:rsid w:val="00717A4C"/>
    <w:rsid w:val="00731E6B"/>
    <w:rsid w:val="0073715C"/>
    <w:rsid w:val="00756E98"/>
    <w:rsid w:val="007664E5"/>
    <w:rsid w:val="00770E3A"/>
    <w:rsid w:val="00772BCE"/>
    <w:rsid w:val="007761C5"/>
    <w:rsid w:val="0079417E"/>
    <w:rsid w:val="007A2795"/>
    <w:rsid w:val="007A64B2"/>
    <w:rsid w:val="007A724F"/>
    <w:rsid w:val="007B0E6B"/>
    <w:rsid w:val="007B62EC"/>
    <w:rsid w:val="007D51B8"/>
    <w:rsid w:val="007E1766"/>
    <w:rsid w:val="007E4397"/>
    <w:rsid w:val="007E534B"/>
    <w:rsid w:val="0080137D"/>
    <w:rsid w:val="0080181B"/>
    <w:rsid w:val="00805A67"/>
    <w:rsid w:val="00820077"/>
    <w:rsid w:val="00840297"/>
    <w:rsid w:val="00842481"/>
    <w:rsid w:val="00854B89"/>
    <w:rsid w:val="008835DB"/>
    <w:rsid w:val="00887069"/>
    <w:rsid w:val="008B3802"/>
    <w:rsid w:val="008B44FC"/>
    <w:rsid w:val="008C3223"/>
    <w:rsid w:val="008C64CA"/>
    <w:rsid w:val="008D51F4"/>
    <w:rsid w:val="00902B77"/>
    <w:rsid w:val="00907CC0"/>
    <w:rsid w:val="00930425"/>
    <w:rsid w:val="00931890"/>
    <w:rsid w:val="009365DD"/>
    <w:rsid w:val="0095164C"/>
    <w:rsid w:val="00954165"/>
    <w:rsid w:val="0098397B"/>
    <w:rsid w:val="00985F0C"/>
    <w:rsid w:val="009A2B74"/>
    <w:rsid w:val="009B6444"/>
    <w:rsid w:val="009C0014"/>
    <w:rsid w:val="009D74BA"/>
    <w:rsid w:val="009D7F3E"/>
    <w:rsid w:val="009E3775"/>
    <w:rsid w:val="009E441C"/>
    <w:rsid w:val="009F5DD7"/>
    <w:rsid w:val="00A114C0"/>
    <w:rsid w:val="00A204F3"/>
    <w:rsid w:val="00A31063"/>
    <w:rsid w:val="00A416E4"/>
    <w:rsid w:val="00A46521"/>
    <w:rsid w:val="00A465A3"/>
    <w:rsid w:val="00A473A4"/>
    <w:rsid w:val="00A528EE"/>
    <w:rsid w:val="00A57E8A"/>
    <w:rsid w:val="00A75B8F"/>
    <w:rsid w:val="00A874C7"/>
    <w:rsid w:val="00AB4FFE"/>
    <w:rsid w:val="00AB78AD"/>
    <w:rsid w:val="00AC1D50"/>
    <w:rsid w:val="00AE6091"/>
    <w:rsid w:val="00AE7600"/>
    <w:rsid w:val="00AF04A7"/>
    <w:rsid w:val="00AF69B0"/>
    <w:rsid w:val="00B011D3"/>
    <w:rsid w:val="00B1356C"/>
    <w:rsid w:val="00B253CE"/>
    <w:rsid w:val="00B26B57"/>
    <w:rsid w:val="00B353F1"/>
    <w:rsid w:val="00B73FD3"/>
    <w:rsid w:val="00B75A48"/>
    <w:rsid w:val="00B76224"/>
    <w:rsid w:val="00B839C7"/>
    <w:rsid w:val="00B84CC5"/>
    <w:rsid w:val="00BB01BC"/>
    <w:rsid w:val="00BD6D8C"/>
    <w:rsid w:val="00BD7D65"/>
    <w:rsid w:val="00BE0269"/>
    <w:rsid w:val="00BE6441"/>
    <w:rsid w:val="00BE6851"/>
    <w:rsid w:val="00BE699A"/>
    <w:rsid w:val="00BF1D46"/>
    <w:rsid w:val="00BF3029"/>
    <w:rsid w:val="00C016E8"/>
    <w:rsid w:val="00C100AD"/>
    <w:rsid w:val="00C1042D"/>
    <w:rsid w:val="00C22D6D"/>
    <w:rsid w:val="00C4557B"/>
    <w:rsid w:val="00C4675A"/>
    <w:rsid w:val="00C60F94"/>
    <w:rsid w:val="00C672CB"/>
    <w:rsid w:val="00C81BCA"/>
    <w:rsid w:val="00CA19B5"/>
    <w:rsid w:val="00CA67EB"/>
    <w:rsid w:val="00CF1D2A"/>
    <w:rsid w:val="00CF6065"/>
    <w:rsid w:val="00CF6C98"/>
    <w:rsid w:val="00D05ADA"/>
    <w:rsid w:val="00D10B9D"/>
    <w:rsid w:val="00D12CCA"/>
    <w:rsid w:val="00D236B6"/>
    <w:rsid w:val="00D247F3"/>
    <w:rsid w:val="00D43F06"/>
    <w:rsid w:val="00D44BD8"/>
    <w:rsid w:val="00D62BB8"/>
    <w:rsid w:val="00D63E1E"/>
    <w:rsid w:val="00D649B8"/>
    <w:rsid w:val="00D660D8"/>
    <w:rsid w:val="00D66C66"/>
    <w:rsid w:val="00D840CB"/>
    <w:rsid w:val="00D8661F"/>
    <w:rsid w:val="00D90385"/>
    <w:rsid w:val="00D935D2"/>
    <w:rsid w:val="00DA2009"/>
    <w:rsid w:val="00DC35F1"/>
    <w:rsid w:val="00DD3419"/>
    <w:rsid w:val="00DD3CED"/>
    <w:rsid w:val="00DD7B32"/>
    <w:rsid w:val="00DE4528"/>
    <w:rsid w:val="00DE53EA"/>
    <w:rsid w:val="00DE5496"/>
    <w:rsid w:val="00DF53C4"/>
    <w:rsid w:val="00E1364A"/>
    <w:rsid w:val="00E15DB4"/>
    <w:rsid w:val="00E21394"/>
    <w:rsid w:val="00E3511F"/>
    <w:rsid w:val="00E35B3C"/>
    <w:rsid w:val="00E41D21"/>
    <w:rsid w:val="00E509CC"/>
    <w:rsid w:val="00E54A68"/>
    <w:rsid w:val="00E66095"/>
    <w:rsid w:val="00E66C8E"/>
    <w:rsid w:val="00E76DB4"/>
    <w:rsid w:val="00E857CF"/>
    <w:rsid w:val="00E86574"/>
    <w:rsid w:val="00E94C80"/>
    <w:rsid w:val="00EA3981"/>
    <w:rsid w:val="00EB2EE9"/>
    <w:rsid w:val="00EC4A4D"/>
    <w:rsid w:val="00EC5DB4"/>
    <w:rsid w:val="00EC688B"/>
    <w:rsid w:val="00ED695C"/>
    <w:rsid w:val="00EE4E56"/>
    <w:rsid w:val="00EF4F23"/>
    <w:rsid w:val="00EF59B7"/>
    <w:rsid w:val="00F0101D"/>
    <w:rsid w:val="00F05448"/>
    <w:rsid w:val="00F13ADC"/>
    <w:rsid w:val="00F14719"/>
    <w:rsid w:val="00F160C0"/>
    <w:rsid w:val="00F26E75"/>
    <w:rsid w:val="00F3142C"/>
    <w:rsid w:val="00F438FB"/>
    <w:rsid w:val="00F44604"/>
    <w:rsid w:val="00F453F3"/>
    <w:rsid w:val="00F57943"/>
    <w:rsid w:val="00F648F6"/>
    <w:rsid w:val="00F72EA0"/>
    <w:rsid w:val="00F81449"/>
    <w:rsid w:val="00F82083"/>
    <w:rsid w:val="00FA5AB7"/>
    <w:rsid w:val="00FC2DE2"/>
    <w:rsid w:val="00FD010E"/>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0">
    <w:name w:val="Znak Znak2 Znak Znak Znak"/>
    <w:basedOn w:val="Normalny"/>
    <w:rsid w:val="00070941"/>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4390">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1509904540">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11</Pages>
  <Words>6562</Words>
  <Characters>39375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45846</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31</cp:revision>
  <cp:lastPrinted>2015-02-05T11:14:00Z</cp:lastPrinted>
  <dcterms:created xsi:type="dcterms:W3CDTF">2014-11-07T12:09:00Z</dcterms:created>
  <dcterms:modified xsi:type="dcterms:W3CDTF">2015-02-06T09:53:00Z</dcterms:modified>
</cp:coreProperties>
</file>