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7D6E57">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845BFE">
        <w:rPr>
          <w:rFonts w:ascii="Arial Narrow" w:hAnsi="Arial Narrow"/>
          <w:color w:val="000000"/>
          <w:sz w:val="20"/>
          <w:szCs w:val="20"/>
          <w:highlight w:val="white"/>
        </w:rPr>
        <w:t>36</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402672" w:rsidRPr="005E6135">
        <w:rPr>
          <w:rFonts w:ascii="Arial Narrow" w:hAnsi="Arial Narrow"/>
          <w:color w:val="000000"/>
          <w:sz w:val="20"/>
          <w:szCs w:val="20"/>
          <w:highlight w:val="white"/>
        </w:rPr>
        <w:t xml:space="preserve">4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845BFE">
        <w:rPr>
          <w:rFonts w:ascii="Arial Narrow" w:hAnsi="Arial Narrow"/>
          <w:color w:val="000000"/>
          <w:sz w:val="20"/>
          <w:szCs w:val="20"/>
        </w:rPr>
        <w:t>2014-12</w:t>
      </w:r>
      <w:r w:rsidR="00F44604">
        <w:rPr>
          <w:rFonts w:ascii="Arial Narrow" w:hAnsi="Arial Narrow"/>
          <w:color w:val="000000"/>
          <w:sz w:val="20"/>
          <w:szCs w:val="20"/>
        </w:rPr>
        <w:t>-1</w:t>
      </w:r>
      <w:r w:rsidR="0059359C">
        <w:rPr>
          <w:rFonts w:ascii="Arial Narrow" w:hAnsi="Arial Narrow"/>
          <w:color w:val="000000"/>
          <w:sz w:val="20"/>
          <w:szCs w:val="20"/>
        </w:rPr>
        <w:t>1</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671A25"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p>
    <w:p w:rsidR="00671A25" w:rsidRDefault="00671A25" w:rsidP="004979E2">
      <w:pPr>
        <w:widowControl w:val="0"/>
        <w:autoSpaceDE w:val="0"/>
        <w:autoSpaceDN w:val="0"/>
        <w:adjustRightInd w:val="0"/>
        <w:spacing w:after="0" w:line="240" w:lineRule="auto"/>
        <w:ind w:right="57"/>
        <w:jc w:val="both"/>
        <w:rPr>
          <w:rFonts w:ascii="Arial Narrow" w:hAnsi="Arial Narrow"/>
          <w:b/>
          <w:sz w:val="20"/>
          <w:szCs w:val="20"/>
        </w:rPr>
      </w:pPr>
    </w:p>
    <w:p w:rsidR="00954165" w:rsidRPr="005E6135" w:rsidRDefault="00D10B9D" w:rsidP="007A74E1">
      <w:pPr>
        <w:widowControl w:val="0"/>
        <w:autoSpaceDE w:val="0"/>
        <w:autoSpaceDN w:val="0"/>
        <w:adjustRightInd w:val="0"/>
        <w:spacing w:after="0" w:line="240" w:lineRule="auto"/>
        <w:ind w:left="1416" w:right="57" w:firstLine="708"/>
        <w:jc w:val="both"/>
        <w:rPr>
          <w:rFonts w:ascii="Arial Narrow" w:hAnsi="Arial Narrow"/>
          <w:b/>
          <w:sz w:val="20"/>
          <w:szCs w:val="20"/>
        </w:rPr>
      </w:pP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bookmarkStart w:id="0" w:name="_GoBack"/>
      <w:bookmarkEnd w:id="0"/>
    </w:p>
    <w:p w:rsidR="007D6E57" w:rsidRPr="009B7E34" w:rsidRDefault="007D6E57" w:rsidP="007D6E57">
      <w:pPr>
        <w:rPr>
          <w:b/>
        </w:rPr>
      </w:pPr>
      <w:r>
        <w:rPr>
          <w:b/>
        </w:rPr>
        <w:t xml:space="preserve">     </w:t>
      </w:r>
      <w:r w:rsidRPr="00F81C08">
        <w:rPr>
          <w:b/>
        </w:rPr>
        <w:t>dot.: postępowania o udzie</w:t>
      </w:r>
      <w:r>
        <w:rPr>
          <w:b/>
        </w:rPr>
        <w:t xml:space="preserve">lenie zamówienia publicznego na </w:t>
      </w:r>
      <w:r w:rsidRPr="00F81C08">
        <w:rPr>
          <w:b/>
        </w:rPr>
        <w:t xml:space="preserve">sukcesywne </w:t>
      </w:r>
      <w:r w:rsidRPr="007B7E9E">
        <w:rPr>
          <w:b/>
        </w:rPr>
        <w:t xml:space="preserve">dostawy </w:t>
      </w:r>
      <w:r>
        <w:rPr>
          <w:b/>
        </w:rPr>
        <w:t xml:space="preserve"> sprzętu do monitorowania i testowania stanu higienicznego w Centralnej </w:t>
      </w:r>
      <w:proofErr w:type="spellStart"/>
      <w:r>
        <w:rPr>
          <w:b/>
        </w:rPr>
        <w:t>Sterylizatorni</w:t>
      </w:r>
      <w:proofErr w:type="spellEnd"/>
      <w:r>
        <w:rPr>
          <w:b/>
        </w:rPr>
        <w:t xml:space="preserve">;  </w:t>
      </w:r>
      <w:r w:rsidRPr="00763106">
        <w:rPr>
          <w:b/>
        </w:rPr>
        <w:t>–</w:t>
      </w:r>
      <w:r>
        <w:rPr>
          <w:b/>
        </w:rPr>
        <w:t xml:space="preserve">wg  zadań </w:t>
      </w:r>
      <w:r w:rsidR="003E6A2C">
        <w:rPr>
          <w:b/>
        </w:rPr>
        <w:t>nr.</w:t>
      </w:r>
      <w:r w:rsidR="007A74E1">
        <w:rPr>
          <w:b/>
        </w:rPr>
        <w:t xml:space="preserve"> 1 - 3</w:t>
      </w:r>
      <w:r>
        <w:rPr>
          <w:b/>
        </w:rPr>
        <w:t xml:space="preserve"> </w:t>
      </w:r>
      <w:r w:rsidRPr="009B7E34">
        <w:rPr>
          <w:b/>
        </w:rPr>
        <w:t>.</w:t>
      </w:r>
    </w:p>
    <w:p w:rsidR="007D6E57" w:rsidRDefault="007D6E57"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7D6E57">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7D6E57">
        <w:rPr>
          <w:rFonts w:ascii="Arial Narrow" w:hAnsi="Arial Narrow" w:cs="Arial"/>
          <w:sz w:val="20"/>
          <w:szCs w:val="20"/>
        </w:rPr>
        <w:t>00</w:t>
      </w:r>
      <w:r w:rsidRPr="005E6135">
        <w:rPr>
          <w:rFonts w:ascii="Arial Narrow" w:hAnsi="Arial Narrow" w:cs="Arial"/>
          <w:sz w:val="20"/>
          <w:szCs w:val="20"/>
        </w:rPr>
        <w:t xml:space="preserve"> do 1</w:t>
      </w:r>
      <w:r w:rsidR="007D6E57">
        <w:rPr>
          <w:rFonts w:ascii="Arial Narrow" w:hAnsi="Arial Narrow" w:cs="Arial"/>
          <w:sz w:val="20"/>
          <w:szCs w:val="20"/>
        </w:rPr>
        <w:t>4:35</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7A74E1" w:rsidRDefault="00E35B3C" w:rsidP="00845BFE">
      <w:pPr>
        <w:pStyle w:val="Akapitzlist"/>
        <w:numPr>
          <w:ilvl w:val="1"/>
          <w:numId w:val="6"/>
        </w:numPr>
        <w:spacing w:after="0" w:line="240" w:lineRule="auto"/>
        <w:rPr>
          <w:rFonts w:ascii="Arial Narrow" w:hAnsi="Arial Narrow"/>
          <w:sz w:val="20"/>
          <w:szCs w:val="20"/>
        </w:rPr>
      </w:pPr>
      <w:r w:rsidRPr="007655B7">
        <w:rPr>
          <w:rFonts w:ascii="Arial Narrow" w:hAnsi="Arial Narrow" w:cs="Arial"/>
          <w:sz w:val="20"/>
          <w:szCs w:val="20"/>
        </w:rPr>
        <w:t>Zamawiający dopuszcza możliwość składania ofert częściowych na jedną lub większą liczbę wymienionych w niniejszej specyfikacji częś</w:t>
      </w:r>
      <w:r w:rsidR="003E6A2C">
        <w:rPr>
          <w:rFonts w:ascii="Arial Narrow" w:hAnsi="Arial Narrow" w:cs="Arial"/>
          <w:sz w:val="20"/>
          <w:szCs w:val="20"/>
        </w:rPr>
        <w:t xml:space="preserve">ci </w:t>
      </w:r>
      <w:r w:rsidR="007A74E1">
        <w:rPr>
          <w:rFonts w:ascii="Arial Narrow" w:hAnsi="Arial Narrow" w:cs="Arial"/>
          <w:sz w:val="20"/>
          <w:szCs w:val="20"/>
        </w:rPr>
        <w:t>zamówienia - zadania od 1 – 3</w:t>
      </w:r>
      <w:r w:rsidR="003E6A2C">
        <w:rPr>
          <w:rFonts w:ascii="Arial Narrow" w:hAnsi="Arial Narrow" w:cs="Arial"/>
          <w:sz w:val="20"/>
          <w:szCs w:val="20"/>
        </w:rPr>
        <w:t>.</w:t>
      </w:r>
      <w:r w:rsidRPr="007655B7">
        <w:rPr>
          <w:rFonts w:ascii="Arial Narrow" w:hAnsi="Arial Narrow" w:cs="Arial"/>
          <w:sz w:val="20"/>
          <w:szCs w:val="20"/>
        </w:rPr>
        <w:t xml:space="preserve"> </w:t>
      </w:r>
      <w:r w:rsidRPr="007655B7">
        <w:rPr>
          <w:rFonts w:ascii="Arial Narrow" w:hAnsi="Arial Narrow" w:cs="Arial"/>
          <w:sz w:val="20"/>
          <w:szCs w:val="20"/>
        </w:rPr>
        <w:cr/>
        <w:t>1.2. Każdy z wykonawców może złożyć ofertę na wybrane prz</w:t>
      </w:r>
      <w:r w:rsidR="003E6A2C">
        <w:rPr>
          <w:rFonts w:ascii="Arial Narrow" w:hAnsi="Arial Narrow" w:cs="Arial"/>
          <w:sz w:val="20"/>
          <w:szCs w:val="20"/>
        </w:rPr>
        <w:t>ez siebie zadanie lub zadania.</w:t>
      </w:r>
      <w:r w:rsidR="003E6A2C">
        <w:rPr>
          <w:rFonts w:ascii="Arial Narrow" w:hAnsi="Arial Narrow" w:cs="Arial"/>
          <w:sz w:val="20"/>
          <w:szCs w:val="20"/>
        </w:rPr>
        <w:cr/>
      </w:r>
      <w:r w:rsidR="00616745" w:rsidRPr="007655B7">
        <w:rPr>
          <w:rFonts w:ascii="Arial Narrow" w:hAnsi="Arial Narrow" w:cs="Arial"/>
          <w:sz w:val="20"/>
          <w:szCs w:val="20"/>
        </w:rPr>
        <w:t>2. Opis przedmiotu zamówienia.</w:t>
      </w:r>
      <w:r w:rsidR="00CA67EB" w:rsidRPr="007655B7">
        <w:rPr>
          <w:rFonts w:ascii="Arial Narrow" w:hAnsi="Arial Narrow" w:cs="Arial"/>
          <w:sz w:val="20"/>
          <w:szCs w:val="20"/>
        </w:rPr>
        <w:cr/>
        <w:t xml:space="preserve"> </w:t>
      </w:r>
      <w:r w:rsidR="00CA67EB" w:rsidRPr="007655B7">
        <w:rPr>
          <w:rFonts w:ascii="Arial Narrow" w:hAnsi="Arial Narrow" w:cs="Arial"/>
          <w:sz w:val="20"/>
          <w:szCs w:val="20"/>
        </w:rPr>
        <w:cr/>
      </w:r>
      <w:r w:rsidR="007D6E57" w:rsidRPr="007655B7">
        <w:rPr>
          <w:rFonts w:ascii="Arial Narrow" w:hAnsi="Arial Narrow"/>
          <w:sz w:val="20"/>
          <w:szCs w:val="20"/>
        </w:rPr>
        <w:t>2.1 Przedmiot zamówienia w zakresie zadania nr 1 dotyczy – taśm kontrolnych do sterylizacji parą wodną, przyrządów testo</w:t>
      </w:r>
      <w:r w:rsidR="0059359C">
        <w:rPr>
          <w:rFonts w:ascii="Arial Narrow" w:hAnsi="Arial Narrow"/>
          <w:sz w:val="20"/>
          <w:szCs w:val="20"/>
        </w:rPr>
        <w:t>wych, wskaźników ch</w:t>
      </w:r>
      <w:r w:rsidR="007A74E1">
        <w:rPr>
          <w:rFonts w:ascii="Arial Narrow" w:hAnsi="Arial Narrow"/>
          <w:sz w:val="20"/>
          <w:szCs w:val="20"/>
        </w:rPr>
        <w:t>emicznych - 4</w:t>
      </w:r>
      <w:r w:rsidR="007D6E57" w:rsidRPr="007655B7">
        <w:rPr>
          <w:rFonts w:ascii="Arial Narrow" w:hAnsi="Arial Narrow"/>
          <w:sz w:val="20"/>
          <w:szCs w:val="20"/>
        </w:rPr>
        <w:t xml:space="preserve"> p</w:t>
      </w:r>
      <w:r w:rsidR="007A74E1">
        <w:rPr>
          <w:rFonts w:ascii="Arial Narrow" w:hAnsi="Arial Narrow"/>
          <w:sz w:val="20"/>
          <w:szCs w:val="20"/>
        </w:rPr>
        <w:t>ozycje</w:t>
      </w:r>
      <w:r w:rsidR="007D6E57" w:rsidRPr="007655B7">
        <w:rPr>
          <w:rFonts w:ascii="Arial Narrow" w:hAnsi="Arial Narrow"/>
          <w:sz w:val="20"/>
          <w:szCs w:val="20"/>
        </w:rPr>
        <w:t>.</w:t>
      </w:r>
    </w:p>
    <w:p w:rsidR="007A74E1" w:rsidRDefault="007A74E1" w:rsidP="007A74E1">
      <w:pPr>
        <w:pStyle w:val="Akapitzlist"/>
        <w:numPr>
          <w:ilvl w:val="1"/>
          <w:numId w:val="9"/>
        </w:numPr>
        <w:spacing w:after="0" w:line="240" w:lineRule="auto"/>
        <w:rPr>
          <w:rFonts w:ascii="Arial Narrow" w:hAnsi="Arial Narrow"/>
          <w:sz w:val="20"/>
          <w:szCs w:val="20"/>
        </w:rPr>
      </w:pPr>
      <w:r>
        <w:rPr>
          <w:rFonts w:ascii="Arial Narrow" w:hAnsi="Arial Narrow"/>
          <w:sz w:val="20"/>
          <w:szCs w:val="20"/>
        </w:rPr>
        <w:t xml:space="preserve">Przedmiot zamówienia w zakresie zadania nr 2 dotyczy – testów, nabojów </w:t>
      </w:r>
      <w:proofErr w:type="spellStart"/>
      <w:r>
        <w:rPr>
          <w:rFonts w:ascii="Arial Narrow" w:hAnsi="Arial Narrow"/>
          <w:sz w:val="20"/>
          <w:szCs w:val="20"/>
        </w:rPr>
        <w:t>Steri</w:t>
      </w:r>
      <w:proofErr w:type="spellEnd"/>
      <w:r>
        <w:rPr>
          <w:rFonts w:ascii="Arial Narrow" w:hAnsi="Arial Narrow"/>
          <w:sz w:val="20"/>
          <w:szCs w:val="20"/>
        </w:rPr>
        <w:t xml:space="preserve">-gaz – 2 pozycje. </w:t>
      </w:r>
    </w:p>
    <w:p w:rsidR="00671A25" w:rsidRPr="00845BFE" w:rsidRDefault="007D6E57" w:rsidP="007A74E1">
      <w:pPr>
        <w:pStyle w:val="Akapitzlist"/>
        <w:numPr>
          <w:ilvl w:val="1"/>
          <w:numId w:val="9"/>
        </w:numPr>
        <w:spacing w:after="0" w:line="240" w:lineRule="auto"/>
        <w:rPr>
          <w:rFonts w:ascii="Arial Narrow" w:hAnsi="Arial Narrow"/>
          <w:sz w:val="20"/>
          <w:szCs w:val="20"/>
        </w:rPr>
      </w:pPr>
      <w:r w:rsidRPr="007655B7">
        <w:rPr>
          <w:rFonts w:ascii="Arial Narrow" w:hAnsi="Arial Narrow"/>
          <w:sz w:val="20"/>
          <w:szCs w:val="20"/>
        </w:rPr>
        <w:t>Przedmiot zamówienia w zakresie zadania</w:t>
      </w:r>
      <w:r w:rsidR="007A74E1">
        <w:rPr>
          <w:rFonts w:ascii="Arial Narrow" w:hAnsi="Arial Narrow"/>
          <w:sz w:val="20"/>
          <w:szCs w:val="20"/>
        </w:rPr>
        <w:t xml:space="preserve"> nr 3</w:t>
      </w:r>
      <w:r w:rsidR="0059359C">
        <w:rPr>
          <w:rFonts w:ascii="Arial Narrow" w:hAnsi="Arial Narrow"/>
          <w:sz w:val="20"/>
          <w:szCs w:val="20"/>
        </w:rPr>
        <w:t xml:space="preserve"> dotyczy – </w:t>
      </w:r>
      <w:proofErr w:type="spellStart"/>
      <w:r w:rsidR="0059359C">
        <w:rPr>
          <w:rFonts w:ascii="Arial Narrow" w:hAnsi="Arial Narrow"/>
          <w:sz w:val="20"/>
          <w:szCs w:val="20"/>
        </w:rPr>
        <w:t>autoczytnik</w:t>
      </w:r>
      <w:proofErr w:type="spellEnd"/>
      <w:r w:rsidR="0059359C">
        <w:rPr>
          <w:rFonts w:ascii="Arial Narrow" w:hAnsi="Arial Narrow"/>
          <w:sz w:val="20"/>
          <w:szCs w:val="20"/>
        </w:rPr>
        <w:t>, wskaźniki biologiczne  - 2</w:t>
      </w:r>
      <w:r w:rsidR="003E6A2C">
        <w:rPr>
          <w:rFonts w:ascii="Arial Narrow" w:hAnsi="Arial Narrow"/>
          <w:sz w:val="20"/>
          <w:szCs w:val="20"/>
        </w:rPr>
        <w:t xml:space="preserve"> pozycje</w:t>
      </w:r>
      <w:r w:rsidRPr="007655B7">
        <w:rPr>
          <w:rFonts w:ascii="Arial Narrow" w:hAnsi="Arial Narrow"/>
          <w:sz w:val="20"/>
          <w:szCs w:val="20"/>
        </w:rPr>
        <w:t xml:space="preserve">. </w:t>
      </w:r>
      <w:r w:rsidRPr="007655B7">
        <w:rPr>
          <w:rFonts w:ascii="Arial Narrow" w:hAnsi="Arial Narrow"/>
          <w:sz w:val="20"/>
          <w:szCs w:val="20"/>
        </w:rPr>
        <w:cr/>
      </w:r>
    </w:p>
    <w:p w:rsidR="007D6E57" w:rsidRPr="009C3422" w:rsidRDefault="007D6E57" w:rsidP="007D6E57">
      <w:pPr>
        <w:spacing w:after="0" w:line="240" w:lineRule="auto"/>
        <w:rPr>
          <w:rFonts w:cs="Calibri"/>
        </w:rPr>
      </w:pPr>
      <w:r w:rsidRPr="009C3422">
        <w:rPr>
          <w:rFonts w:cs="Calibri"/>
        </w:rPr>
        <w:t xml:space="preserve">Kody Wspólnego Słownika Zamówień: </w:t>
      </w:r>
    </w:p>
    <w:p w:rsidR="00691B85" w:rsidRPr="00671A25" w:rsidRDefault="007D6E57" w:rsidP="007D6E57">
      <w:pPr>
        <w:pStyle w:val="Nagwek4"/>
        <w:tabs>
          <w:tab w:val="left" w:pos="284"/>
        </w:tabs>
        <w:rPr>
          <w:rFonts w:ascii="Arial Narrow" w:hAnsi="Arial Narrow" w:cs="Calibri"/>
          <w:bCs w:val="0"/>
          <w:color w:val="000000"/>
          <w:sz w:val="20"/>
          <w:szCs w:val="20"/>
        </w:rPr>
      </w:pPr>
      <w:r w:rsidRPr="00671A25">
        <w:rPr>
          <w:rFonts w:ascii="Arial Narrow" w:hAnsi="Arial Narrow" w:cs="Calibri"/>
          <w:bCs w:val="0"/>
          <w:color w:val="000000"/>
          <w:sz w:val="20"/>
          <w:szCs w:val="20"/>
        </w:rPr>
        <w:t>CPV -  38910000-7 sprzęt do monitorowania-testowania stanu higienicznego i opakowania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lastRenderedPageBreak/>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094D8C">
        <w:rPr>
          <w:rFonts w:ascii="Arial Narrow" w:hAnsi="Arial Narrow"/>
          <w:sz w:val="20"/>
          <w:szCs w:val="20"/>
        </w:rPr>
        <w:t xml:space="preserve"> </w:t>
      </w:r>
      <w:r w:rsidR="00636D73">
        <w:rPr>
          <w:rFonts w:ascii="Arial Narrow" w:hAnsi="Arial Narrow"/>
          <w:b/>
          <w:sz w:val="20"/>
          <w:szCs w:val="20"/>
          <w:u w:val="single"/>
        </w:rPr>
        <w:t>36</w:t>
      </w:r>
      <w:r w:rsidR="0055084F" w:rsidRPr="00B84CC5">
        <w:rPr>
          <w:rFonts w:ascii="Arial Narrow" w:hAnsi="Arial Narrow"/>
          <w:b/>
          <w:sz w:val="20"/>
          <w:szCs w:val="20"/>
          <w:u w:val="single"/>
        </w:rPr>
        <w:t xml:space="preserve"> </w:t>
      </w:r>
      <w:r w:rsidR="007D6E57">
        <w:rPr>
          <w:rFonts w:ascii="Arial Narrow" w:hAnsi="Arial Narrow"/>
          <w:b/>
          <w:sz w:val="20"/>
          <w:szCs w:val="20"/>
          <w:u w:val="single"/>
        </w:rPr>
        <w:t>miesięcy</w:t>
      </w:r>
      <w:r w:rsidR="0055084F" w:rsidRPr="00B84CC5">
        <w:rPr>
          <w:rFonts w:ascii="Arial Narrow" w:hAnsi="Arial Narrow"/>
          <w:b/>
          <w:sz w:val="20"/>
          <w:szCs w:val="20"/>
          <w:u w:val="single"/>
        </w:rPr>
        <w:t xml:space="preserve"> 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4979E2">
      <w:pPr>
        <w:spacing w:after="0" w:line="240" w:lineRule="auto"/>
        <w:ind w:right="57"/>
        <w:jc w:val="both"/>
        <w:rPr>
          <w:rFonts w:ascii="Arial Narrow" w:hAnsi="Arial Narrow"/>
          <w:sz w:val="20"/>
          <w:szCs w:val="20"/>
        </w:rPr>
      </w:pPr>
      <w:r>
        <w:rPr>
          <w:rFonts w:ascii="Arial Narrow" w:hAnsi="Arial Narrow"/>
          <w:sz w:val="20"/>
          <w:szCs w:val="20"/>
        </w:rPr>
        <w:lastRenderedPageBreak/>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4979E2">
      <w:pPr>
        <w:spacing w:after="0" w:line="240" w:lineRule="auto"/>
        <w:ind w:right="57"/>
        <w:jc w:val="both"/>
        <w:rPr>
          <w:rFonts w:ascii="Arial Narrow" w:hAnsi="Arial Narrow"/>
          <w:sz w:val="20"/>
          <w:szCs w:val="20"/>
        </w:rPr>
      </w:pP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B84CC5" w:rsidRDefault="00B84CC5"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A.8) Dokumenty wyszczególnione w </w:t>
      </w:r>
      <w:proofErr w:type="spellStart"/>
      <w:r>
        <w:rPr>
          <w:rFonts w:ascii="Arial Narrow" w:hAnsi="Arial Narrow"/>
          <w:sz w:val="20"/>
          <w:szCs w:val="20"/>
        </w:rPr>
        <w:t>zał</w:t>
      </w:r>
      <w:proofErr w:type="spellEnd"/>
      <w:r>
        <w:rPr>
          <w:rFonts w:ascii="Arial Narrow" w:hAnsi="Arial Narrow"/>
          <w:sz w:val="20"/>
          <w:szCs w:val="20"/>
        </w:rPr>
        <w:t xml:space="preserve"> 2 – formularz </w:t>
      </w:r>
      <w:r w:rsidR="00094D8C">
        <w:rPr>
          <w:rFonts w:ascii="Arial Narrow" w:hAnsi="Arial Narrow"/>
          <w:sz w:val="20"/>
          <w:szCs w:val="20"/>
        </w:rPr>
        <w:t>cenowy</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0137D" w:rsidRPr="00671A25" w:rsidRDefault="0047063F" w:rsidP="007D6E57">
      <w:pPr>
        <w:autoSpaceDE w:val="0"/>
        <w:autoSpaceDN w:val="0"/>
        <w:adjustRightInd w:val="0"/>
        <w:spacing w:after="0" w:line="240" w:lineRule="auto"/>
        <w:ind w:right="23"/>
        <w:rPr>
          <w:rFonts w:ascii="Arial Narrow" w:hAnsi="Arial Narrow"/>
          <w:b/>
          <w:i/>
          <w:sz w:val="20"/>
          <w:szCs w:val="20"/>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671A25">
        <w:rPr>
          <w:rFonts w:ascii="Arial Narrow" w:hAnsi="Arial Narrow"/>
          <w:sz w:val="20"/>
          <w:szCs w:val="20"/>
        </w:rPr>
        <w:cr/>
      </w:r>
      <w:r w:rsidR="0080137D" w:rsidRPr="00671A25">
        <w:rPr>
          <w:rFonts w:ascii="Arial Narrow" w:hAnsi="Arial Narrow"/>
          <w:b/>
          <w:sz w:val="20"/>
          <w:szCs w:val="20"/>
        </w:rPr>
        <w:t>G.</w:t>
      </w:r>
      <w:r w:rsidR="0080137D" w:rsidRPr="00671A25">
        <w:rPr>
          <w:rFonts w:ascii="Arial Narrow" w:hAnsi="Arial Narrow"/>
          <w:sz w:val="20"/>
          <w:szCs w:val="20"/>
        </w:rPr>
        <w:t xml:space="preserve"> </w:t>
      </w:r>
      <w:r w:rsidR="0080137D" w:rsidRPr="00671A25">
        <w:rPr>
          <w:rFonts w:ascii="Arial Narrow" w:hAnsi="Arial Narrow"/>
          <w:b/>
          <w:sz w:val="20"/>
          <w:szCs w:val="20"/>
        </w:rPr>
        <w:t>1).</w:t>
      </w:r>
      <w:r w:rsidR="0080137D" w:rsidRPr="00671A25">
        <w:rPr>
          <w:rFonts w:ascii="Arial Narrow" w:hAnsi="Arial Narrow"/>
          <w:b/>
          <w:i/>
          <w:sz w:val="20"/>
          <w:szCs w:val="20"/>
        </w:rPr>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proofErr w:type="spellStart"/>
        <w:r w:rsidR="0080137D" w:rsidRPr="00671A25">
          <w:rPr>
            <w:rFonts w:ascii="Arial Narrow" w:hAnsi="Arial Narrow"/>
            <w:b/>
            <w:i/>
            <w:sz w:val="20"/>
            <w:szCs w:val="20"/>
          </w:rPr>
          <w:t>Dz.U</w:t>
        </w:r>
        <w:proofErr w:type="spellEnd"/>
        <w:r w:rsidR="0080137D" w:rsidRPr="00671A25">
          <w:rPr>
            <w:rFonts w:ascii="Arial Narrow" w:hAnsi="Arial Narrow"/>
            <w:b/>
            <w:i/>
            <w:sz w:val="20"/>
            <w:szCs w:val="20"/>
          </w:rPr>
          <w:t>. z 2010 nr 215 poz. 1416</w:t>
        </w:r>
      </w:hyperlink>
      <w:r w:rsidR="0080137D" w:rsidRPr="00671A25">
        <w:rPr>
          <w:rFonts w:ascii="Arial Narrow" w:hAnsi="Arial Narrow"/>
          <w:b/>
          <w:i/>
          <w:sz w:val="20"/>
          <w:szCs w:val="20"/>
        </w:rPr>
        <w:t xml:space="preserve">  z dnia 5 listopada 2010 r. w sprawie sposobu klasyfikowania wyrobów medycznych .</w:t>
      </w:r>
    </w:p>
    <w:p w:rsidR="007A64B2" w:rsidRPr="00671A25" w:rsidRDefault="007D6E57" w:rsidP="007D6E57">
      <w:pPr>
        <w:rPr>
          <w:rFonts w:ascii="Arial Narrow" w:hAnsi="Arial Narrow"/>
          <w:bCs/>
          <w:sz w:val="20"/>
          <w:szCs w:val="20"/>
        </w:rPr>
      </w:pPr>
      <w:r w:rsidRPr="00671A25">
        <w:rPr>
          <w:rFonts w:ascii="Arial Narrow" w:hAnsi="Arial Narrow"/>
          <w:bCs/>
          <w:sz w:val="20"/>
          <w:szCs w:val="20"/>
        </w:rPr>
        <w:t>G.2) Oświadczenie to należy potwierdzić załączeniem do oferty właściwych dokumentów – potwierdzających zgodność zaoferowanych wyrobów z  poszczególnych zadań z wymienioną w danym  zadaniu normą lub normami.  Zamawiający nie wyrazi zgody na złożenie oświadczenia w miejsce żądanych dokumentów – dokumenty są niezbędne do prawidłowej oceny ofert.</w:t>
      </w:r>
    </w:p>
    <w:p w:rsidR="00D90385"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7D6E57">
        <w:rPr>
          <w:rFonts w:ascii="Arial Narrow" w:hAnsi="Arial Narrow"/>
          <w:b/>
          <w:sz w:val="20"/>
          <w:szCs w:val="20"/>
          <w:lang w:val="de-DE"/>
        </w:rPr>
        <w:t>mstrychalski</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lastRenderedPageBreak/>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7D6E57">
        <w:rPr>
          <w:rFonts w:ascii="Arial Narrow" w:hAnsi="Arial Narrow"/>
          <w:sz w:val="20"/>
          <w:szCs w:val="20"/>
        </w:rPr>
        <w:t>ną jest:</w:t>
      </w:r>
      <w:r w:rsidR="007D6E57">
        <w:rPr>
          <w:rFonts w:ascii="Arial Narrow" w:hAnsi="Arial Narrow"/>
          <w:sz w:val="20"/>
          <w:szCs w:val="20"/>
        </w:rPr>
        <w:cr/>
        <w:t>stanowisko:</w:t>
      </w:r>
      <w:r w:rsidR="007D6E57">
        <w:rPr>
          <w:rFonts w:ascii="Arial Narrow" w:hAnsi="Arial Narrow"/>
          <w:sz w:val="20"/>
          <w:szCs w:val="20"/>
        </w:rPr>
        <w:tab/>
      </w:r>
      <w:proofErr w:type="spellStart"/>
      <w:r w:rsidR="007D6E57">
        <w:rPr>
          <w:rFonts w:ascii="Arial Narrow" w:hAnsi="Arial Narrow"/>
          <w:sz w:val="20"/>
          <w:szCs w:val="20"/>
        </w:rPr>
        <w:t>st</w:t>
      </w:r>
      <w:proofErr w:type="spellEnd"/>
      <w:r w:rsidR="007D6E57">
        <w:rPr>
          <w:rFonts w:ascii="Arial Narrow" w:hAnsi="Arial Narrow"/>
          <w:sz w:val="20"/>
          <w:szCs w:val="20"/>
        </w:rPr>
        <w:t xml:space="preserve">/ref. </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7D6E57">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7D6E57" w:rsidRPr="007D6E57">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r>
      <w:r w:rsidRPr="005E6135">
        <w:rPr>
          <w:rFonts w:ascii="Arial Narrow" w:hAnsi="Arial Narrow"/>
          <w:sz w:val="20"/>
          <w:szCs w:val="20"/>
        </w:rPr>
        <w:lastRenderedPageBreak/>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7D6E57">
        <w:rPr>
          <w:rFonts w:ascii="Arial Narrow" w:hAnsi="Arial Narrow"/>
          <w:b/>
          <w:color w:val="800000"/>
          <w:sz w:val="20"/>
          <w:szCs w:val="20"/>
          <w:u w:val="single"/>
        </w:rPr>
        <w:t xml:space="preserve">sprzęt do testowania i monitorowania stanu higienicznego w Cent. </w:t>
      </w:r>
      <w:proofErr w:type="spellStart"/>
      <w:r w:rsidR="007D6E57">
        <w:rPr>
          <w:rFonts w:ascii="Arial Narrow" w:hAnsi="Arial Narrow"/>
          <w:b/>
          <w:color w:val="800000"/>
          <w:sz w:val="20"/>
          <w:szCs w:val="20"/>
          <w:u w:val="single"/>
        </w:rPr>
        <w:t>Steryl</w:t>
      </w:r>
      <w:proofErr w:type="spellEnd"/>
      <w:r w:rsidR="007D6E57">
        <w:rPr>
          <w:rFonts w:ascii="Arial Narrow" w:hAnsi="Arial Narrow"/>
          <w:b/>
          <w:color w:val="800000"/>
          <w:sz w:val="20"/>
          <w:szCs w:val="20"/>
          <w:u w:val="single"/>
        </w:rPr>
        <w:t>.</w:t>
      </w:r>
      <w:r w:rsidR="00717A4C"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nie otwierać przed</w:t>
      </w:r>
      <w:r w:rsidR="00172792"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 </w:t>
      </w:r>
      <w:r w:rsidR="0059359C">
        <w:rPr>
          <w:rFonts w:ascii="Arial Narrow" w:hAnsi="Arial Narrow"/>
          <w:b/>
          <w:color w:val="800000"/>
          <w:sz w:val="20"/>
          <w:szCs w:val="20"/>
          <w:u w:val="single"/>
        </w:rPr>
        <w:t>19</w:t>
      </w:r>
      <w:r w:rsidR="00845BFE">
        <w:rPr>
          <w:rFonts w:ascii="Arial Narrow" w:hAnsi="Arial Narrow"/>
          <w:b/>
          <w:color w:val="800000"/>
          <w:sz w:val="20"/>
          <w:szCs w:val="20"/>
          <w:u w:val="single"/>
        </w:rPr>
        <w:t xml:space="preserve"> -12</w:t>
      </w:r>
      <w:r w:rsidR="004979E2">
        <w:rPr>
          <w:rFonts w:ascii="Arial Narrow" w:hAnsi="Arial Narrow"/>
          <w:b/>
          <w:color w:val="800000"/>
          <w:sz w:val="20"/>
          <w:szCs w:val="20"/>
          <w:u w:val="single"/>
        </w:rPr>
        <w:t>-</w:t>
      </w:r>
      <w:r w:rsidR="00172792" w:rsidRPr="00094D8C">
        <w:rPr>
          <w:rFonts w:ascii="Arial Narrow" w:hAnsi="Arial Narrow"/>
          <w:b/>
          <w:color w:val="800000"/>
          <w:sz w:val="20"/>
          <w:szCs w:val="20"/>
          <w:u w:val="single"/>
        </w:rPr>
        <w:t>2014</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r>
      <w:r w:rsidRPr="005E6135">
        <w:rPr>
          <w:rFonts w:ascii="Arial Narrow" w:hAnsi="Arial Narrow"/>
          <w:sz w:val="20"/>
          <w:szCs w:val="20"/>
        </w:rPr>
        <w:lastRenderedPageBreak/>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59359C">
        <w:rPr>
          <w:rFonts w:ascii="Arial Narrow" w:hAnsi="Arial Narrow"/>
          <w:b/>
          <w:color w:val="800000"/>
          <w:sz w:val="20"/>
          <w:szCs w:val="20"/>
          <w:u w:val="single"/>
        </w:rPr>
        <w:t>19</w:t>
      </w:r>
      <w:r w:rsidR="00845BFE">
        <w:rPr>
          <w:rFonts w:ascii="Arial Narrow" w:hAnsi="Arial Narrow"/>
          <w:b/>
          <w:color w:val="800000"/>
          <w:sz w:val="20"/>
          <w:szCs w:val="20"/>
          <w:u w:val="single"/>
        </w:rPr>
        <w:t xml:space="preserve"> -12</w:t>
      </w:r>
      <w:r w:rsidR="004979E2">
        <w:rPr>
          <w:rFonts w:ascii="Arial Narrow" w:hAnsi="Arial Narrow"/>
          <w:b/>
          <w:color w:val="800000"/>
          <w:sz w:val="20"/>
          <w:szCs w:val="20"/>
          <w:u w:val="single"/>
        </w:rPr>
        <w:t>-</w:t>
      </w:r>
      <w:r w:rsidR="004979E2" w:rsidRPr="00094D8C">
        <w:rPr>
          <w:rFonts w:ascii="Arial Narrow" w:hAnsi="Arial Narrow"/>
          <w:b/>
          <w:color w:val="800000"/>
          <w:sz w:val="20"/>
          <w:szCs w:val="20"/>
          <w:u w:val="single"/>
        </w:rPr>
        <w:t>2014</w:t>
      </w:r>
      <w:r w:rsidR="004979E2"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59359C">
        <w:rPr>
          <w:rFonts w:ascii="Arial Narrow" w:hAnsi="Arial Narrow"/>
          <w:b/>
          <w:color w:val="800000"/>
          <w:sz w:val="20"/>
          <w:szCs w:val="20"/>
          <w:u w:val="single"/>
        </w:rPr>
        <w:t>19</w:t>
      </w:r>
      <w:r w:rsidR="00845BFE">
        <w:rPr>
          <w:rFonts w:ascii="Arial Narrow" w:hAnsi="Arial Narrow"/>
          <w:b/>
          <w:color w:val="800000"/>
          <w:sz w:val="20"/>
          <w:szCs w:val="20"/>
          <w:u w:val="single"/>
        </w:rPr>
        <w:t xml:space="preserve"> -12</w:t>
      </w:r>
      <w:r w:rsidR="004979E2">
        <w:rPr>
          <w:rFonts w:ascii="Arial Narrow" w:hAnsi="Arial Narrow"/>
          <w:b/>
          <w:color w:val="800000"/>
          <w:sz w:val="20"/>
          <w:szCs w:val="20"/>
          <w:u w:val="single"/>
        </w:rPr>
        <w:t>-</w:t>
      </w:r>
      <w:r w:rsidR="004979E2" w:rsidRPr="00094D8C">
        <w:rPr>
          <w:rFonts w:ascii="Arial Narrow" w:hAnsi="Arial Narrow"/>
          <w:b/>
          <w:color w:val="800000"/>
          <w:sz w:val="20"/>
          <w:szCs w:val="20"/>
          <w:u w:val="single"/>
        </w:rPr>
        <w:t>2014</w:t>
      </w:r>
      <w:r w:rsidR="004979E2"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4. W</w:t>
      </w:r>
      <w:r w:rsidR="003E6A2C">
        <w:rPr>
          <w:rFonts w:ascii="Arial Narrow" w:hAnsi="Arial Narrow"/>
          <w:sz w:val="20"/>
          <w:szCs w:val="20"/>
        </w:rPr>
        <w:t>ybór oferty w zakresie</w:t>
      </w:r>
      <w:r w:rsidR="00FE30D5" w:rsidRPr="00FE30D5">
        <w:rPr>
          <w:rFonts w:ascii="Arial Narrow" w:hAnsi="Arial Narrow"/>
          <w:sz w:val="20"/>
          <w:szCs w:val="20"/>
        </w:rPr>
        <w:t xml:space="preserve"> </w:t>
      </w:r>
      <w:r w:rsidR="00845BFE">
        <w:rPr>
          <w:rFonts w:ascii="Arial Narrow" w:hAnsi="Arial Narrow"/>
          <w:b/>
          <w:sz w:val="20"/>
          <w:szCs w:val="20"/>
        </w:rPr>
        <w:t>zadania</w:t>
      </w:r>
      <w:r w:rsidR="00FE30D5" w:rsidRPr="00233E04">
        <w:rPr>
          <w:rFonts w:ascii="Arial Narrow" w:hAnsi="Arial Narrow"/>
          <w:b/>
          <w:sz w:val="20"/>
          <w:szCs w:val="20"/>
        </w:rPr>
        <w:t xml:space="preserve"> </w:t>
      </w:r>
      <w:r w:rsidR="003E6A2C">
        <w:rPr>
          <w:rFonts w:ascii="Arial Narrow" w:hAnsi="Arial Narrow"/>
          <w:b/>
          <w:sz w:val="20"/>
          <w:szCs w:val="20"/>
        </w:rPr>
        <w:t xml:space="preserve">nr </w:t>
      </w:r>
      <w:r w:rsidR="00845BFE">
        <w:rPr>
          <w:rFonts w:ascii="Arial Narrow" w:hAnsi="Arial Narrow"/>
          <w:b/>
          <w:sz w:val="20"/>
          <w:szCs w:val="20"/>
        </w:rPr>
        <w:t>1</w:t>
      </w:r>
      <w:r w:rsidR="007A74E1">
        <w:rPr>
          <w:rFonts w:ascii="Arial Narrow" w:hAnsi="Arial Narrow"/>
          <w:b/>
          <w:sz w:val="20"/>
          <w:szCs w:val="20"/>
        </w:rPr>
        <w:t xml:space="preserve"> i nr 2 </w:t>
      </w:r>
      <w:r w:rsidR="00FE30D5" w:rsidRPr="00FE30D5">
        <w:rPr>
          <w:rFonts w:ascii="Arial Narrow" w:hAnsi="Arial Narrow"/>
          <w:sz w:val="20"/>
          <w:szCs w:val="20"/>
        </w:rPr>
        <w:t>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233E04">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lastRenderedPageBreak/>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Pr="00255F8A"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sidR="00805A67">
        <w:rPr>
          <w:rFonts w:ascii="Arial Narrow" w:eastAsia="Calibri" w:hAnsi="Arial Narrow"/>
          <w:sz w:val="20"/>
        </w:rPr>
        <w:t>deklarowany  termin płatności poniżej</w:t>
      </w:r>
      <w:r w:rsidR="00EA3981">
        <w:rPr>
          <w:rFonts w:ascii="Arial Narrow" w:eastAsia="Calibri" w:hAnsi="Arial Narrow"/>
          <w:sz w:val="20"/>
        </w:rPr>
        <w:t xml:space="preserve"> </w:t>
      </w:r>
      <w:r w:rsidR="00805A67">
        <w:rPr>
          <w:rFonts w:ascii="Arial Narrow" w:eastAsia="Calibri" w:hAnsi="Arial Narrow"/>
          <w:sz w:val="20"/>
        </w:rPr>
        <w:t xml:space="preserve"> 60 dni </w:t>
      </w:r>
      <w:r w:rsidR="00543550">
        <w:rPr>
          <w:rFonts w:ascii="Arial Narrow" w:eastAsia="Calibri" w:hAnsi="Arial Narrow"/>
          <w:sz w:val="20"/>
        </w:rPr>
        <w:t xml:space="preserve"> - o</w:t>
      </w:r>
      <w:r w:rsidR="00805A67">
        <w:rPr>
          <w:rFonts w:ascii="Arial Narrow" w:eastAsia="Calibri" w:hAnsi="Arial Narrow"/>
          <w:sz w:val="20"/>
        </w:rPr>
        <w:t>ferta otrzyma 0 pkt</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C+T= S    gdzie  S-suma pkt,</w:t>
      </w:r>
      <w:r>
        <w:rPr>
          <w:rFonts w:ascii="Arial Narrow" w:hAnsi="Arial Narrow"/>
          <w:sz w:val="20"/>
          <w:szCs w:val="20"/>
        </w:rPr>
        <w:tab/>
      </w:r>
      <w:r>
        <w:rPr>
          <w:rFonts w:ascii="Arial Narrow" w:hAnsi="Arial Narrow"/>
          <w:sz w:val="20"/>
          <w:szCs w:val="20"/>
        </w:rPr>
        <w:tab/>
        <w:t>C- ilość punktów za cenę ,</w:t>
      </w:r>
      <w:r>
        <w:rPr>
          <w:rFonts w:ascii="Arial Narrow" w:hAnsi="Arial Narrow"/>
          <w:sz w:val="20"/>
          <w:szCs w:val="20"/>
        </w:rPr>
        <w:tab/>
        <w:t>T – ilość  pkt.za termin płatności</w:t>
      </w:r>
    </w:p>
    <w:p w:rsidR="00E30AF9" w:rsidRDefault="00E30AF9"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59359C" w:rsidRDefault="0059359C" w:rsidP="0059359C">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W</w:t>
      </w:r>
      <w:r w:rsidR="003E6A2C">
        <w:rPr>
          <w:rFonts w:ascii="Arial Narrow" w:hAnsi="Arial Narrow"/>
          <w:sz w:val="20"/>
          <w:szCs w:val="20"/>
        </w:rPr>
        <w:t>ybór oferty w zakresie</w:t>
      </w:r>
      <w:r w:rsidRPr="00FE30D5">
        <w:rPr>
          <w:rFonts w:ascii="Arial Narrow" w:hAnsi="Arial Narrow"/>
          <w:sz w:val="20"/>
          <w:szCs w:val="20"/>
        </w:rPr>
        <w:t xml:space="preserve"> </w:t>
      </w:r>
      <w:r>
        <w:rPr>
          <w:rFonts w:ascii="Arial Narrow" w:hAnsi="Arial Narrow"/>
          <w:b/>
          <w:sz w:val="20"/>
          <w:szCs w:val="20"/>
        </w:rPr>
        <w:t>zadania</w:t>
      </w:r>
      <w:r w:rsidRPr="00233E04">
        <w:rPr>
          <w:rFonts w:ascii="Arial Narrow" w:hAnsi="Arial Narrow"/>
          <w:b/>
          <w:sz w:val="20"/>
          <w:szCs w:val="20"/>
        </w:rPr>
        <w:t xml:space="preserve"> </w:t>
      </w:r>
      <w:r w:rsidR="003E6A2C">
        <w:rPr>
          <w:rFonts w:ascii="Arial Narrow" w:hAnsi="Arial Narrow"/>
          <w:b/>
          <w:sz w:val="20"/>
          <w:szCs w:val="20"/>
        </w:rPr>
        <w:t xml:space="preserve">nr </w:t>
      </w:r>
      <w:r w:rsidR="007A74E1">
        <w:rPr>
          <w:rFonts w:ascii="Arial Narrow" w:hAnsi="Arial Narrow"/>
          <w:b/>
          <w:sz w:val="20"/>
          <w:szCs w:val="20"/>
        </w:rPr>
        <w:t>3</w:t>
      </w:r>
      <w:r>
        <w:rPr>
          <w:rFonts w:ascii="Arial Narrow" w:hAnsi="Arial Narrow"/>
          <w:b/>
          <w:sz w:val="20"/>
          <w:szCs w:val="20"/>
        </w:rPr>
        <w:t xml:space="preserve"> </w:t>
      </w:r>
      <w:r w:rsidRPr="00FE30D5">
        <w:rPr>
          <w:rFonts w:ascii="Arial Narrow" w:hAnsi="Arial Narrow"/>
          <w:sz w:val="20"/>
          <w:szCs w:val="20"/>
        </w:rPr>
        <w:t>zostanie dokonany w oparciu o przyjęte w niniejszym postępowaniu kryteria oceny ofert przedstawione poniżej.</w:t>
      </w:r>
      <w:r w:rsidRPr="00FE30D5">
        <w:rPr>
          <w:rFonts w:ascii="Arial Narrow" w:hAnsi="Arial Narrow"/>
          <w:sz w:val="20"/>
          <w:szCs w:val="20"/>
        </w:rPr>
        <w:cr/>
      </w:r>
      <w:r>
        <w:rPr>
          <w:rFonts w:ascii="Arial Narrow" w:hAnsi="Arial Narrow"/>
          <w:sz w:val="20"/>
          <w:szCs w:val="20"/>
        </w:rPr>
        <w:t xml:space="preserve">              </w:t>
      </w:r>
      <w:r w:rsidRPr="00FE30D5">
        <w:rPr>
          <w:rFonts w:ascii="Arial Narrow" w:hAnsi="Arial Narrow"/>
          <w:sz w:val="20"/>
          <w:szCs w:val="20"/>
        </w:rPr>
        <w:t>Nazwa kryterium</w:t>
      </w:r>
      <w:r w:rsidRPr="00FE30D5">
        <w:rPr>
          <w:rFonts w:ascii="Arial Narrow" w:hAnsi="Arial Narrow"/>
          <w:sz w:val="20"/>
          <w:szCs w:val="20"/>
        </w:rPr>
        <w:tab/>
      </w:r>
      <w:r>
        <w:rPr>
          <w:rFonts w:ascii="Arial Narrow" w:hAnsi="Arial Narrow"/>
          <w:sz w:val="20"/>
          <w:szCs w:val="20"/>
        </w:rPr>
        <w:t xml:space="preserve">                         </w:t>
      </w:r>
      <w:r w:rsidRPr="00FE30D5">
        <w:rPr>
          <w:rFonts w:ascii="Arial Narrow" w:hAnsi="Arial Narrow"/>
          <w:sz w:val="20"/>
          <w:szCs w:val="20"/>
        </w:rPr>
        <w:t>Waga kryterium</w:t>
      </w:r>
      <w:r>
        <w:rPr>
          <w:rFonts w:ascii="Arial Narrow" w:hAnsi="Arial Narrow"/>
          <w:sz w:val="20"/>
          <w:szCs w:val="20"/>
        </w:rPr>
        <w:t xml:space="preserve"> </w:t>
      </w:r>
    </w:p>
    <w:p w:rsidR="0059359C" w:rsidRDefault="0059359C" w:rsidP="0059359C">
      <w:pPr>
        <w:pStyle w:val="Tekstpodstawowywcity"/>
        <w:ind w:left="720"/>
        <w:rPr>
          <w:rFonts w:ascii="Arial Narrow" w:hAnsi="Arial Narrow"/>
          <w:sz w:val="20"/>
        </w:rPr>
      </w:pPr>
      <w:r>
        <w:rPr>
          <w:rFonts w:ascii="Arial Narrow" w:hAnsi="Arial Narrow"/>
          <w:sz w:val="20"/>
        </w:rPr>
        <w:t>1-</w:t>
      </w:r>
      <w:r w:rsidRPr="00FE30D5">
        <w:rPr>
          <w:rFonts w:ascii="Arial Narrow" w:hAnsi="Arial Narrow"/>
          <w:sz w:val="20"/>
        </w:rPr>
        <w:tab/>
        <w:t>cena</w:t>
      </w:r>
      <w:r w:rsidRPr="00FE30D5">
        <w:rPr>
          <w:rFonts w:ascii="Arial Narrow" w:hAnsi="Arial Narrow"/>
          <w:sz w:val="20"/>
        </w:rPr>
        <w:tab/>
      </w:r>
      <w:r>
        <w:rPr>
          <w:rFonts w:ascii="Arial Narrow" w:hAnsi="Arial Narrow"/>
          <w:sz w:val="20"/>
        </w:rPr>
        <w:t xml:space="preserve">                                 60%</w:t>
      </w:r>
      <w:r w:rsidRPr="00FE30D5">
        <w:rPr>
          <w:rFonts w:ascii="Arial Narrow" w:hAnsi="Arial Narrow"/>
          <w:sz w:val="20"/>
        </w:rPr>
        <w:tab/>
      </w:r>
      <w:r w:rsidRPr="00FE30D5">
        <w:rPr>
          <w:rFonts w:ascii="Arial Narrow" w:hAnsi="Arial Narrow"/>
          <w:sz w:val="20"/>
        </w:rPr>
        <w:tab/>
      </w:r>
      <w:r w:rsidRPr="00FE30D5">
        <w:rPr>
          <w:rFonts w:ascii="Arial Narrow" w:hAnsi="Arial Narrow"/>
          <w:sz w:val="20"/>
        </w:rPr>
        <w:tab/>
        <w:t xml:space="preserve"> </w:t>
      </w:r>
      <w:r w:rsidRPr="00FE30D5">
        <w:rPr>
          <w:rFonts w:ascii="Arial Narrow" w:hAnsi="Arial Narrow"/>
          <w:sz w:val="20"/>
        </w:rPr>
        <w:cr/>
        <w:t>2</w:t>
      </w:r>
      <w:r>
        <w:rPr>
          <w:rFonts w:ascii="Arial Narrow" w:hAnsi="Arial Narrow"/>
          <w:sz w:val="20"/>
        </w:rPr>
        <w:t>-</w:t>
      </w:r>
      <w:r w:rsidRPr="00FE30D5">
        <w:rPr>
          <w:rFonts w:ascii="Arial Narrow" w:hAnsi="Arial Narrow"/>
          <w:sz w:val="20"/>
        </w:rPr>
        <w:tab/>
        <w:t xml:space="preserve">termin płatności </w:t>
      </w:r>
      <w:r w:rsidRPr="00FE30D5">
        <w:rPr>
          <w:rFonts w:ascii="Arial Narrow" w:hAnsi="Arial Narrow"/>
          <w:sz w:val="20"/>
        </w:rPr>
        <w:tab/>
      </w:r>
      <w:r>
        <w:rPr>
          <w:rFonts w:ascii="Arial Narrow" w:hAnsi="Arial Narrow"/>
          <w:sz w:val="20"/>
        </w:rPr>
        <w:t xml:space="preserve">                  1 %</w:t>
      </w:r>
    </w:p>
    <w:p w:rsidR="0059359C" w:rsidRPr="00255F8A" w:rsidRDefault="0059359C" w:rsidP="0059359C">
      <w:pPr>
        <w:pStyle w:val="Tekstpodstawowywcity"/>
        <w:ind w:left="720"/>
        <w:rPr>
          <w:rFonts w:ascii="Arial Narrow" w:eastAsia="Calibri" w:hAnsi="Arial Narrow"/>
          <w:sz w:val="20"/>
        </w:rPr>
      </w:pPr>
      <w:r>
        <w:rPr>
          <w:rFonts w:ascii="Arial Narrow" w:hAnsi="Arial Narrow"/>
          <w:sz w:val="20"/>
        </w:rPr>
        <w:t>3-            parametry techniczne</w:t>
      </w:r>
      <w:r>
        <w:rPr>
          <w:rFonts w:ascii="Arial Narrow" w:hAnsi="Arial Narrow"/>
          <w:sz w:val="20"/>
        </w:rPr>
        <w:tab/>
        <w:t xml:space="preserve">  39%</w:t>
      </w:r>
      <w:r w:rsidRPr="00FE30D5">
        <w:rPr>
          <w:rFonts w:ascii="Arial Narrow" w:hAnsi="Arial Narrow"/>
          <w:sz w:val="20"/>
        </w:rPr>
        <w:tab/>
      </w:r>
      <w:r w:rsidRPr="00FE30D5">
        <w:rPr>
          <w:rFonts w:ascii="Arial Narrow" w:hAnsi="Arial Narrow"/>
          <w:sz w:val="20"/>
        </w:rPr>
        <w:tab/>
      </w:r>
      <w:r w:rsidRPr="00FE30D5">
        <w:rPr>
          <w:rFonts w:ascii="Arial Narrow" w:hAnsi="Arial Narrow"/>
          <w:sz w:val="20"/>
        </w:rPr>
        <w:tab/>
        <w:t xml:space="preserve"> </w:t>
      </w:r>
      <w:r w:rsidRPr="00FE30D5">
        <w:rPr>
          <w:rFonts w:ascii="Arial Narrow" w:hAnsi="Arial Narrow"/>
          <w:sz w:val="20"/>
        </w:rPr>
        <w:cr/>
      </w:r>
      <w:r w:rsidRPr="00FE30D5">
        <w:rPr>
          <w:rFonts w:ascii="Arial Narrow" w:hAnsi="Arial Narrow"/>
          <w:sz w:val="20"/>
        </w:rPr>
        <w:cr/>
      </w:r>
      <w:r w:rsidRPr="00255F8A">
        <w:rPr>
          <w:rFonts w:ascii="Arial Narrow" w:eastAsia="Calibri" w:hAnsi="Arial Narrow"/>
          <w:sz w:val="20"/>
        </w:rPr>
        <w:t>Szczegółowy wzór</w:t>
      </w:r>
      <w:r>
        <w:rPr>
          <w:rFonts w:ascii="Arial Narrow" w:eastAsia="Calibri" w:hAnsi="Arial Narrow"/>
          <w:sz w:val="20"/>
        </w:rPr>
        <w:t>, (opis) :</w:t>
      </w:r>
      <w:r w:rsidRPr="00255F8A">
        <w:rPr>
          <w:rFonts w:ascii="Arial Narrow" w:eastAsia="Calibri" w:hAnsi="Arial Narrow"/>
          <w:sz w:val="20"/>
        </w:rPr>
        <w:t xml:space="preserve"> </w:t>
      </w:r>
      <w:r w:rsidRPr="00255F8A">
        <w:rPr>
          <w:rFonts w:ascii="Arial Narrow" w:eastAsia="Calibri" w:hAnsi="Arial Narrow"/>
          <w:sz w:val="20"/>
        </w:rPr>
        <w:cr/>
      </w:r>
      <w:r w:rsidRPr="00255F8A">
        <w:rPr>
          <w:rFonts w:ascii="Arial Narrow" w:eastAsia="Calibri" w:hAnsi="Arial Narrow"/>
          <w:sz w:val="20"/>
        </w:rPr>
        <w:cr/>
        <w:t>1. W kryterium „cena oferty brutto” ocena ofert, niepodlegających odrzuceniu, zostanie dokonana przy zastosowaniu wzoru:</w:t>
      </w:r>
    </w:p>
    <w:p w:rsidR="0059359C" w:rsidRDefault="0059359C" w:rsidP="0059359C">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59359C" w:rsidRPr="00255F8A" w:rsidRDefault="0059359C" w:rsidP="0059359C">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59359C" w:rsidRDefault="0059359C" w:rsidP="0059359C">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003E6A2C">
        <w:rPr>
          <w:rFonts w:ascii="Arial Narrow" w:eastAsia="Calibri" w:hAnsi="Arial Narrow" w:cs="Times New Roman"/>
          <w:lang w:eastAsia="en-US"/>
        </w:rPr>
        <w:t>x  60</w:t>
      </w:r>
    </w:p>
    <w:p w:rsidR="0059359C" w:rsidRPr="00255F8A" w:rsidRDefault="0059359C" w:rsidP="0059359C">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59359C" w:rsidRPr="00255F8A" w:rsidRDefault="0059359C" w:rsidP="0059359C">
      <w:pPr>
        <w:pStyle w:val="Tekstpodstawowywcity"/>
        <w:ind w:left="720" w:right="-54"/>
        <w:rPr>
          <w:rFonts w:ascii="Arial Narrow" w:eastAsia="Calibri" w:hAnsi="Arial Narrow"/>
          <w:sz w:val="20"/>
        </w:rPr>
      </w:pPr>
    </w:p>
    <w:p w:rsidR="0059359C" w:rsidRPr="00255F8A" w:rsidRDefault="0059359C" w:rsidP="0059359C">
      <w:pPr>
        <w:pStyle w:val="Tekstpodstawowywcity"/>
        <w:ind w:left="720" w:right="-54"/>
        <w:rPr>
          <w:rFonts w:ascii="Arial Narrow" w:eastAsia="Calibri" w:hAnsi="Arial Narrow"/>
          <w:sz w:val="20"/>
        </w:rPr>
      </w:pPr>
      <w:r w:rsidRPr="00255F8A">
        <w:rPr>
          <w:rFonts w:ascii="Arial Narrow" w:eastAsia="Calibri" w:hAnsi="Arial Narrow"/>
          <w:sz w:val="20"/>
        </w:rPr>
        <w:t>O</w:t>
      </w:r>
      <w:r>
        <w:rPr>
          <w:rFonts w:ascii="Arial Narrow" w:eastAsia="Calibri" w:hAnsi="Arial Narrow"/>
          <w:sz w:val="20"/>
        </w:rPr>
        <w:t>ferta z najniższą ceną otrzyma 60</w:t>
      </w:r>
      <w:r w:rsidRPr="00255F8A">
        <w:rPr>
          <w:rFonts w:ascii="Arial Narrow" w:eastAsia="Calibri" w:hAnsi="Arial Narrow"/>
          <w:sz w:val="20"/>
        </w:rPr>
        <w:t xml:space="preserve"> punktów.</w:t>
      </w:r>
    </w:p>
    <w:p w:rsidR="0059359C" w:rsidRPr="00255F8A" w:rsidRDefault="0059359C" w:rsidP="0059359C">
      <w:pPr>
        <w:pStyle w:val="Tekstpodstawowywcity"/>
        <w:ind w:left="720" w:right="-54"/>
        <w:rPr>
          <w:rFonts w:ascii="Arial Narrow" w:eastAsia="Calibri" w:hAnsi="Arial Narrow"/>
          <w:sz w:val="20"/>
        </w:rPr>
      </w:pPr>
    </w:p>
    <w:p w:rsidR="0059359C" w:rsidRDefault="0059359C" w:rsidP="0059359C">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59359C" w:rsidRDefault="0059359C" w:rsidP="0059359C">
      <w:pPr>
        <w:pStyle w:val="Tekstpodstawowywcity"/>
        <w:ind w:left="720"/>
        <w:rPr>
          <w:rFonts w:ascii="Arial Narrow" w:eastAsia="Calibri" w:hAnsi="Arial Narrow"/>
          <w:sz w:val="20"/>
        </w:rPr>
      </w:pPr>
      <w:r>
        <w:rPr>
          <w:rFonts w:ascii="Arial Narrow" w:eastAsia="Calibri" w:hAnsi="Arial Narrow"/>
          <w:sz w:val="20"/>
        </w:rPr>
        <w:t xml:space="preserve">- minimalny wymagany termin płatności  30 dni   </w:t>
      </w:r>
    </w:p>
    <w:p w:rsidR="0059359C" w:rsidRPr="00255F8A" w:rsidRDefault="0059359C" w:rsidP="0059359C">
      <w:pPr>
        <w:pStyle w:val="Tekstpodstawowywcity"/>
        <w:ind w:left="720"/>
        <w:rPr>
          <w:rFonts w:ascii="Arial Narrow" w:eastAsia="Calibri" w:hAnsi="Arial Narrow"/>
          <w:sz w:val="20"/>
        </w:rPr>
      </w:pPr>
      <w:r>
        <w:rPr>
          <w:rFonts w:ascii="Arial Narrow" w:eastAsia="Calibri" w:hAnsi="Arial Narrow"/>
          <w:sz w:val="20"/>
        </w:rPr>
        <w:t>- deklarowany  termin płatności poniżej  60 dni  - oferta otrzyma 0 pkt</w:t>
      </w:r>
    </w:p>
    <w:p w:rsidR="0059359C" w:rsidRDefault="0059359C" w:rsidP="0059359C">
      <w:pPr>
        <w:pStyle w:val="Tekstpodstawowywcity"/>
        <w:ind w:left="720"/>
        <w:rPr>
          <w:rFonts w:ascii="Arial Narrow" w:eastAsia="Calibri" w:hAnsi="Arial Narrow"/>
          <w:sz w:val="20"/>
        </w:rPr>
      </w:pPr>
      <w:r>
        <w:rPr>
          <w:rFonts w:ascii="Arial Narrow" w:eastAsia="Calibri" w:hAnsi="Arial Narrow"/>
          <w:sz w:val="20"/>
        </w:rPr>
        <w:t>- deklarowany  termin płatności 60 dni -  oferta otrzyma –1 pkt .</w:t>
      </w:r>
    </w:p>
    <w:p w:rsidR="00E30AF9" w:rsidRDefault="00E30AF9" w:rsidP="0059359C">
      <w:pPr>
        <w:pStyle w:val="Tekstpodstawowywcity"/>
        <w:ind w:left="720"/>
        <w:rPr>
          <w:rFonts w:ascii="Arial Narrow" w:eastAsia="Calibri" w:hAnsi="Arial Narrow"/>
          <w:sz w:val="20"/>
        </w:rPr>
      </w:pPr>
    </w:p>
    <w:p w:rsidR="003E6A2C" w:rsidRDefault="003E6A2C" w:rsidP="0059359C">
      <w:pPr>
        <w:pStyle w:val="Tekstpodstawowywcity"/>
        <w:ind w:left="720"/>
        <w:rPr>
          <w:rFonts w:ascii="Arial Narrow" w:eastAsia="Calibri" w:hAnsi="Arial Narrow"/>
          <w:sz w:val="20"/>
        </w:rPr>
      </w:pPr>
      <w:r>
        <w:rPr>
          <w:rFonts w:ascii="Arial Narrow" w:eastAsia="Calibri" w:hAnsi="Arial Narrow"/>
          <w:sz w:val="20"/>
        </w:rPr>
        <w:t xml:space="preserve">3. </w:t>
      </w:r>
      <w:r w:rsidRPr="00255F8A">
        <w:rPr>
          <w:rFonts w:ascii="Arial Narrow" w:eastAsia="Calibri" w:hAnsi="Arial Narrow"/>
          <w:sz w:val="20"/>
        </w:rPr>
        <w:t>W kryterium „</w:t>
      </w:r>
      <w:r>
        <w:rPr>
          <w:rFonts w:ascii="Arial Narrow" w:eastAsia="Calibri" w:hAnsi="Arial Narrow"/>
          <w:sz w:val="20"/>
        </w:rPr>
        <w:t>parametry techniczne</w:t>
      </w:r>
      <w:r w:rsidRPr="00255F8A">
        <w:rPr>
          <w:rFonts w:ascii="Arial Narrow" w:eastAsia="Calibri" w:hAnsi="Arial Narrow"/>
          <w:sz w:val="20"/>
        </w:rPr>
        <w:t>”</w:t>
      </w:r>
      <w:r>
        <w:rPr>
          <w:rFonts w:ascii="Arial Narrow" w:eastAsia="Calibri" w:hAnsi="Arial Narrow"/>
          <w:sz w:val="20"/>
        </w:rPr>
        <w:t xml:space="preserve"> odczyt wyrażony</w:t>
      </w:r>
      <w:r w:rsidRPr="00255F8A">
        <w:rPr>
          <w:rFonts w:ascii="Arial Narrow" w:eastAsia="Calibri" w:hAnsi="Arial Narrow"/>
          <w:sz w:val="20"/>
        </w:rPr>
        <w:t xml:space="preserve"> w </w:t>
      </w:r>
      <w:r>
        <w:rPr>
          <w:rFonts w:ascii="Arial Narrow" w:eastAsia="Calibri" w:hAnsi="Arial Narrow"/>
          <w:sz w:val="20"/>
        </w:rPr>
        <w:t>godz.</w:t>
      </w:r>
      <w:r w:rsidRPr="00255F8A">
        <w:rPr>
          <w:rFonts w:ascii="Arial Narrow" w:eastAsia="Calibri" w:hAnsi="Arial Narrow"/>
          <w:sz w:val="20"/>
        </w:rPr>
        <w:t>, ocena ofert, niepodlegających odrzuceniu, zostanie dokonana wg następującej reguły:</w:t>
      </w:r>
    </w:p>
    <w:p w:rsidR="0059359C" w:rsidRDefault="0059359C" w:rsidP="0059359C">
      <w:pPr>
        <w:pStyle w:val="Tekstpodstawowywcity"/>
        <w:ind w:left="720"/>
        <w:rPr>
          <w:rFonts w:ascii="Arial Narrow" w:eastAsia="Calibri" w:hAnsi="Arial Narrow"/>
          <w:sz w:val="20"/>
        </w:rPr>
      </w:pPr>
      <w:r>
        <w:rPr>
          <w:rFonts w:ascii="Arial Narrow" w:eastAsia="Calibri" w:hAnsi="Arial Narrow"/>
          <w:sz w:val="20"/>
        </w:rPr>
        <w:t>- odczyt po 1 godz. – oferta otrzyma -  39pkt.</w:t>
      </w:r>
    </w:p>
    <w:p w:rsidR="0059359C" w:rsidRDefault="0059359C" w:rsidP="0059359C">
      <w:pPr>
        <w:pStyle w:val="Tekstpodstawowywcity"/>
        <w:ind w:left="720"/>
        <w:rPr>
          <w:rFonts w:ascii="Arial Narrow" w:eastAsia="Calibri" w:hAnsi="Arial Narrow"/>
          <w:sz w:val="20"/>
        </w:rPr>
      </w:pPr>
      <w:r>
        <w:rPr>
          <w:rFonts w:ascii="Arial Narrow" w:eastAsia="Calibri" w:hAnsi="Arial Narrow"/>
          <w:sz w:val="20"/>
        </w:rPr>
        <w:t>- odczyt po 3 godz. – oferta otrzyma – 0pkt.</w:t>
      </w:r>
    </w:p>
    <w:p w:rsidR="0059359C" w:rsidRPr="0059359C" w:rsidRDefault="003E6A2C" w:rsidP="0059359C">
      <w:pPr>
        <w:pStyle w:val="Tekstpodstawowywcity"/>
        <w:ind w:left="720"/>
        <w:rPr>
          <w:rFonts w:ascii="Arial Narrow" w:eastAsia="Calibri" w:hAnsi="Arial Narrow"/>
          <w:sz w:val="28"/>
          <w:szCs w:val="28"/>
        </w:rPr>
      </w:pPr>
      <w:r>
        <w:rPr>
          <w:rFonts w:ascii="Arial Narrow" w:eastAsia="Calibri" w:hAnsi="Arial Narrow"/>
          <w:sz w:val="20"/>
        </w:rPr>
        <w:t>4</w:t>
      </w:r>
      <w:r w:rsidR="0059359C">
        <w:rPr>
          <w:rFonts w:ascii="Arial Narrow" w:eastAsia="Calibri" w:hAnsi="Arial Narrow"/>
          <w:sz w:val="20"/>
        </w:rPr>
        <w:t>. Łączna ilość pkt. = 100</w:t>
      </w:r>
    </w:p>
    <w:p w:rsidR="003E6A2C" w:rsidRDefault="0059359C" w:rsidP="003E6A2C">
      <w:pPr>
        <w:widowControl w:val="0"/>
        <w:tabs>
          <w:tab w:val="left" w:pos="426"/>
        </w:tabs>
        <w:autoSpaceDE w:val="0"/>
        <w:autoSpaceDN w:val="0"/>
        <w:adjustRightInd w:val="0"/>
        <w:spacing w:after="0" w:line="240" w:lineRule="auto"/>
        <w:ind w:left="708" w:right="57"/>
        <w:jc w:val="both"/>
        <w:rPr>
          <w:rFonts w:ascii="Arial Narrow" w:hAnsi="Arial Narrow"/>
          <w:sz w:val="20"/>
          <w:szCs w:val="20"/>
        </w:rPr>
      </w:pPr>
      <w:r w:rsidRPr="003E6A2C">
        <w:rPr>
          <w:rFonts w:ascii="Arial Narrow" w:hAnsi="Arial Narrow"/>
          <w:sz w:val="20"/>
          <w:szCs w:val="20"/>
        </w:rPr>
        <w:t>C+T</w:t>
      </w:r>
      <w:r w:rsidR="003E6A2C" w:rsidRPr="003E6A2C">
        <w:rPr>
          <w:rFonts w:ascii="Arial Narrow" w:hAnsi="Arial Narrow"/>
          <w:sz w:val="20"/>
          <w:szCs w:val="20"/>
        </w:rPr>
        <w:t>+ PT</w:t>
      </w:r>
      <w:r w:rsidRPr="003E6A2C">
        <w:rPr>
          <w:rFonts w:ascii="Arial Narrow" w:hAnsi="Arial Narrow"/>
          <w:sz w:val="20"/>
          <w:szCs w:val="20"/>
        </w:rPr>
        <w:t>= S    gdzie  S-suma pkt,</w:t>
      </w:r>
      <w:r w:rsidRPr="003E6A2C">
        <w:rPr>
          <w:rFonts w:ascii="Arial Narrow" w:hAnsi="Arial Narrow"/>
          <w:sz w:val="20"/>
          <w:szCs w:val="20"/>
        </w:rPr>
        <w:tab/>
      </w:r>
      <w:r>
        <w:rPr>
          <w:rFonts w:ascii="Arial Narrow" w:hAnsi="Arial Narrow"/>
          <w:sz w:val="20"/>
          <w:szCs w:val="20"/>
        </w:rPr>
        <w:tab/>
        <w:t>C- ilość p</w:t>
      </w:r>
      <w:r w:rsidR="003E6A2C">
        <w:rPr>
          <w:rFonts w:ascii="Arial Narrow" w:hAnsi="Arial Narrow"/>
          <w:sz w:val="20"/>
          <w:szCs w:val="20"/>
        </w:rPr>
        <w:t>unktów za cenę ,</w:t>
      </w:r>
      <w:r w:rsidR="003E6A2C">
        <w:rPr>
          <w:rFonts w:ascii="Arial Narrow" w:hAnsi="Arial Narrow"/>
          <w:sz w:val="20"/>
          <w:szCs w:val="20"/>
        </w:rPr>
        <w:tab/>
        <w:t xml:space="preserve">T – ilość  punktów </w:t>
      </w:r>
      <w:r>
        <w:rPr>
          <w:rFonts w:ascii="Arial Narrow" w:hAnsi="Arial Narrow"/>
          <w:sz w:val="20"/>
          <w:szCs w:val="20"/>
        </w:rPr>
        <w:t>za termin płatności</w:t>
      </w:r>
      <w:r w:rsidR="003E6A2C">
        <w:rPr>
          <w:rFonts w:ascii="Arial Narrow" w:hAnsi="Arial Narrow"/>
          <w:sz w:val="20"/>
          <w:szCs w:val="20"/>
        </w:rPr>
        <w:t xml:space="preserve">, </w:t>
      </w:r>
    </w:p>
    <w:p w:rsidR="00543550" w:rsidRDefault="003E6A2C" w:rsidP="003E6A2C">
      <w:pPr>
        <w:widowControl w:val="0"/>
        <w:tabs>
          <w:tab w:val="left" w:pos="426"/>
        </w:tabs>
        <w:autoSpaceDE w:val="0"/>
        <w:autoSpaceDN w:val="0"/>
        <w:adjustRightInd w:val="0"/>
        <w:spacing w:after="0" w:line="240" w:lineRule="auto"/>
        <w:ind w:left="708" w:right="57"/>
        <w:jc w:val="both"/>
        <w:rPr>
          <w:rFonts w:ascii="Arial Narrow" w:hAnsi="Arial Narrow"/>
          <w:sz w:val="20"/>
          <w:szCs w:val="20"/>
        </w:rPr>
      </w:pPr>
      <w:r>
        <w:rPr>
          <w:rFonts w:ascii="Arial Narrow" w:hAnsi="Arial Narrow"/>
          <w:sz w:val="20"/>
          <w:szCs w:val="20"/>
        </w:rPr>
        <w:t>PT – ilość punktów za parametry techniczne.</w:t>
      </w:r>
    </w:p>
    <w:p w:rsidR="003E6A2C" w:rsidRDefault="003E6A2C"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845BFE"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5</w:t>
      </w:r>
      <w:r w:rsidR="00FE30D5" w:rsidRPr="00FE30D5">
        <w:rPr>
          <w:rFonts w:ascii="Arial Narrow" w:hAnsi="Arial Narrow"/>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rPr>
          <w:rFonts w:ascii="Arial Narrow" w:hAnsi="Arial Narrow"/>
          <w:sz w:val="20"/>
          <w:szCs w:val="20"/>
        </w:rPr>
        <w:t xml:space="preserve">jako wartość punktowa oferty. </w:t>
      </w:r>
      <w:r>
        <w:rPr>
          <w:rFonts w:ascii="Arial Narrow" w:hAnsi="Arial Narrow"/>
          <w:sz w:val="20"/>
          <w:szCs w:val="20"/>
        </w:rPr>
        <w:cr/>
        <w:t>6</w:t>
      </w:r>
      <w:r w:rsidR="00FE30D5" w:rsidRPr="00FE30D5">
        <w:rPr>
          <w:rFonts w:ascii="Arial Narrow" w:hAnsi="Arial Narrow"/>
          <w:sz w:val="20"/>
          <w:szCs w:val="20"/>
        </w:rPr>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rPr>
          <w:rFonts w:ascii="Arial Narrow" w:hAnsi="Arial Narrow"/>
          <w:sz w:val="20"/>
          <w:szCs w:val="20"/>
        </w:rPr>
        <w:t>zyska najwyższą ilość punktów.</w:t>
      </w:r>
      <w:r>
        <w:rPr>
          <w:rFonts w:ascii="Arial Narrow" w:hAnsi="Arial Narrow"/>
          <w:sz w:val="20"/>
          <w:szCs w:val="20"/>
        </w:rPr>
        <w:cr/>
        <w:t>7</w:t>
      </w:r>
      <w:r w:rsidR="00FE30D5" w:rsidRPr="00FE30D5">
        <w:rPr>
          <w:rFonts w:ascii="Arial Narrow" w:hAnsi="Arial Narrow"/>
          <w:sz w:val="20"/>
          <w:szCs w:val="20"/>
        </w:rPr>
        <w:t>.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845BF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845BF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845BF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845BFE" w:rsidP="004979E2">
      <w:pPr>
        <w:pStyle w:val="Tekstpodstawowywcity"/>
        <w:tabs>
          <w:tab w:val="right" w:pos="10203"/>
        </w:tabs>
        <w:ind w:left="0" w:right="57"/>
        <w:jc w:val="both"/>
        <w:rPr>
          <w:rFonts w:ascii="Arial Narrow" w:hAnsi="Arial Narrow"/>
          <w:b/>
          <w:bCs/>
          <w:sz w:val="20"/>
        </w:rPr>
      </w:pPr>
      <w:r>
        <w:rPr>
          <w:rFonts w:ascii="Arial Narrow" w:hAnsi="Arial Narrow"/>
          <w:sz w:val="20"/>
        </w:rPr>
        <w:lastRenderedPageBreak/>
        <w:t>11</w:t>
      </w:r>
      <w:r w:rsidR="000879CE">
        <w:rPr>
          <w:rFonts w:ascii="Arial Narrow" w:hAnsi="Arial Narrow"/>
          <w:sz w:val="20"/>
        </w:rPr>
        <w:t>.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345ABB" w:rsidRPr="00AC1D50"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w:t>
      </w:r>
      <w:r w:rsidRPr="005E6135">
        <w:rPr>
          <w:rFonts w:ascii="Arial Narrow" w:hAnsi="Arial Narrow"/>
          <w:sz w:val="20"/>
          <w:szCs w:val="20"/>
        </w:rPr>
        <w:lastRenderedPageBreak/>
        <w:t xml:space="preserve">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7D6E57"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3E6A2C" w:rsidP="004979E2">
      <w:pPr>
        <w:spacing w:after="0" w:line="240" w:lineRule="auto"/>
        <w:ind w:right="57"/>
        <w:jc w:val="both"/>
      </w:pPr>
      <w:r>
        <w:rPr>
          <w:rFonts w:ascii="Arial Narrow" w:hAnsi="Arial Narrow"/>
          <w:sz w:val="20"/>
          <w:szCs w:val="20"/>
        </w:rPr>
        <w:t xml:space="preserve">  4.  Warunki</w:t>
      </w:r>
      <w:r w:rsidR="00D10B9D" w:rsidRPr="005E6135">
        <w:rPr>
          <w:rFonts w:ascii="Arial Narrow" w:hAnsi="Arial Narrow"/>
          <w:sz w:val="20"/>
          <w:szCs w:val="20"/>
        </w:rPr>
        <w:t xml:space="preserve">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7D6E57" w:rsidP="004979E2">
      <w:pPr>
        <w:widowControl w:val="0"/>
        <w:autoSpaceDE w:val="0"/>
        <w:autoSpaceDN w:val="0"/>
        <w:adjustRightInd w:val="0"/>
        <w:spacing w:after="0" w:line="240" w:lineRule="auto"/>
        <w:ind w:right="57" w:firstLine="708"/>
      </w:pPr>
      <w:r>
        <w:tab/>
      </w:r>
      <w:r>
        <w:tab/>
      </w:r>
      <w:r>
        <w:tab/>
      </w:r>
      <w:r>
        <w:tab/>
      </w:r>
      <w:r>
        <w:tab/>
      </w:r>
      <w:r>
        <w:tab/>
      </w:r>
      <w:r>
        <w:tab/>
      </w:r>
      <w:r>
        <w:tab/>
      </w:r>
      <w:r>
        <w:tab/>
        <w:t xml:space="preserve">Końskie </w:t>
      </w:r>
      <w:r w:rsidR="003E6A2C">
        <w:t>2014.12.11</w:t>
      </w:r>
    </w:p>
    <w:p w:rsidR="00345ABB" w:rsidRDefault="00345ABB"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345ABB" w:rsidRDefault="00345ABB" w:rsidP="004979E2">
      <w:pPr>
        <w:widowControl w:val="0"/>
        <w:autoSpaceDE w:val="0"/>
        <w:autoSpaceDN w:val="0"/>
        <w:adjustRightInd w:val="0"/>
        <w:spacing w:after="0" w:line="240" w:lineRule="auto"/>
        <w:ind w:right="57"/>
        <w:jc w:val="both"/>
        <w:rPr>
          <w:sz w:val="18"/>
          <w:szCs w:val="18"/>
        </w:rPr>
      </w:pPr>
    </w:p>
    <w:p w:rsidR="00345ABB" w:rsidRDefault="00345ABB" w:rsidP="004979E2">
      <w:pPr>
        <w:widowControl w:val="0"/>
        <w:autoSpaceDE w:val="0"/>
        <w:autoSpaceDN w:val="0"/>
        <w:adjustRightInd w:val="0"/>
        <w:spacing w:after="0" w:line="240" w:lineRule="auto"/>
        <w:ind w:right="57"/>
        <w:jc w:val="both"/>
        <w:rPr>
          <w:sz w:val="18"/>
          <w:szCs w:val="18"/>
        </w:rPr>
      </w:pPr>
    </w:p>
    <w:p w:rsidR="00B253CE" w:rsidRPr="00954165" w:rsidRDefault="00954165" w:rsidP="004979E2">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7D6E57">
        <w:rPr>
          <w:sz w:val="18"/>
          <w:szCs w:val="18"/>
        </w:rPr>
        <w:t>Mieczysław Strychalski</w:t>
      </w:r>
    </w:p>
    <w:p w:rsidR="004979E2" w:rsidRPr="00954165" w:rsidRDefault="004979E2">
      <w:pPr>
        <w:widowControl w:val="0"/>
        <w:autoSpaceDE w:val="0"/>
        <w:autoSpaceDN w:val="0"/>
        <w:adjustRightInd w:val="0"/>
        <w:spacing w:after="0" w:line="240" w:lineRule="auto"/>
        <w:ind w:right="57"/>
        <w:jc w:val="both"/>
        <w:rPr>
          <w:rFonts w:ascii="Arial Narrow" w:hAnsi="Arial Narrow"/>
          <w:sz w:val="18"/>
          <w:szCs w:val="18"/>
        </w:rPr>
      </w:pPr>
    </w:p>
    <w:sectPr w:rsidR="004979E2" w:rsidRPr="00954165" w:rsidSect="00094D8C">
      <w:footerReference w:type="default" r:id="rId1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9D" w:rsidRDefault="002F1F9D" w:rsidP="005E6135">
      <w:pPr>
        <w:spacing w:after="0" w:line="240" w:lineRule="auto"/>
      </w:pPr>
      <w:r>
        <w:separator/>
      </w:r>
    </w:p>
  </w:endnote>
  <w:endnote w:type="continuationSeparator" w:id="0">
    <w:p w:rsidR="002F1F9D" w:rsidRDefault="002F1F9D"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13271"/>
      <w:docPartObj>
        <w:docPartGallery w:val="Page Numbers (Bottom of Page)"/>
        <w:docPartUnique/>
      </w:docPartObj>
    </w:sdtPr>
    <w:sdtEndPr/>
    <w:sdtContent>
      <w:p w:rsidR="00233E04" w:rsidRDefault="00233E04">
        <w:pPr>
          <w:pStyle w:val="Stopka"/>
          <w:jc w:val="right"/>
        </w:pPr>
        <w:r>
          <w:fldChar w:fldCharType="begin"/>
        </w:r>
        <w:r>
          <w:instrText>PAGE   \* MERGEFORMAT</w:instrText>
        </w:r>
        <w:r>
          <w:fldChar w:fldCharType="separate"/>
        </w:r>
        <w:r w:rsidR="007A74E1">
          <w:rPr>
            <w:noProof/>
          </w:rPr>
          <w:t>11</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9D" w:rsidRDefault="002F1F9D" w:rsidP="005E6135">
      <w:pPr>
        <w:spacing w:after="0" w:line="240" w:lineRule="auto"/>
      </w:pPr>
      <w:r>
        <w:separator/>
      </w:r>
    </w:p>
  </w:footnote>
  <w:footnote w:type="continuationSeparator" w:id="0">
    <w:p w:rsidR="002F1F9D" w:rsidRDefault="002F1F9D"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0536F5"/>
    <w:multiLevelType w:val="multilevel"/>
    <w:tmpl w:val="23DE7B1C"/>
    <w:lvl w:ilvl="0">
      <w:start w:val="1"/>
      <w:numFmt w:val="decimal"/>
      <w:lvlText w:val="%1."/>
      <w:lvlJc w:val="left"/>
      <w:pPr>
        <w:ind w:left="360" w:hanging="360"/>
      </w:pPr>
      <w:rPr>
        <w:rFonts w:ascii="Arial Narrow" w:hAnsi="Arial Narrow" w:cs="Arial" w:hint="default"/>
        <w:sz w:val="20"/>
      </w:rPr>
    </w:lvl>
    <w:lvl w:ilvl="1">
      <w:start w:val="1"/>
      <w:numFmt w:val="decimal"/>
      <w:lvlText w:val="%1.%2."/>
      <w:lvlJc w:val="left"/>
      <w:pPr>
        <w:ind w:left="360" w:hanging="360"/>
      </w:pPr>
      <w:rPr>
        <w:rFonts w:ascii="Arial Narrow" w:hAnsi="Arial Narrow" w:cs="Arial" w:hint="default"/>
        <w:sz w:val="20"/>
      </w:rPr>
    </w:lvl>
    <w:lvl w:ilvl="2">
      <w:start w:val="1"/>
      <w:numFmt w:val="decimal"/>
      <w:lvlText w:val="%1.%2.%3."/>
      <w:lvlJc w:val="left"/>
      <w:pPr>
        <w:ind w:left="720" w:hanging="720"/>
      </w:pPr>
      <w:rPr>
        <w:rFonts w:ascii="Arial Narrow" w:hAnsi="Arial Narrow" w:cs="Arial" w:hint="default"/>
        <w:sz w:val="20"/>
      </w:rPr>
    </w:lvl>
    <w:lvl w:ilvl="3">
      <w:start w:val="1"/>
      <w:numFmt w:val="decimal"/>
      <w:lvlText w:val="%1.%2.%3.%4."/>
      <w:lvlJc w:val="left"/>
      <w:pPr>
        <w:ind w:left="720" w:hanging="720"/>
      </w:pPr>
      <w:rPr>
        <w:rFonts w:ascii="Arial Narrow" w:hAnsi="Arial Narrow" w:cs="Arial" w:hint="default"/>
        <w:sz w:val="20"/>
      </w:rPr>
    </w:lvl>
    <w:lvl w:ilvl="4">
      <w:start w:val="1"/>
      <w:numFmt w:val="decimal"/>
      <w:lvlText w:val="%1.%2.%3.%4.%5."/>
      <w:lvlJc w:val="left"/>
      <w:pPr>
        <w:ind w:left="1080" w:hanging="1080"/>
      </w:pPr>
      <w:rPr>
        <w:rFonts w:ascii="Arial Narrow" w:hAnsi="Arial Narrow" w:cs="Arial" w:hint="default"/>
        <w:sz w:val="20"/>
      </w:rPr>
    </w:lvl>
    <w:lvl w:ilvl="5">
      <w:start w:val="1"/>
      <w:numFmt w:val="decimal"/>
      <w:lvlText w:val="%1.%2.%3.%4.%5.%6."/>
      <w:lvlJc w:val="left"/>
      <w:pPr>
        <w:ind w:left="1080" w:hanging="1080"/>
      </w:pPr>
      <w:rPr>
        <w:rFonts w:ascii="Arial Narrow" w:hAnsi="Arial Narrow" w:cs="Arial" w:hint="default"/>
        <w:sz w:val="20"/>
      </w:rPr>
    </w:lvl>
    <w:lvl w:ilvl="6">
      <w:start w:val="1"/>
      <w:numFmt w:val="decimal"/>
      <w:lvlText w:val="%1.%2.%3.%4.%5.%6.%7."/>
      <w:lvlJc w:val="left"/>
      <w:pPr>
        <w:ind w:left="1440" w:hanging="1440"/>
      </w:pPr>
      <w:rPr>
        <w:rFonts w:ascii="Arial Narrow" w:hAnsi="Arial Narrow" w:cs="Arial" w:hint="default"/>
        <w:sz w:val="20"/>
      </w:rPr>
    </w:lvl>
    <w:lvl w:ilvl="7">
      <w:start w:val="1"/>
      <w:numFmt w:val="decimal"/>
      <w:lvlText w:val="%1.%2.%3.%4.%5.%6.%7.%8."/>
      <w:lvlJc w:val="left"/>
      <w:pPr>
        <w:ind w:left="1440" w:hanging="1440"/>
      </w:pPr>
      <w:rPr>
        <w:rFonts w:ascii="Arial Narrow" w:hAnsi="Arial Narrow" w:cs="Arial" w:hint="default"/>
        <w:sz w:val="20"/>
      </w:rPr>
    </w:lvl>
    <w:lvl w:ilvl="8">
      <w:start w:val="1"/>
      <w:numFmt w:val="decimal"/>
      <w:lvlText w:val="%1.%2.%3.%4.%5.%6.%7.%8.%9."/>
      <w:lvlJc w:val="left"/>
      <w:pPr>
        <w:ind w:left="1800" w:hanging="1800"/>
      </w:pPr>
      <w:rPr>
        <w:rFonts w:ascii="Arial Narrow" w:hAnsi="Arial Narrow" w:cs="Arial" w:hint="default"/>
        <w:sz w:val="20"/>
      </w:rPr>
    </w:lvl>
  </w:abstractNum>
  <w:abstractNum w:abstractNumId="5">
    <w:nsid w:val="40914AAE"/>
    <w:multiLevelType w:val="hybridMultilevel"/>
    <w:tmpl w:val="62803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EA75F8"/>
    <w:multiLevelType w:val="hybridMultilevel"/>
    <w:tmpl w:val="18DE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4B6F93"/>
    <w:multiLevelType w:val="multilevel"/>
    <w:tmpl w:val="59465D5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1663D"/>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3B3E"/>
    <w:rsid w:val="000F07C9"/>
    <w:rsid w:val="000F69C9"/>
    <w:rsid w:val="00107057"/>
    <w:rsid w:val="00107DA1"/>
    <w:rsid w:val="001258F5"/>
    <w:rsid w:val="00136231"/>
    <w:rsid w:val="00141611"/>
    <w:rsid w:val="00145A18"/>
    <w:rsid w:val="00145D31"/>
    <w:rsid w:val="00163B03"/>
    <w:rsid w:val="001679D9"/>
    <w:rsid w:val="00172792"/>
    <w:rsid w:val="0018555D"/>
    <w:rsid w:val="00185F03"/>
    <w:rsid w:val="00190AAF"/>
    <w:rsid w:val="001A4281"/>
    <w:rsid w:val="001A615E"/>
    <w:rsid w:val="001A621C"/>
    <w:rsid w:val="001B4E35"/>
    <w:rsid w:val="001C7CDE"/>
    <w:rsid w:val="001D3337"/>
    <w:rsid w:val="001E4B87"/>
    <w:rsid w:val="001E6D84"/>
    <w:rsid w:val="001F5FCC"/>
    <w:rsid w:val="002057A5"/>
    <w:rsid w:val="002160AB"/>
    <w:rsid w:val="00233E04"/>
    <w:rsid w:val="00233FCD"/>
    <w:rsid w:val="002437BA"/>
    <w:rsid w:val="00255F8A"/>
    <w:rsid w:val="00265A58"/>
    <w:rsid w:val="00280A26"/>
    <w:rsid w:val="00295997"/>
    <w:rsid w:val="002A389E"/>
    <w:rsid w:val="002A3E85"/>
    <w:rsid w:val="002B6C42"/>
    <w:rsid w:val="002E7CEC"/>
    <w:rsid w:val="002F1C67"/>
    <w:rsid w:val="002F1F9D"/>
    <w:rsid w:val="00304792"/>
    <w:rsid w:val="00343E59"/>
    <w:rsid w:val="003442B3"/>
    <w:rsid w:val="00345ABB"/>
    <w:rsid w:val="003521A2"/>
    <w:rsid w:val="00357A9D"/>
    <w:rsid w:val="00357BF2"/>
    <w:rsid w:val="00362F89"/>
    <w:rsid w:val="00366DB9"/>
    <w:rsid w:val="00375D69"/>
    <w:rsid w:val="003861EE"/>
    <w:rsid w:val="0038778B"/>
    <w:rsid w:val="00387791"/>
    <w:rsid w:val="003A6BC6"/>
    <w:rsid w:val="003D3169"/>
    <w:rsid w:val="003E0EA7"/>
    <w:rsid w:val="003E66DA"/>
    <w:rsid w:val="003E6A2C"/>
    <w:rsid w:val="003F4499"/>
    <w:rsid w:val="003F4E59"/>
    <w:rsid w:val="003F5E14"/>
    <w:rsid w:val="00402672"/>
    <w:rsid w:val="00404D8D"/>
    <w:rsid w:val="0040544C"/>
    <w:rsid w:val="00405FB7"/>
    <w:rsid w:val="00426D54"/>
    <w:rsid w:val="00431194"/>
    <w:rsid w:val="00435536"/>
    <w:rsid w:val="00447508"/>
    <w:rsid w:val="004553F4"/>
    <w:rsid w:val="0047063F"/>
    <w:rsid w:val="00483393"/>
    <w:rsid w:val="004872E1"/>
    <w:rsid w:val="004979E2"/>
    <w:rsid w:val="004A2AF5"/>
    <w:rsid w:val="004B1F44"/>
    <w:rsid w:val="004B6406"/>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67042"/>
    <w:rsid w:val="00572E37"/>
    <w:rsid w:val="00577FFC"/>
    <w:rsid w:val="00584202"/>
    <w:rsid w:val="0059359C"/>
    <w:rsid w:val="0059651E"/>
    <w:rsid w:val="005C1009"/>
    <w:rsid w:val="005C10C2"/>
    <w:rsid w:val="005E6135"/>
    <w:rsid w:val="005E7CC3"/>
    <w:rsid w:val="005F20C1"/>
    <w:rsid w:val="005F75CF"/>
    <w:rsid w:val="00614A9D"/>
    <w:rsid w:val="00616745"/>
    <w:rsid w:val="00635169"/>
    <w:rsid w:val="00636D73"/>
    <w:rsid w:val="00642D4E"/>
    <w:rsid w:val="006475AD"/>
    <w:rsid w:val="00653FF4"/>
    <w:rsid w:val="0066097E"/>
    <w:rsid w:val="00662427"/>
    <w:rsid w:val="00671A25"/>
    <w:rsid w:val="00691B85"/>
    <w:rsid w:val="00693544"/>
    <w:rsid w:val="006B0BA0"/>
    <w:rsid w:val="006F2029"/>
    <w:rsid w:val="006F6C6A"/>
    <w:rsid w:val="0070372E"/>
    <w:rsid w:val="00717A4C"/>
    <w:rsid w:val="00731E6B"/>
    <w:rsid w:val="007655B7"/>
    <w:rsid w:val="00770E3A"/>
    <w:rsid w:val="00772BCE"/>
    <w:rsid w:val="007761C5"/>
    <w:rsid w:val="0079417E"/>
    <w:rsid w:val="007A2795"/>
    <w:rsid w:val="007A3B65"/>
    <w:rsid w:val="007A64B2"/>
    <w:rsid w:val="007A724F"/>
    <w:rsid w:val="007A74E1"/>
    <w:rsid w:val="007B0E6B"/>
    <w:rsid w:val="007B62EC"/>
    <w:rsid w:val="007D51B8"/>
    <w:rsid w:val="007D6E57"/>
    <w:rsid w:val="007E1766"/>
    <w:rsid w:val="007E4397"/>
    <w:rsid w:val="007E534B"/>
    <w:rsid w:val="0080137D"/>
    <w:rsid w:val="0080181B"/>
    <w:rsid w:val="00805A67"/>
    <w:rsid w:val="00820077"/>
    <w:rsid w:val="00840297"/>
    <w:rsid w:val="00845BFE"/>
    <w:rsid w:val="00854B89"/>
    <w:rsid w:val="008835DB"/>
    <w:rsid w:val="00887069"/>
    <w:rsid w:val="008B3802"/>
    <w:rsid w:val="008B44FC"/>
    <w:rsid w:val="008C3223"/>
    <w:rsid w:val="008D51F4"/>
    <w:rsid w:val="00907CC0"/>
    <w:rsid w:val="00930425"/>
    <w:rsid w:val="009365DD"/>
    <w:rsid w:val="00954165"/>
    <w:rsid w:val="009602D1"/>
    <w:rsid w:val="0098397B"/>
    <w:rsid w:val="00985F0C"/>
    <w:rsid w:val="009A2B74"/>
    <w:rsid w:val="009B31F4"/>
    <w:rsid w:val="009B6444"/>
    <w:rsid w:val="009C0014"/>
    <w:rsid w:val="009D32D0"/>
    <w:rsid w:val="009D74BA"/>
    <w:rsid w:val="009E3775"/>
    <w:rsid w:val="009E441C"/>
    <w:rsid w:val="009F5DD7"/>
    <w:rsid w:val="00A114C0"/>
    <w:rsid w:val="00A204F3"/>
    <w:rsid w:val="00A27729"/>
    <w:rsid w:val="00A31063"/>
    <w:rsid w:val="00A416E4"/>
    <w:rsid w:val="00A465A3"/>
    <w:rsid w:val="00A473A4"/>
    <w:rsid w:val="00A528EE"/>
    <w:rsid w:val="00A57E8A"/>
    <w:rsid w:val="00A75B8F"/>
    <w:rsid w:val="00A874C7"/>
    <w:rsid w:val="00AB4FFE"/>
    <w:rsid w:val="00AB78AD"/>
    <w:rsid w:val="00AC1D50"/>
    <w:rsid w:val="00AD29EB"/>
    <w:rsid w:val="00AD68AB"/>
    <w:rsid w:val="00AE6091"/>
    <w:rsid w:val="00AE7600"/>
    <w:rsid w:val="00AF04A7"/>
    <w:rsid w:val="00AF69B0"/>
    <w:rsid w:val="00B011D3"/>
    <w:rsid w:val="00B253CE"/>
    <w:rsid w:val="00B26B57"/>
    <w:rsid w:val="00B353F1"/>
    <w:rsid w:val="00B72497"/>
    <w:rsid w:val="00B73FD3"/>
    <w:rsid w:val="00B75A48"/>
    <w:rsid w:val="00B76224"/>
    <w:rsid w:val="00B839C7"/>
    <w:rsid w:val="00B84CC5"/>
    <w:rsid w:val="00BB01BC"/>
    <w:rsid w:val="00BD6D8C"/>
    <w:rsid w:val="00BD7D65"/>
    <w:rsid w:val="00BE6441"/>
    <w:rsid w:val="00BE6851"/>
    <w:rsid w:val="00BE699A"/>
    <w:rsid w:val="00BF1D46"/>
    <w:rsid w:val="00BF3029"/>
    <w:rsid w:val="00C016E8"/>
    <w:rsid w:val="00C100AD"/>
    <w:rsid w:val="00C1042D"/>
    <w:rsid w:val="00C22D6D"/>
    <w:rsid w:val="00C4557B"/>
    <w:rsid w:val="00C4675A"/>
    <w:rsid w:val="00C672CB"/>
    <w:rsid w:val="00C81BCA"/>
    <w:rsid w:val="00CA19B5"/>
    <w:rsid w:val="00CA67EB"/>
    <w:rsid w:val="00CF1D2A"/>
    <w:rsid w:val="00CF6065"/>
    <w:rsid w:val="00CF6C98"/>
    <w:rsid w:val="00D05ADA"/>
    <w:rsid w:val="00D10B9D"/>
    <w:rsid w:val="00D12CCA"/>
    <w:rsid w:val="00D217F8"/>
    <w:rsid w:val="00D236B6"/>
    <w:rsid w:val="00D237E4"/>
    <w:rsid w:val="00D247F3"/>
    <w:rsid w:val="00D336E5"/>
    <w:rsid w:val="00D43F06"/>
    <w:rsid w:val="00D44BD8"/>
    <w:rsid w:val="00D62BB8"/>
    <w:rsid w:val="00D63E1E"/>
    <w:rsid w:val="00D649B8"/>
    <w:rsid w:val="00D660D8"/>
    <w:rsid w:val="00D66C66"/>
    <w:rsid w:val="00D840CB"/>
    <w:rsid w:val="00D8661F"/>
    <w:rsid w:val="00D90385"/>
    <w:rsid w:val="00D935D2"/>
    <w:rsid w:val="00DA2009"/>
    <w:rsid w:val="00DC35F1"/>
    <w:rsid w:val="00DD3419"/>
    <w:rsid w:val="00DD3CED"/>
    <w:rsid w:val="00DD7B32"/>
    <w:rsid w:val="00DE53EA"/>
    <w:rsid w:val="00DE5496"/>
    <w:rsid w:val="00DF53C4"/>
    <w:rsid w:val="00E1364A"/>
    <w:rsid w:val="00E15DB4"/>
    <w:rsid w:val="00E30AF9"/>
    <w:rsid w:val="00E3511F"/>
    <w:rsid w:val="00E35B3C"/>
    <w:rsid w:val="00E509CC"/>
    <w:rsid w:val="00E54A68"/>
    <w:rsid w:val="00E644B6"/>
    <w:rsid w:val="00E66095"/>
    <w:rsid w:val="00E66C8E"/>
    <w:rsid w:val="00E76DB4"/>
    <w:rsid w:val="00E851A1"/>
    <w:rsid w:val="00E857CF"/>
    <w:rsid w:val="00E86574"/>
    <w:rsid w:val="00E94C80"/>
    <w:rsid w:val="00E97ACE"/>
    <w:rsid w:val="00EA3981"/>
    <w:rsid w:val="00EB2EE9"/>
    <w:rsid w:val="00EC4A4D"/>
    <w:rsid w:val="00EC688B"/>
    <w:rsid w:val="00ED695C"/>
    <w:rsid w:val="00EE4E56"/>
    <w:rsid w:val="00EF4F23"/>
    <w:rsid w:val="00EF59B7"/>
    <w:rsid w:val="00EF7D18"/>
    <w:rsid w:val="00F05448"/>
    <w:rsid w:val="00F14719"/>
    <w:rsid w:val="00F160C0"/>
    <w:rsid w:val="00F3142C"/>
    <w:rsid w:val="00F438FB"/>
    <w:rsid w:val="00F44604"/>
    <w:rsid w:val="00F453F3"/>
    <w:rsid w:val="00F5646F"/>
    <w:rsid w:val="00F57943"/>
    <w:rsid w:val="00F648F6"/>
    <w:rsid w:val="00F72EA0"/>
    <w:rsid w:val="00F81449"/>
    <w:rsid w:val="00F82083"/>
    <w:rsid w:val="00FA5AB7"/>
    <w:rsid w:val="00FC2DE2"/>
    <w:rsid w:val="00FC525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7D6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7D6E57"/>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7D6E57"/>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7D6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7D6E57"/>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7D6E5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6530</Words>
  <Characters>39180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45619</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8</cp:revision>
  <cp:lastPrinted>2014-12-11T12:11:00Z</cp:lastPrinted>
  <dcterms:created xsi:type="dcterms:W3CDTF">2014-12-10T12:58:00Z</dcterms:created>
  <dcterms:modified xsi:type="dcterms:W3CDTF">2014-12-11T12:12:00Z</dcterms:modified>
</cp:coreProperties>
</file>