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Default="00046878" w:rsidP="00951907">
      <w:pPr>
        <w:spacing w:after="0" w:line="240" w:lineRule="auto"/>
      </w:pPr>
      <w:r w:rsidRPr="008918C6">
        <w:cr/>
      </w:r>
      <w:r w:rsidR="00DD171F">
        <w:t xml:space="preserve">Numer sprawy   </w:t>
      </w:r>
      <w:proofErr w:type="spellStart"/>
      <w:r w:rsidR="00DD171F">
        <w:t>DSUiZP</w:t>
      </w:r>
      <w:proofErr w:type="spellEnd"/>
      <w:r w:rsidR="00DD171F">
        <w:t xml:space="preserve"> 252/MT/</w:t>
      </w:r>
      <w:r w:rsidR="005F661C">
        <w:t>1/2020</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5F661C">
        <w:t>Końskie, 2020-01-09</w:t>
      </w:r>
      <w:r w:rsidR="00951907" w:rsidRPr="008918C6">
        <w:cr/>
      </w:r>
    </w:p>
    <w:p w:rsidR="00951907" w:rsidRPr="008918C6" w:rsidRDefault="00951907" w:rsidP="00951907">
      <w:pPr>
        <w:spacing w:after="0" w:line="240" w:lineRule="auto"/>
        <w:rPr>
          <w:b/>
          <w:sz w:val="24"/>
        </w:rPr>
      </w:pPr>
      <w:r w:rsidRPr="008918C6">
        <w:t xml:space="preserve">                                         </w:t>
      </w:r>
      <w:r w:rsidRPr="008918C6">
        <w:rPr>
          <w:b/>
          <w:sz w:val="24"/>
        </w:rPr>
        <w:t>SPECYFIKACJA ISTOTNYCH WARUNKÓW ZAMÓWIENIA</w:t>
      </w:r>
    </w:p>
    <w:p w:rsidR="004665C9" w:rsidRDefault="00046878" w:rsidP="004665C9">
      <w:pPr>
        <w:spacing w:after="0" w:line="240" w:lineRule="auto"/>
      </w:pPr>
      <w:r w:rsidRPr="008918C6">
        <w:cr/>
        <w:t>dot.: postępowania o ud</w:t>
      </w:r>
      <w:r w:rsidR="00BD0E05">
        <w:t xml:space="preserve">zielenie zamówienia publicznego na </w:t>
      </w:r>
      <w:r w:rsidRPr="008918C6">
        <w:t>:</w:t>
      </w:r>
      <w:r w:rsidR="004665C9">
        <w:t xml:space="preserve"> </w:t>
      </w:r>
    </w:p>
    <w:p w:rsidR="005F661C" w:rsidRPr="00DD3893" w:rsidRDefault="005F661C" w:rsidP="005F661C">
      <w:pPr>
        <w:spacing w:after="0" w:line="240" w:lineRule="auto"/>
        <w:rPr>
          <w:b/>
          <w:sz w:val="28"/>
        </w:rPr>
      </w:pPr>
      <w:r w:rsidRPr="00DD3893">
        <w:rPr>
          <w:b/>
          <w:sz w:val="24"/>
          <w:szCs w:val="20"/>
        </w:rPr>
        <w:t>Sukcesywnie przez okres 12 miesięcy dostawy–jednorazowego sprzętu medycznego wg  zadań  1 – 7 .</w:t>
      </w:r>
    </w:p>
    <w:p w:rsidR="00BD0E05" w:rsidRPr="004665C9" w:rsidRDefault="00BD0E05" w:rsidP="005F661C">
      <w:pPr>
        <w:spacing w:after="0" w:line="240" w:lineRule="auto"/>
        <w:jc w:val="both"/>
        <w:rPr>
          <w:sz w:val="24"/>
        </w:rPr>
      </w:pPr>
    </w:p>
    <w:p w:rsidR="00872358" w:rsidRPr="008918C6" w:rsidRDefault="00046878" w:rsidP="00872358">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872358">
      <w:pPr>
        <w:widowControl w:val="0"/>
        <w:autoSpaceDE w:val="0"/>
        <w:autoSpaceDN w:val="0"/>
        <w:adjustRightInd w:val="0"/>
        <w:spacing w:after="0" w:line="240" w:lineRule="auto"/>
        <w:jc w:val="both"/>
      </w:pPr>
      <w:r w:rsidRPr="008918C6">
        <w:t>Ulica Gimnazjalna 41 B</w:t>
      </w:r>
    </w:p>
    <w:p w:rsidR="00872358" w:rsidRPr="008918C6" w:rsidRDefault="00872358" w:rsidP="00872358">
      <w:pPr>
        <w:widowControl w:val="0"/>
        <w:autoSpaceDE w:val="0"/>
        <w:autoSpaceDN w:val="0"/>
        <w:adjustRightInd w:val="0"/>
        <w:spacing w:after="0" w:line="240" w:lineRule="auto"/>
        <w:jc w:val="both"/>
      </w:pPr>
      <w:r w:rsidRPr="008918C6">
        <w:t>26-200 Końskie</w:t>
      </w:r>
    </w:p>
    <w:p w:rsidR="00872358" w:rsidRPr="008918C6" w:rsidRDefault="00872358" w:rsidP="00872358">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872358">
      <w:pPr>
        <w:widowControl w:val="0"/>
        <w:autoSpaceDE w:val="0"/>
        <w:autoSpaceDN w:val="0"/>
        <w:adjustRightInd w:val="0"/>
        <w:spacing w:after="0" w:line="240" w:lineRule="auto"/>
        <w:jc w:val="both"/>
      </w:pPr>
      <w:r w:rsidRPr="008918C6">
        <w:t xml:space="preserve">adres poczty elektronicznej E-mail:  tomasz.milcarz@zoz.konskie.pl  </w:t>
      </w:r>
    </w:p>
    <w:p w:rsidR="00872358" w:rsidRPr="008918C6" w:rsidRDefault="00872358" w:rsidP="00872358">
      <w:pPr>
        <w:widowControl w:val="0"/>
        <w:autoSpaceDE w:val="0"/>
        <w:autoSpaceDN w:val="0"/>
        <w:adjustRightInd w:val="0"/>
        <w:spacing w:after="0" w:line="240" w:lineRule="auto"/>
        <w:jc w:val="both"/>
      </w:pPr>
      <w:r w:rsidRPr="008918C6">
        <w:t>Telefon  (41) 39 02 314 fax (41) 39 02 319</w:t>
      </w:r>
    </w:p>
    <w:p w:rsidR="00872358" w:rsidRPr="008918C6" w:rsidRDefault="00872358" w:rsidP="00872358">
      <w:pPr>
        <w:spacing w:after="0" w:line="240" w:lineRule="auto"/>
      </w:pPr>
      <w:r w:rsidRPr="008918C6">
        <w:t>Godziny urzędowania 7: 25 do 15:00</w:t>
      </w:r>
    </w:p>
    <w:p w:rsidR="005F661C" w:rsidRDefault="00046878" w:rsidP="005F661C">
      <w:pPr>
        <w:spacing w:after="0" w:line="240" w:lineRule="auto"/>
        <w:rPr>
          <w:b/>
          <w:sz w:val="20"/>
          <w:szCs w:val="20"/>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w:t>
      </w:r>
      <w:r w:rsidR="009F0F95">
        <w:t xml:space="preserve"> Prezesa Rady Ministrów z dnia 18</w:t>
      </w:r>
      <w:r w:rsidRPr="008918C6">
        <w:t xml:space="preserve"> grudnia 201</w:t>
      </w:r>
      <w:r w:rsidR="009F0F95">
        <w:t>9</w:t>
      </w:r>
      <w:r w:rsidRPr="008918C6">
        <w:t xml:space="preserve"> r . w sprawie średniego kursu złotego w stosunku do euro stanowiącego podstawę przeliczania wartości zamówień publicznych (Dz. U. z 201</w:t>
      </w:r>
      <w:r w:rsidR="009F0F95">
        <w:t>9 r. poz. 2453</w:t>
      </w:r>
      <w:r w:rsidRPr="008918C6">
        <w:t>),</w:t>
      </w:r>
      <w:r w:rsidRPr="008918C6">
        <w:cr/>
      </w:r>
      <w:r w:rsidRPr="008918C6">
        <w:tab/>
        <w:t>3) Rozporządzenie Ministra Rozwoju i Fi</w:t>
      </w:r>
      <w:r w:rsidR="009F0F95">
        <w:t>nansów z dnia 16</w:t>
      </w:r>
      <w:r w:rsidRPr="008918C6">
        <w:t xml:space="preserve"> grudnia 201</w:t>
      </w:r>
      <w:r w:rsidR="009F0F95">
        <w:t>9</w:t>
      </w:r>
      <w:r w:rsidRPr="008918C6">
        <w:t xml:space="preserve"> r. w sprawie kwot wartości zamówień oraz konkursów, od których jest uzależniony obowiązek przekazywania ogłoszeń Urzędowi Publikacji Unii  Europejskiej (Dz. U. z 201</w:t>
      </w:r>
      <w:r w:rsidR="009F0F95">
        <w:t>9 r. poz. 2450</w:t>
      </w:r>
      <w:bookmarkStart w:id="0" w:name="_GoBack"/>
      <w:bookmarkEnd w:id="0"/>
      <w:r w:rsidRPr="008918C6">
        <w:t>).</w:t>
      </w:r>
      <w:r w:rsidRPr="008918C6">
        <w:cr/>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cr/>
        <w:t>1. Przedmiot zamówienia stanowi</w:t>
      </w:r>
      <w:r w:rsidR="00DD171F">
        <w:t xml:space="preserve"> :</w:t>
      </w:r>
      <w:r w:rsidRPr="008918C6">
        <w:cr/>
      </w:r>
      <w:r w:rsidR="005F661C" w:rsidRPr="005F661C">
        <w:rPr>
          <w:b/>
          <w:sz w:val="20"/>
          <w:szCs w:val="20"/>
        </w:rPr>
        <w:t xml:space="preserve"> </w:t>
      </w:r>
      <w:r w:rsidR="005F661C">
        <w:rPr>
          <w:b/>
          <w:sz w:val="20"/>
          <w:szCs w:val="20"/>
        </w:rPr>
        <w:t>Sukcesywnie przez okres 12 miesięcy dostawy–jednorazowego sprzętu medycznego wg  zadań  1 – 7 .</w:t>
      </w:r>
    </w:p>
    <w:p w:rsidR="00DD3893" w:rsidRDefault="00DD171F" w:rsidP="00DD3893">
      <w:pPr>
        <w:spacing w:after="0" w:line="240" w:lineRule="auto"/>
        <w:rPr>
          <w:b/>
          <w:sz w:val="28"/>
        </w:rPr>
      </w:pPr>
      <w:r>
        <w:rPr>
          <w:b/>
          <w:sz w:val="28"/>
        </w:rPr>
        <w:t xml:space="preserve"> </w:t>
      </w:r>
    </w:p>
    <w:p w:rsidR="005F661C" w:rsidRDefault="005F661C" w:rsidP="00DD3893">
      <w:pPr>
        <w:spacing w:after="0" w:line="240" w:lineRule="auto"/>
        <w:rPr>
          <w:rFonts w:ascii="Calibri" w:hAnsi="Calibri"/>
        </w:rPr>
      </w:pPr>
      <w:r>
        <w:rPr>
          <w:rFonts w:ascii="Calibri" w:hAnsi="Calibri"/>
        </w:rPr>
        <w:t>1). Przedmiot zamówienia w zakresie zadania nr 1 dotyczy  -sterylny sprzęt jednorazowego użytku-strzykawki ,igły, kaniule, rurki  dreny, –64  pozycji.    wg wymagań uszczegółowionych  w załączniku nr 2 do SIWZ</w:t>
      </w:r>
    </w:p>
    <w:p w:rsidR="005F661C" w:rsidRDefault="005F661C" w:rsidP="005F661C">
      <w:pPr>
        <w:spacing w:after="0" w:line="240" w:lineRule="auto"/>
        <w:rPr>
          <w:rFonts w:ascii="Calibri" w:hAnsi="Calibri"/>
        </w:rPr>
      </w:pPr>
    </w:p>
    <w:p w:rsidR="005F661C" w:rsidRDefault="005F661C" w:rsidP="005F661C">
      <w:pPr>
        <w:spacing w:after="0" w:line="240" w:lineRule="auto"/>
        <w:ind w:right="-108"/>
        <w:jc w:val="both"/>
        <w:rPr>
          <w:rFonts w:ascii="Calibri" w:hAnsi="Calibri"/>
        </w:rPr>
      </w:pPr>
      <w:r>
        <w:rPr>
          <w:rFonts w:ascii="Calibri" w:hAnsi="Calibri"/>
        </w:rPr>
        <w:t>2). Przedmiot zamówienia w zakresie zadania nr 2 dotyczy -podkłady bakteriostatyczne  -2 pozycje. wg wymagań  uszczegółowionych  w załączniku nr 2 do SIWZ.</w:t>
      </w:r>
    </w:p>
    <w:p w:rsidR="005F661C" w:rsidRDefault="005F661C" w:rsidP="005F661C">
      <w:pPr>
        <w:spacing w:after="0" w:line="240" w:lineRule="auto"/>
        <w:ind w:right="-108"/>
        <w:jc w:val="both"/>
        <w:rPr>
          <w:rFonts w:ascii="Calibri" w:hAnsi="Calibri"/>
        </w:rPr>
      </w:pPr>
    </w:p>
    <w:p w:rsidR="005F661C" w:rsidRDefault="005F661C" w:rsidP="005F661C">
      <w:pPr>
        <w:spacing w:after="0" w:line="240" w:lineRule="auto"/>
        <w:ind w:right="-108"/>
        <w:jc w:val="both"/>
        <w:rPr>
          <w:rFonts w:ascii="Calibri" w:hAnsi="Calibri"/>
        </w:rPr>
      </w:pPr>
      <w:r>
        <w:rPr>
          <w:rFonts w:ascii="Calibri" w:hAnsi="Calibri"/>
        </w:rPr>
        <w:lastRenderedPageBreak/>
        <w:t xml:space="preserve">3). Przedmiot zamówienia w </w:t>
      </w:r>
      <w:r w:rsidR="00E261B1">
        <w:rPr>
          <w:rFonts w:ascii="Calibri" w:hAnsi="Calibri"/>
        </w:rPr>
        <w:t xml:space="preserve">zakresie zadania nr 3 dotyczy –katetery medyczne </w:t>
      </w:r>
      <w:r>
        <w:rPr>
          <w:rFonts w:ascii="Calibri" w:hAnsi="Calibri"/>
        </w:rPr>
        <w:t xml:space="preserve"> -11 pozycji. wg wymagań uszczegółowionych  w załączniku nr 2 do SIWZ</w:t>
      </w:r>
    </w:p>
    <w:p w:rsidR="005F661C" w:rsidRDefault="005F661C" w:rsidP="005F661C">
      <w:pPr>
        <w:spacing w:after="0" w:line="240" w:lineRule="auto"/>
        <w:ind w:right="-108"/>
        <w:jc w:val="both"/>
        <w:rPr>
          <w:rFonts w:ascii="Calibri" w:hAnsi="Calibri"/>
        </w:rPr>
      </w:pPr>
      <w:r>
        <w:rPr>
          <w:rFonts w:ascii="Calibri" w:hAnsi="Calibri"/>
        </w:rPr>
        <w:t xml:space="preserve">  </w:t>
      </w:r>
    </w:p>
    <w:p w:rsidR="006D234D" w:rsidRDefault="005F661C" w:rsidP="006D234D">
      <w:pPr>
        <w:spacing w:after="0" w:line="240" w:lineRule="auto"/>
        <w:ind w:right="-108"/>
        <w:jc w:val="both"/>
        <w:rPr>
          <w:rFonts w:ascii="Calibri" w:hAnsi="Calibri"/>
        </w:rPr>
      </w:pPr>
      <w:r>
        <w:rPr>
          <w:rFonts w:ascii="Calibri" w:hAnsi="Calibri"/>
        </w:rPr>
        <w:t xml:space="preserve">4). Przedmiot zamówienia w zakresie zadania nr 4 dotyczy - </w:t>
      </w:r>
      <w:r w:rsidR="006D234D">
        <w:rPr>
          <w:rFonts w:ascii="Calibri" w:hAnsi="Calibri"/>
        </w:rPr>
        <w:t xml:space="preserve">sprzęt jednorazowy </w:t>
      </w:r>
      <w:proofErr w:type="spellStart"/>
      <w:r w:rsidR="006D234D">
        <w:rPr>
          <w:rFonts w:ascii="Calibri" w:hAnsi="Calibri"/>
        </w:rPr>
        <w:t>ogólnoszpitalny</w:t>
      </w:r>
      <w:proofErr w:type="spellEnd"/>
      <w:r w:rsidR="006D234D">
        <w:rPr>
          <w:rFonts w:ascii="Calibri" w:hAnsi="Calibri"/>
        </w:rPr>
        <w:t>, aparaty do przetoczeń, butelki, dreny, worki, cewniki ,ostrza  - 55  pozycji. wg wymagań uszczegółowionych  w załączniku nr 2 do SIWZ.</w:t>
      </w:r>
    </w:p>
    <w:p w:rsidR="005F661C" w:rsidRDefault="005F661C" w:rsidP="005F661C">
      <w:pPr>
        <w:spacing w:after="0" w:line="240" w:lineRule="auto"/>
        <w:ind w:right="-108"/>
        <w:jc w:val="both"/>
        <w:rPr>
          <w:rFonts w:ascii="Calibri" w:hAnsi="Calibri"/>
        </w:rPr>
      </w:pPr>
    </w:p>
    <w:p w:rsidR="005F661C" w:rsidRDefault="005F661C" w:rsidP="005F661C">
      <w:pPr>
        <w:spacing w:after="0" w:line="240" w:lineRule="auto"/>
        <w:ind w:right="-108"/>
        <w:jc w:val="both"/>
        <w:rPr>
          <w:rFonts w:ascii="Calibri" w:hAnsi="Calibri"/>
        </w:rPr>
      </w:pPr>
      <w:r>
        <w:rPr>
          <w:rFonts w:ascii="Calibri" w:hAnsi="Calibri"/>
        </w:rPr>
        <w:t>5). Przedmiot zamówienia w zakresie zadania nr 5 dotyczy –</w:t>
      </w:r>
      <w:r w:rsidR="006D234D">
        <w:rPr>
          <w:rFonts w:ascii="Calibri" w:hAnsi="Calibri"/>
        </w:rPr>
        <w:t xml:space="preserve">sprzęt jednorazowy </w:t>
      </w:r>
      <w:proofErr w:type="spellStart"/>
      <w:r w:rsidR="006D234D">
        <w:rPr>
          <w:rFonts w:ascii="Calibri" w:hAnsi="Calibri"/>
        </w:rPr>
        <w:t>ogólnoszpitalny</w:t>
      </w:r>
      <w:proofErr w:type="spellEnd"/>
      <w:r w:rsidR="006D234D">
        <w:rPr>
          <w:rFonts w:ascii="Calibri" w:hAnsi="Calibri"/>
        </w:rPr>
        <w:t>,  bezpieczny – 20.  pozycji. wg wymagań  uszczegółowionych  w załączniku nr 2 do SIWZ.</w:t>
      </w:r>
    </w:p>
    <w:p w:rsidR="005F661C" w:rsidRDefault="005F661C" w:rsidP="005F661C">
      <w:pPr>
        <w:spacing w:after="0" w:line="240" w:lineRule="auto"/>
        <w:ind w:right="-108"/>
        <w:jc w:val="both"/>
        <w:rPr>
          <w:rFonts w:ascii="Calibri" w:hAnsi="Calibri"/>
        </w:rPr>
      </w:pPr>
    </w:p>
    <w:p w:rsidR="006D234D" w:rsidRDefault="005F661C" w:rsidP="006D234D">
      <w:pPr>
        <w:spacing w:after="0" w:line="240" w:lineRule="auto"/>
        <w:ind w:right="-108"/>
        <w:jc w:val="both"/>
        <w:rPr>
          <w:rFonts w:ascii="Calibri" w:hAnsi="Calibri"/>
        </w:rPr>
      </w:pPr>
      <w:r>
        <w:rPr>
          <w:rFonts w:ascii="Calibri" w:hAnsi="Calibri"/>
        </w:rPr>
        <w:t xml:space="preserve">6). Przedmiot zamówienia w zakresie zadania nr 6 dotyczy </w:t>
      </w:r>
      <w:r w:rsidR="006D234D">
        <w:rPr>
          <w:rFonts w:ascii="Calibri" w:hAnsi="Calibri"/>
        </w:rPr>
        <w:t>– specjalistyczny sprzęt  jednorazowego użycia do znieczuleń. - 23 pozycji. wg wymagań  uszczegółowionych  w załączniku nr 2 do SIWZ.</w:t>
      </w:r>
    </w:p>
    <w:p w:rsidR="005F661C" w:rsidRDefault="005F661C" w:rsidP="005F661C">
      <w:pPr>
        <w:spacing w:after="0" w:line="240" w:lineRule="auto"/>
        <w:ind w:right="-108"/>
        <w:jc w:val="both"/>
        <w:rPr>
          <w:rFonts w:ascii="Calibri" w:hAnsi="Calibri"/>
        </w:rPr>
      </w:pPr>
    </w:p>
    <w:p w:rsidR="006D234D" w:rsidRDefault="005F661C" w:rsidP="006D234D">
      <w:pPr>
        <w:spacing w:after="0" w:line="240" w:lineRule="auto"/>
        <w:ind w:right="-108"/>
        <w:jc w:val="both"/>
        <w:rPr>
          <w:rFonts w:ascii="Calibri" w:hAnsi="Calibri"/>
        </w:rPr>
      </w:pPr>
      <w:r>
        <w:rPr>
          <w:rFonts w:ascii="Calibri" w:hAnsi="Calibri"/>
        </w:rPr>
        <w:t xml:space="preserve">7).  Przedmiot zamówienia w zakresie zadania nr 7 dotyczy </w:t>
      </w:r>
      <w:r w:rsidR="006D234D">
        <w:rPr>
          <w:rFonts w:ascii="Calibri" w:hAnsi="Calibri"/>
        </w:rPr>
        <w:t>–</w:t>
      </w:r>
      <w:r w:rsidR="006D234D">
        <w:t xml:space="preserve"> </w:t>
      </w:r>
      <w:r w:rsidR="006D234D" w:rsidRPr="006D234D">
        <w:t>specjalistyczny sprzęt  jednorazowego</w:t>
      </w:r>
      <w:r w:rsidR="0064507C">
        <w:t xml:space="preserve"> </w:t>
      </w:r>
      <w:proofErr w:type="spellStart"/>
      <w:r w:rsidR="0064507C">
        <w:t>uytku</w:t>
      </w:r>
      <w:proofErr w:type="spellEnd"/>
      <w:r w:rsidR="006D234D" w:rsidRPr="006D234D">
        <w:t xml:space="preserve"> </w:t>
      </w:r>
      <w:r w:rsidR="006D234D">
        <w:t>–</w:t>
      </w:r>
      <w:r w:rsidR="006D234D" w:rsidRPr="006D234D">
        <w:t xml:space="preserve"> bezpieczny</w:t>
      </w:r>
      <w:r w:rsidR="006D234D">
        <w:t xml:space="preserve"> </w:t>
      </w:r>
      <w:r w:rsidR="006D234D">
        <w:rPr>
          <w:rFonts w:ascii="Calibri" w:hAnsi="Calibri"/>
        </w:rPr>
        <w:t>- 14 pozycji. wg wymagań  uszczegółowionych  w załączniku nr 2 do SIWZ.</w:t>
      </w:r>
    </w:p>
    <w:p w:rsidR="006D234D" w:rsidRDefault="006D234D" w:rsidP="005F661C">
      <w:pPr>
        <w:spacing w:after="0" w:line="240" w:lineRule="auto"/>
        <w:ind w:right="-108"/>
        <w:jc w:val="both"/>
      </w:pPr>
    </w:p>
    <w:p w:rsidR="005F661C" w:rsidRDefault="005F661C" w:rsidP="005F661C">
      <w:pPr>
        <w:spacing w:after="0" w:line="240" w:lineRule="auto"/>
      </w:pPr>
      <w:r>
        <w:t xml:space="preserve">Kody Wspólnego Słownika Zamówień: 33141000-0 Jednorazowe, </w:t>
      </w:r>
      <w:proofErr w:type="spellStart"/>
      <w:r>
        <w:t>niechemiczne</w:t>
      </w:r>
      <w:proofErr w:type="spellEnd"/>
      <w:r>
        <w:t xml:space="preserve">  artykuły medyczne i hematologiczne</w:t>
      </w:r>
    </w:p>
    <w:p w:rsidR="004665C9" w:rsidRPr="006D6F78" w:rsidRDefault="00A176C7" w:rsidP="005F661C">
      <w:pPr>
        <w:tabs>
          <w:tab w:val="left" w:pos="1252"/>
          <w:tab w:val="left" w:pos="8558"/>
        </w:tabs>
        <w:spacing w:after="0" w:line="240" w:lineRule="auto"/>
        <w:ind w:right="383"/>
        <w:jc w:val="both"/>
        <w:rPr>
          <w:rFonts w:cs="Arial"/>
          <w:sz w:val="20"/>
          <w:szCs w:val="20"/>
        </w:rPr>
      </w:pPr>
      <w:r w:rsidRPr="00DC35F1">
        <w:rPr>
          <w:rFonts w:ascii="Arial Narrow" w:hAnsi="Arial Narrow" w:cs="Arial"/>
          <w:sz w:val="20"/>
          <w:szCs w:val="20"/>
        </w:rPr>
        <w:t xml:space="preserve"> </w:t>
      </w:r>
    </w:p>
    <w:p w:rsidR="004665C9" w:rsidRDefault="00046878" w:rsidP="009B2D9D">
      <w:pPr>
        <w:spacing w:after="0" w:line="240" w:lineRule="auto"/>
        <w:rPr>
          <w:rFonts w:cs="Arial"/>
          <w:sz w:val="20"/>
          <w:szCs w:val="20"/>
        </w:rPr>
      </w:pPr>
      <w:r w:rsidRPr="008918C6">
        <w:t xml:space="preserve">2. </w:t>
      </w:r>
      <w:r w:rsidR="004665C9" w:rsidRPr="004665C9">
        <w:rPr>
          <w:rFonts w:cs="Arial"/>
          <w:b/>
          <w:szCs w:val="20"/>
        </w:rPr>
        <w:t>Zamawiający dopuszcza</w:t>
      </w:r>
      <w:r w:rsidR="004665C9" w:rsidRPr="004665C9">
        <w:rPr>
          <w:rFonts w:cs="Arial"/>
          <w:szCs w:val="20"/>
        </w:rPr>
        <w:t xml:space="preserve"> </w:t>
      </w:r>
      <w:r w:rsidR="004665C9" w:rsidRPr="004665C9">
        <w:rPr>
          <w:rFonts w:cs="Arial"/>
          <w:b/>
          <w:szCs w:val="20"/>
        </w:rPr>
        <w:t>możliwość składania</w:t>
      </w:r>
      <w:r w:rsidR="004665C9" w:rsidRPr="004665C9">
        <w:rPr>
          <w:rFonts w:cs="Arial"/>
          <w:szCs w:val="20"/>
        </w:rPr>
        <w:t xml:space="preserve"> </w:t>
      </w:r>
      <w:r w:rsidR="004665C9" w:rsidRPr="004665C9">
        <w:rPr>
          <w:rFonts w:cs="Arial"/>
          <w:b/>
          <w:szCs w:val="20"/>
        </w:rPr>
        <w:t>ofert częściowych</w:t>
      </w:r>
      <w:r w:rsidR="004665C9" w:rsidRPr="004665C9">
        <w:rPr>
          <w:rFonts w:cs="Arial"/>
          <w:szCs w:val="20"/>
        </w:rPr>
        <w:t xml:space="preserve"> </w:t>
      </w:r>
      <w:r w:rsidR="004665C9" w:rsidRPr="004665C9">
        <w:rPr>
          <w:rFonts w:cs="Arial"/>
          <w:b/>
          <w:szCs w:val="20"/>
        </w:rPr>
        <w:t xml:space="preserve">na jedną lub większą liczbę wymienionych w niniejszej specyfikacji części zamówienia - zadania od 1 do </w:t>
      </w:r>
      <w:r w:rsidR="0064507C">
        <w:rPr>
          <w:rFonts w:cs="Arial"/>
          <w:b/>
          <w:szCs w:val="20"/>
        </w:rPr>
        <w:t>7</w:t>
      </w:r>
      <w:r w:rsidR="004665C9" w:rsidRPr="004665C9">
        <w:rPr>
          <w:rFonts w:cs="Arial"/>
          <w:b/>
          <w:szCs w:val="20"/>
        </w:rPr>
        <w:t>.</w:t>
      </w:r>
      <w:r w:rsidR="004665C9" w:rsidRPr="004665C9">
        <w:rPr>
          <w:rFonts w:cs="Arial"/>
          <w:sz w:val="20"/>
          <w:szCs w:val="20"/>
        </w:rPr>
        <w:t xml:space="preserve"> </w:t>
      </w:r>
      <w:r w:rsidR="004665C9" w:rsidRPr="006D6F78">
        <w:rPr>
          <w:rFonts w:cs="Arial"/>
          <w:sz w:val="20"/>
          <w:szCs w:val="20"/>
        </w:rPr>
        <w:t xml:space="preserve">Każdy z wykonawców może złożyć ofertę na wybrane przez siebie zadanie lub zadania. </w:t>
      </w:r>
    </w:p>
    <w:p w:rsidR="004665C9" w:rsidRDefault="00046878" w:rsidP="009B2D9D">
      <w:pPr>
        <w:spacing w:after="0" w:line="240" w:lineRule="auto"/>
      </w:pPr>
      <w:r w:rsidRPr="008918C6">
        <w:t>3. Zamawiający nie dopuszcza możliwości składania ofert wariantowych</w:t>
      </w:r>
      <w:r w:rsidRPr="008918C6">
        <w:cr/>
        <w:t>4. Przedmiotem niniejszego postępowania nie jest zawarcie umowy ramowej</w:t>
      </w:r>
      <w:r w:rsidRPr="008918C6">
        <w:cr/>
        <w:t>5. Zamawiający nie dopuszcza możliwości udzielenia zamówień uzupełniających.</w:t>
      </w:r>
      <w:r w:rsidRPr="008918C6">
        <w:cr/>
        <w:t xml:space="preserve"> 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 xml:space="preserve">7.5 Zamawiający nie ponosi odpowiedzialności za szkody wyrządzone przez wykonawcę podczas wykonywania przedmiotu zamówienia. </w:t>
      </w:r>
      <w:r w:rsidRPr="008918C6">
        <w:cr/>
      </w:r>
      <w:r w:rsidRPr="008918C6">
        <w:cr/>
      </w:r>
      <w:r w:rsidRPr="008918C6">
        <w:rPr>
          <w:b/>
          <w:sz w:val="24"/>
        </w:rPr>
        <w:t>IV. Termin wykonania zamówienia</w:t>
      </w:r>
      <w:r w:rsidRPr="008918C6">
        <w:rPr>
          <w:b/>
          <w:sz w:val="24"/>
        </w:rPr>
        <w:cr/>
      </w:r>
      <w:r w:rsidRPr="008918C6">
        <w:t>Wymagany termin wykonania (realizacji) zamówienia</w:t>
      </w:r>
      <w:r w:rsidR="009B2D9D" w:rsidRPr="008918C6">
        <w:t>-</w:t>
      </w:r>
      <w:r w:rsidR="004665C9">
        <w:t xml:space="preserve"> sukcesywnie wg potrzeb przez okres</w:t>
      </w:r>
      <w:r w:rsidR="009B2D9D" w:rsidRPr="008918C6">
        <w:t xml:space="preserve"> </w:t>
      </w:r>
      <w:r w:rsidR="0064507C">
        <w:t>12</w:t>
      </w:r>
      <w:r w:rsidR="009B2D9D" w:rsidRPr="008918C6">
        <w:t xml:space="preserve"> </w:t>
      </w:r>
      <w:r w:rsidR="004665C9">
        <w:t xml:space="preserve">miesięcy od daty zawarcia </w:t>
      </w:r>
      <w:r w:rsidR="004D0E75" w:rsidRPr="008918C6">
        <w:t xml:space="preserve"> umowy.</w:t>
      </w:r>
      <w:r w:rsidRPr="008918C6">
        <w:cr/>
      </w:r>
    </w:p>
    <w:p w:rsidR="004D0E75" w:rsidRPr="008918C6" w:rsidRDefault="009B2D9D" w:rsidP="009B2D9D">
      <w:pPr>
        <w:spacing w:after="0" w:line="240" w:lineRule="auto"/>
      </w:pPr>
      <w:r w:rsidRPr="008918C6">
        <w:rPr>
          <w:b/>
          <w:sz w:val="24"/>
        </w:rPr>
        <w:t xml:space="preserve"> </w:t>
      </w:r>
      <w:r w:rsidR="00046878" w:rsidRPr="008918C6">
        <w:rPr>
          <w:b/>
          <w:sz w:val="24"/>
        </w:rPr>
        <w:t>V. Warunki udziału w postępowaniu</w:t>
      </w:r>
      <w:r w:rsidR="00046878" w:rsidRPr="008918C6">
        <w:rPr>
          <w:b/>
          <w:sz w:val="24"/>
        </w:rPr>
        <w:cr/>
      </w:r>
      <w:r w:rsidR="00046878" w:rsidRPr="008918C6">
        <w:cr/>
        <w:t>1. O udzielenie niniejszego zamówienia mogą ubiegać się wykonawcy, którzy:</w:t>
      </w:r>
      <w:r w:rsidR="00046878" w:rsidRPr="008918C6">
        <w:cr/>
        <w:t>1)</w:t>
      </w:r>
      <w:r w:rsidR="00046878" w:rsidRPr="008918C6">
        <w:tab/>
        <w:t xml:space="preserve">nie podlegają wykluczeniu; </w:t>
      </w:r>
      <w:r w:rsidR="00046878" w:rsidRPr="008918C6">
        <w:cr/>
        <w:t>2)</w:t>
      </w:r>
      <w:r w:rsidR="00046878" w:rsidRPr="008918C6">
        <w:tab/>
        <w:t xml:space="preserve">spełniają warunki udziału w postępowaniu, określone w ogłoszeniu o zamówieniu oraz </w:t>
      </w:r>
      <w:r w:rsidR="00046878" w:rsidRPr="008918C6">
        <w:lastRenderedPageBreak/>
        <w:t>niniejszej specyfikacji istotnych warunków zamówienia.</w:t>
      </w:r>
      <w:r w:rsidR="00046878" w:rsidRPr="008918C6">
        <w:cr/>
      </w:r>
      <w:r w:rsidR="00046878" w:rsidRPr="008918C6">
        <w:cr/>
        <w:t>2. Warunki udziału w postępowaniu dotyczą:</w:t>
      </w:r>
      <w:r w:rsidR="00046878" w:rsidRPr="008918C6">
        <w:cr/>
        <w:t>1)</w:t>
      </w:r>
      <w:r w:rsidR="00046878" w:rsidRPr="008918C6">
        <w:tab/>
        <w:t>posiadania kompetencji lub uprawnień do prowadzenia określonej działalności zawodowej,</w:t>
      </w:r>
      <w:r w:rsidR="00046878" w:rsidRPr="008918C6">
        <w:cr/>
      </w:r>
      <w:r w:rsidR="004D0E75" w:rsidRPr="008918C6">
        <w:t xml:space="preserve">- </w:t>
      </w:r>
      <w:r w:rsidR="00046878" w:rsidRPr="008918C6">
        <w:rPr>
          <w:b/>
          <w:i/>
        </w:rPr>
        <w:t>działalność zawodowa prowadzona na potrzeby wykonania przedmiotu zamówienia nie wymaga posiadania specjalnych kompetencji lub uprawnień</w:t>
      </w:r>
      <w:r w:rsidR="00046878" w:rsidRPr="008918C6">
        <w:t>.</w:t>
      </w:r>
      <w:r w:rsidR="00046878" w:rsidRPr="008918C6">
        <w:cr/>
      </w:r>
      <w:r w:rsidR="00046878" w:rsidRPr="008918C6">
        <w:cr/>
        <w:t>2)</w:t>
      </w:r>
      <w:r w:rsidR="00046878" w:rsidRPr="008918C6">
        <w:tab/>
        <w:t>sytuacji ekonomicznej lub finansowej,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w:t>
      </w:r>
      <w:r w:rsidR="00046878" w:rsidRPr="008918C6">
        <w:tab/>
        <w:t>zdolności technicznej lub zawodowej,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 Postanowienia dotyczące Podmiotów udostępniających zasoby:</w:t>
      </w:r>
      <w:r w:rsidR="00046878" w:rsidRPr="008918C6">
        <w:cr/>
        <w:t>1)</w:t>
      </w:r>
      <w:r w:rsidR="00046878" w:rsidRPr="008918C6">
        <w:tab/>
      </w:r>
      <w:r w:rsidR="00780DA2" w:rsidRPr="008918C6">
        <w:t xml:space="preserve">-  Zamawiający nie wyznacza szczegółowego warunku w tym zakresie </w:t>
      </w:r>
      <w:r w:rsidR="00780DA2" w:rsidRPr="008918C6">
        <w:cr/>
      </w:r>
      <w:r w:rsidR="00046878" w:rsidRPr="008918C6">
        <w:cr/>
        <w:t>4. Postanowienia dotyczące społecznej i zawodowej integracji osób będących członkami grup społecznie marginalizowanych:</w:t>
      </w:r>
      <w:r w:rsidR="00046878" w:rsidRPr="008918C6">
        <w:cr/>
      </w:r>
      <w:r w:rsidR="00780DA2" w:rsidRPr="008918C6">
        <w:t xml:space="preserve">1)       </w:t>
      </w:r>
      <w:r w:rsidR="004D0E75" w:rsidRPr="008918C6">
        <w:t xml:space="preserve">-  Zamawiający nie wyznacza szczegółowego warunku w tym zakresie </w:t>
      </w:r>
      <w:r w:rsidR="00046878" w:rsidRPr="008918C6">
        <w:cr/>
      </w:r>
    </w:p>
    <w:p w:rsidR="0013313D" w:rsidRPr="008918C6" w:rsidRDefault="00046878" w:rsidP="0013313D">
      <w:pPr>
        <w:spacing w:after="0" w:line="240" w:lineRule="auto"/>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w:t>
      </w:r>
      <w:r w:rsidR="00780DA2" w:rsidRPr="008918C6">
        <w:t xml:space="preserve">ię uchylał od zawarcia umowy </w:t>
      </w:r>
      <w:r w:rsidRPr="008918C6">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Pr="008918C6">
        <w:cr/>
      </w:r>
      <w:r w:rsidRPr="008918C6">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918C6">
        <w:cr/>
      </w:r>
      <w:r w:rsidRPr="008918C6">
        <w:cr/>
        <w:t>7. W przypadku wykonawców wspólnie ubiegających się o udzielenie zamówienia, zobowiązani są oni wykazać spełnienie warunków udziału w postępowaniu wspólnie.</w:t>
      </w:r>
      <w:r w:rsidRPr="008918C6">
        <w:cr/>
      </w:r>
      <w:r w:rsidRPr="008918C6">
        <w:cr/>
      </w:r>
      <w:r w:rsidRPr="008918C6">
        <w:rPr>
          <w:b/>
          <w:sz w:val="24"/>
        </w:rPr>
        <w:t>VI. Podstawy wykluczenia z udziału w postępowaniu</w:t>
      </w:r>
      <w:r w:rsidRPr="008918C6">
        <w:rPr>
          <w:b/>
          <w:sz w:val="24"/>
        </w:rPr>
        <w:cr/>
      </w:r>
      <w:r w:rsidRPr="008918C6">
        <w:cr/>
        <w:t xml:space="preserve">1. Z udziału w niniejszym postępowaniu wyklucza się wykonawców, którzy podlegają wykluczeniu na podstawie art. 24 ust. 1 ustawy </w:t>
      </w:r>
      <w:proofErr w:type="spellStart"/>
      <w:r w:rsidRPr="008918C6">
        <w:t>Pzp</w:t>
      </w:r>
      <w:proofErr w:type="spellEnd"/>
      <w:r w:rsidRPr="008918C6">
        <w:t>.</w:t>
      </w:r>
      <w:r w:rsidRPr="008918C6">
        <w:cr/>
      </w:r>
      <w:r w:rsidRPr="008918C6">
        <w:cr/>
        <w:t xml:space="preserve">2. Zamawiający nie przewiduje wykluczenia wykonawcy z udziału w postępowaniu na podstawie art. 24 ust. 5 ustawy </w:t>
      </w:r>
      <w:proofErr w:type="spellStart"/>
      <w:r w:rsidRPr="008918C6">
        <w:t>Pzp</w:t>
      </w:r>
      <w:proofErr w:type="spellEnd"/>
      <w:r w:rsidRPr="008918C6">
        <w:t>.</w:t>
      </w:r>
      <w:r w:rsidRPr="008918C6">
        <w:cr/>
      </w:r>
      <w:r w:rsidRPr="008918C6">
        <w:cr/>
        <w:t xml:space="preserve">3. Wykluczenie wykonawcy następuje jeżeli nie upłynął okres określony zgodnie z art. 24 ust. 7 ustawy </w:t>
      </w:r>
      <w:proofErr w:type="spellStart"/>
      <w:r w:rsidRPr="008918C6">
        <w:t>Pzp</w:t>
      </w:r>
      <w:proofErr w:type="spellEnd"/>
      <w:r w:rsidRPr="008918C6">
        <w:t>.</w:t>
      </w:r>
      <w:r w:rsidRPr="008918C6">
        <w:cr/>
      </w:r>
      <w:r w:rsidRPr="008918C6">
        <w:cr/>
        <w:t xml:space="preserve">4. Wykonawca podlegający wykluczeniu na podstawie art. 24 ust. 1 pkt. 13 i 14 oraz pkt. 16-20  lub na podstawie pkt. VI. 2 niniejszej specyfikacji istotnych warunków zamówienia może zgodnie z art. 24 ust. 8 ustawy </w:t>
      </w:r>
      <w:proofErr w:type="spellStart"/>
      <w:r w:rsidRPr="008918C6">
        <w:t>Pzp</w:t>
      </w:r>
      <w:proofErr w:type="spellEnd"/>
      <w:r w:rsidRPr="008918C6">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w:t>
      </w:r>
      <w:r w:rsidRPr="008918C6">
        <w:lastRenderedPageBreak/>
        <w:t>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 xml:space="preserve">2) jej treść nie odpowiada treści specyfikacji istotnych warunków zamówienia, z zastrzeżeniem art. 87 ust. 2 pkt. 3 ustawy </w:t>
      </w:r>
      <w:proofErr w:type="spellStart"/>
      <w:r w:rsidRPr="008918C6">
        <w:t>Pzp</w:t>
      </w:r>
      <w:proofErr w:type="spellEnd"/>
      <w:r w:rsidRPr="008918C6">
        <w:t>.</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 xml:space="preserve">7) wykonawca w terminie 3 dni od dnia doręczenia zawiadomienia nie zgodził się na poprawienie omyłki, o której mowa w art. 87 ust. 2 pkt. 3 ustawy </w:t>
      </w:r>
      <w:proofErr w:type="spellStart"/>
      <w:r w:rsidRPr="008918C6">
        <w:t>Pzp</w:t>
      </w:r>
      <w:proofErr w:type="spellEnd"/>
      <w:r w:rsidRPr="008918C6">
        <w:t>.</w:t>
      </w:r>
      <w:r w:rsidRPr="008918C6">
        <w:cr/>
        <w:t>8) jest nieważna na podstawie odrębnych przepisów,</w:t>
      </w:r>
      <w:r w:rsidRPr="008918C6">
        <w:cr/>
        <w:t xml:space="preserve">10) wykonawca nie wyraził zgody, o której mowa w art. 85 ust. 2 ustawy </w:t>
      </w:r>
      <w:proofErr w:type="spellStart"/>
      <w:r w:rsidRPr="008918C6">
        <w:t>Pzp</w:t>
      </w:r>
      <w:proofErr w:type="spellEnd"/>
      <w:r w:rsidRPr="008918C6">
        <w:t>,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t>9. Ocena spełnienia warunków udziału w postępowaniu oraz niepodleganie wykluczeniu dokonywana będzie w oparciu o złożone przez wykonawcę w niniejszym postępowaniu oświadczenia oraz dokumenty.</w:t>
      </w:r>
      <w:r w:rsidRPr="008918C6">
        <w:cr/>
      </w:r>
      <w:r w:rsidRPr="008918C6">
        <w:cr/>
      </w:r>
      <w:r w:rsidRPr="008918C6">
        <w:rPr>
          <w:b/>
          <w:sz w:val="24"/>
        </w:rPr>
        <w:t xml:space="preserve">VII. Wykaz oświadczeń lub dokumentów, potwierdzających spełnianie warunków udziału w postępowaniu oraz brak podstaw wykluczenia </w:t>
      </w:r>
      <w:r w:rsidRPr="008918C6">
        <w:rPr>
          <w:b/>
        </w:rPr>
        <w:cr/>
      </w:r>
      <w:r w:rsidRPr="008918C6">
        <w:cr/>
        <w:t>1. Na ofertę składają się następujące dokumenty i załączniki:</w:t>
      </w:r>
      <w:r w:rsidRPr="008918C6">
        <w:cr/>
      </w:r>
      <w:r w:rsidR="00833509" w:rsidRPr="008918C6">
        <w:t xml:space="preserve">   </w:t>
      </w:r>
      <w:r w:rsidRPr="008918C6">
        <w:t xml:space="preserve">1) Formularz ofertowy </w:t>
      </w:r>
      <w:r w:rsidR="007911DD" w:rsidRPr="008918C6">
        <w:t>– oraz  Formularz</w:t>
      </w:r>
      <w:r w:rsidR="004665C9">
        <w:t>e</w:t>
      </w:r>
      <w:r w:rsidR="007911DD" w:rsidRPr="008918C6">
        <w:t xml:space="preserve"> cenow</w:t>
      </w:r>
      <w:r w:rsidR="004665C9">
        <w:t>e</w:t>
      </w:r>
      <w:r w:rsidRPr="008918C6">
        <w:t xml:space="preserve"> wypełnion</w:t>
      </w:r>
      <w:r w:rsidR="004665C9">
        <w:t>e</w:t>
      </w:r>
      <w:r w:rsidRPr="008918C6">
        <w:t xml:space="preserve"> i podpisan</w:t>
      </w:r>
      <w:r w:rsidR="004665C9">
        <w:t>e</w:t>
      </w:r>
      <w:r w:rsidRPr="008918C6">
        <w:t xml:space="preserve"> przez wykonawcę</w:t>
      </w:r>
      <w:r w:rsidRPr="008918C6">
        <w:cr/>
      </w:r>
      <w:r w:rsidR="00833509" w:rsidRPr="008918C6">
        <w:t xml:space="preserve">   </w:t>
      </w:r>
      <w:r w:rsidRPr="008918C6">
        <w:t>2) Oświadczenie Wykonawcy o spełnieniu warunków udziału w postępowaniu oraz o nie podleganiu</w:t>
      </w:r>
    </w:p>
    <w:p w:rsidR="0013313D" w:rsidRPr="008918C6" w:rsidRDefault="0013313D" w:rsidP="0013313D">
      <w:pPr>
        <w:spacing w:after="0" w:line="240" w:lineRule="auto"/>
      </w:pPr>
      <w:r w:rsidRPr="008918C6">
        <w:t xml:space="preserve">     </w:t>
      </w:r>
      <w:r w:rsidR="00046878" w:rsidRPr="008918C6">
        <w:t xml:space="preserve"> </w:t>
      </w:r>
      <w:r w:rsidR="00833509" w:rsidRPr="008918C6">
        <w:t xml:space="preserve">  </w:t>
      </w:r>
      <w:r w:rsidR="00046878" w:rsidRPr="008918C6">
        <w:t>wykluczeniu - wypełnione i podpisane przez wykonawcę, które stanowić będzie wstępne</w:t>
      </w:r>
    </w:p>
    <w:p w:rsidR="00DB2C2A" w:rsidRPr="008918C6" w:rsidRDefault="0013313D" w:rsidP="0013313D">
      <w:pPr>
        <w:spacing w:after="0" w:line="240" w:lineRule="auto"/>
      </w:pPr>
      <w:r w:rsidRPr="008918C6">
        <w:t xml:space="preserve">       </w:t>
      </w:r>
      <w:r w:rsidR="00046878" w:rsidRPr="008918C6">
        <w:t xml:space="preserve"> potwierdzenie spełnienia warunków udziału w postępowaniu oraz brak podstaw wykluczenia.</w:t>
      </w:r>
    </w:p>
    <w:p w:rsidR="00DB2C2A" w:rsidRPr="008918C6" w:rsidRDefault="00DB2C2A" w:rsidP="0013313D">
      <w:pPr>
        <w:spacing w:after="0" w:line="240" w:lineRule="auto"/>
      </w:pPr>
      <w:r w:rsidRPr="008918C6">
        <w:t xml:space="preserve">       (zał. nr 3 do SIWZ</w:t>
      </w:r>
      <w:r w:rsidR="00046878" w:rsidRPr="008918C6">
        <w:t xml:space="preserve">   </w:t>
      </w:r>
      <w:r w:rsidR="00046878" w:rsidRPr="008918C6">
        <w:cr/>
      </w:r>
      <w:r w:rsidR="00046878" w:rsidRPr="008918C6">
        <w:cr/>
        <w:t xml:space="preserve">2. W celu wykazania braku podstaw wykluczenia z postępowania o udzielenie zamówienia na podstawie okoliczności, o których mowa w art. 24 ust 1 </w:t>
      </w:r>
      <w:proofErr w:type="spellStart"/>
      <w:r w:rsidR="00046878" w:rsidRPr="008918C6">
        <w:t>Pzp</w:t>
      </w:r>
      <w:proofErr w:type="spellEnd"/>
      <w:r w:rsidR="00046878" w:rsidRPr="008918C6">
        <w:t xml:space="preserve"> należy pod rygorem wykluczenia z postępowania, złożyć następujące oświadczenia i dokumenty:</w:t>
      </w:r>
      <w:r w:rsidR="00046878" w:rsidRPr="008918C6">
        <w:cr/>
      </w:r>
      <w:r w:rsidR="00FC4D88" w:rsidRPr="008918C6">
        <w:t xml:space="preserve">- Zawiera- </w:t>
      </w:r>
      <w:r w:rsidR="00487F94" w:rsidRPr="008918C6">
        <w:t xml:space="preserve"> </w:t>
      </w:r>
      <w:r w:rsidR="00046878" w:rsidRPr="008918C6">
        <w:t xml:space="preserve"> </w:t>
      </w:r>
      <w:r w:rsidR="00487F94" w:rsidRPr="008918C6">
        <w:t>Oświadczenie Wykonawcy – wg. załącznika nr 3</w:t>
      </w:r>
      <w:r w:rsidR="005B32CB" w:rsidRPr="008918C6">
        <w:t xml:space="preserve"> do SIWZ</w:t>
      </w:r>
      <w:r w:rsidR="00046878" w:rsidRPr="008918C6">
        <w:cr/>
      </w:r>
      <w:r w:rsidR="00046878" w:rsidRPr="008918C6">
        <w:cr/>
      </w:r>
      <w:r w:rsidR="00046878" w:rsidRPr="008918C6">
        <w:lastRenderedPageBreak/>
        <w:t xml:space="preserve">3. W celu oceny spełnienia przez wykonawcę warunków, o których mowa w art. 22 ust. 1b pkt. 1)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Pr="008918C6">
        <w:cr/>
      </w:r>
      <w:r w:rsidR="00046878" w:rsidRPr="008918C6">
        <w:cr/>
        <w:t xml:space="preserve">4. W celu oceny spełnienia przez wykonawcę warunków, o których mowa w art. 22 ust. 1b pkt. 2)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t xml:space="preserve">- </w:t>
      </w:r>
      <w:r w:rsidR="00FC4D88" w:rsidRPr="008918C6">
        <w:t>Zawiera-</w:t>
      </w:r>
      <w:r w:rsidRPr="008918C6">
        <w:t xml:space="preserve"> Oświadczenie Wykonawcy – wg. załącznika nr 3 do SIWZ </w:t>
      </w:r>
      <w:r w:rsidR="005B32CB" w:rsidRPr="008918C6">
        <w:cr/>
      </w:r>
      <w:r w:rsidR="00046878" w:rsidRPr="008918C6">
        <w:cr/>
      </w:r>
      <w:r w:rsidR="00046878" w:rsidRPr="008918C6">
        <w:cr/>
        <w:t xml:space="preserve">5.W celu oceny spełnienia przez wykonawcę warunków, o których mowa w art. 22 ust. 1b pkt. 3)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005B32CB" w:rsidRPr="008918C6">
        <w:t xml:space="preserve"> </w:t>
      </w:r>
      <w:r w:rsidR="00046878" w:rsidRPr="008918C6">
        <w:cr/>
      </w:r>
    </w:p>
    <w:p w:rsidR="00DB2C2A" w:rsidRPr="008918C6" w:rsidRDefault="00046878" w:rsidP="0013313D">
      <w:pPr>
        <w:spacing w:after="0" w:line="240" w:lineRule="auto"/>
      </w:pPr>
      <w:r w:rsidRPr="008918C6">
        <w:t>6. Dokumenty i oświadczenia</w:t>
      </w:r>
      <w:r w:rsidR="0014091A">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1) Wykonawca, który ma siedzibę lub miejsce zamieszkania poza terytorium Rzeczpospolitej Polskiej, zamiast dokumentu, o którym mowa w:</w:t>
      </w:r>
      <w:r w:rsidR="0013313D" w:rsidRPr="008918C6">
        <w:t xml:space="preserve"> </w:t>
      </w:r>
      <w:r w:rsidRPr="008918C6">
        <w:t xml:space="preserve">punkcie VII. </w:t>
      </w:r>
      <w:r w:rsidR="00DB2C2A" w:rsidRPr="008918C6">
        <w:t>-Oświadczenie Wykonawcy – wg. załącznika nr 3</w:t>
      </w:r>
      <w:r w:rsidRPr="008918C6">
        <w:t xml:space="preserve">, </w:t>
      </w:r>
    </w:p>
    <w:p w:rsidR="00DD3893" w:rsidRPr="00DD3893" w:rsidRDefault="00046878" w:rsidP="00DD3893">
      <w:pPr>
        <w:autoSpaceDE w:val="0"/>
        <w:autoSpaceDN w:val="0"/>
        <w:adjustRightInd w:val="0"/>
        <w:spacing w:after="0" w:line="240" w:lineRule="auto"/>
        <w:jc w:val="both"/>
        <w:rPr>
          <w:b/>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w:t>
      </w:r>
      <w:r w:rsidR="00D666D8" w:rsidRPr="008918C6">
        <w:t>. 1)</w:t>
      </w:r>
      <w:r w:rsidRPr="008918C6">
        <w:t xml:space="preserve">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t>
      </w:r>
      <w:r w:rsidR="00DE2163">
        <w:t xml:space="preserve"> </w:t>
      </w:r>
      <w:r w:rsidR="00DE2163" w:rsidRPr="00DD1EBB">
        <w:t xml:space="preserve">W celu potwierdzenia, że oferowane dostawy odpowiadają wymaganiom określonym przez Zamawiającego, Zamawiający </w:t>
      </w:r>
      <w:r w:rsidR="00DE2163">
        <w:t>może żądać</w:t>
      </w:r>
      <w:r w:rsidR="00DE2163" w:rsidRPr="00DD1EBB">
        <w:t>, w wyznaczonym przez siebie terminie, następujących  dokumentów:</w:t>
      </w:r>
    </w:p>
    <w:p w:rsidR="00DD3893" w:rsidRPr="00DD3893" w:rsidRDefault="00DD3893" w:rsidP="00DD3893">
      <w:pPr>
        <w:spacing w:after="0" w:line="240" w:lineRule="auto"/>
        <w:jc w:val="both"/>
        <w:rPr>
          <w:b/>
        </w:rPr>
      </w:pPr>
      <w:r w:rsidRPr="00DD3893">
        <w:rPr>
          <w:b/>
        </w:rPr>
        <w:t xml:space="preserve">1) </w:t>
      </w:r>
      <w:r>
        <w:rPr>
          <w:b/>
        </w:rPr>
        <w:t>Wykonawca załączy</w:t>
      </w:r>
      <w:r w:rsidRPr="00DD3893">
        <w:rPr>
          <w:b/>
        </w:rPr>
        <w:t xml:space="preserve"> do oferty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Pr="00DD3893">
          <w:rPr>
            <w:b/>
          </w:rPr>
          <w:t>Dz.U. z 2010 nr 215 poz. 1416</w:t>
        </w:r>
      </w:hyperlink>
      <w:r w:rsidRPr="00DD3893">
        <w:rPr>
          <w:b/>
        </w:rPr>
        <w:t xml:space="preserve">  z dnia 5 listopada 2010 r. w sprawie sposobu klasyfikowania wyrobów medycznych.</w:t>
      </w:r>
    </w:p>
    <w:p w:rsidR="00DD3893" w:rsidRDefault="00DD3893" w:rsidP="00DD3893">
      <w:pPr>
        <w:spacing w:after="0" w:line="240" w:lineRule="auto"/>
        <w:jc w:val="both"/>
        <w:rPr>
          <w:b/>
        </w:rPr>
      </w:pPr>
      <w:r w:rsidRPr="00DD3893">
        <w:rPr>
          <w:b/>
        </w:rPr>
        <w:t xml:space="preserve">2) </w:t>
      </w:r>
      <w:r w:rsidR="009F0F95">
        <w:rPr>
          <w:b/>
        </w:rPr>
        <w:t>Zamawiający w</w:t>
      </w:r>
      <w:r w:rsidRPr="00DD3893">
        <w:rPr>
          <w:b/>
        </w:rPr>
        <w:t xml:space="preserve"> trakcie badania i oceny złożonych ofert w celu potwierdzenia, że zaoferowany asortyment odpowiada zapisom i warunkom  zawartych w załącznikach </w:t>
      </w:r>
      <w:r w:rsidR="009F0F95">
        <w:rPr>
          <w:b/>
        </w:rPr>
        <w:t xml:space="preserve">nr 2 </w:t>
      </w:r>
      <w:r w:rsidRPr="00DD3893">
        <w:rPr>
          <w:b/>
        </w:rPr>
        <w:t xml:space="preserve">do SIWZ.  </w:t>
      </w:r>
      <w:r w:rsidR="009F0F95">
        <w:rPr>
          <w:b/>
        </w:rPr>
        <w:t xml:space="preserve">- </w:t>
      </w:r>
      <w:r w:rsidRPr="00DD3893">
        <w:rPr>
          <w:b/>
        </w:rPr>
        <w:t>zastrzega sobie prawo do wezwania wykonawców do przedłożenia dodatkowych  kserokopii  dokumentów miedzy innymi:  ulotek, folderów, kart katalogowych , oraz próbek.</w:t>
      </w:r>
    </w:p>
    <w:p w:rsidR="00B53C76" w:rsidRDefault="00B53C76" w:rsidP="008918C6">
      <w:pPr>
        <w:spacing w:after="0" w:line="240" w:lineRule="auto"/>
        <w:jc w:val="both"/>
      </w:pPr>
    </w:p>
    <w:p w:rsidR="00864E82" w:rsidRDefault="00046878" w:rsidP="00FC4D88">
      <w:pPr>
        <w:spacing w:after="0" w:line="240" w:lineRule="auto"/>
      </w:pPr>
      <w:r w:rsidRPr="008918C6">
        <w:lastRenderedPageBreak/>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rsidR="00864E82">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Pr="008918C6">
        <w:cr/>
      </w:r>
      <w:r w:rsidRPr="008918C6">
        <w:cr/>
        <w:t>przy użyciu środków komunikacji elektronicznej (poczta elektroniczna) należy kierować na adres poczty elektronicznej zamawiającego:</w:t>
      </w:r>
      <w:r w:rsidR="00864E82">
        <w:t xml:space="preserve"> </w:t>
      </w:r>
      <w:r w:rsidRPr="008918C6">
        <w:t>podany w pkt. I niniejszej specyfikacji istotnych warunków zamówienia</w:t>
      </w:r>
      <w:r w:rsidR="00864E82">
        <w:t>.</w:t>
      </w:r>
      <w:r w:rsidRPr="008918C6">
        <w:t xml:space="preserve"> </w:t>
      </w:r>
    </w:p>
    <w:p w:rsidR="00FC4D88" w:rsidRPr="008918C6" w:rsidRDefault="00046878" w:rsidP="00FC4D88">
      <w:pPr>
        <w:spacing w:after="0" w:line="240" w:lineRule="auto"/>
        <w:rPr>
          <w:b/>
          <w:i/>
          <w:color w:val="000000"/>
          <w:sz w:val="20"/>
          <w:szCs w:val="2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8918C6">
        <w:cr/>
      </w:r>
      <w:r w:rsidR="00FC4D88" w:rsidRPr="008918C6">
        <w:rPr>
          <w:b/>
          <w:i/>
          <w:color w:val="000000"/>
          <w:sz w:val="20"/>
          <w:szCs w:val="20"/>
          <w:highlight w:val="white"/>
        </w:rPr>
        <w:t xml:space="preserve">Zamawiający zaleca, aby korespondencja/ zapytania przesłane faksem zostały również przesłane drogą  elektroniczną w wersji edytowalnej. </w:t>
      </w:r>
    </w:p>
    <w:p w:rsidR="00FC4D88" w:rsidRPr="008918C6" w:rsidRDefault="00FC4D88" w:rsidP="00FC4D88">
      <w:pPr>
        <w:spacing w:after="0" w:line="240" w:lineRule="auto"/>
        <w:jc w:val="both"/>
        <w:rPr>
          <w:b/>
          <w:i/>
          <w:color w:val="000000"/>
          <w:sz w:val="20"/>
          <w:szCs w:val="20"/>
          <w:highlight w:val="white"/>
        </w:rPr>
      </w:pPr>
      <w:r w:rsidRPr="008918C6">
        <w:rPr>
          <w:b/>
          <w:i/>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872358" w:rsidRPr="008918C6" w:rsidRDefault="00046878" w:rsidP="00872358">
      <w:pPr>
        <w:spacing w:after="0" w:line="240" w:lineRule="auto"/>
        <w:jc w:val="both"/>
      </w:pPr>
      <w:r w:rsidRPr="008918C6">
        <w:cr/>
        <w:t>2. Osoby uprawnione do porozumiewania się z wykonawcami</w:t>
      </w:r>
      <w:r w:rsidRPr="008918C6">
        <w:cr/>
        <w:t>1) Osobą ze strony zamawiającego upoważnioną do kontaktowania się z wykonawcami</w:t>
      </w:r>
      <w:r w:rsidR="00864E82">
        <w:t xml:space="preserve"> w sprawach merytorycznych </w:t>
      </w:r>
      <w:r w:rsidR="00872358" w:rsidRPr="008918C6">
        <w:t xml:space="preserve"> oraz upoważnioną do potwierdzenia wpływu oświadczeń, wniosków, zawiadomień oraz innych informacji przekazanych za pomocą faksu lub drogą elektroniczną jest:</w:t>
      </w:r>
      <w:r w:rsidR="00872358" w:rsidRPr="008918C6">
        <w:cr/>
      </w:r>
      <w:r w:rsidRPr="008918C6">
        <w:t xml:space="preserve"> jest:</w:t>
      </w:r>
      <w:r w:rsidRPr="008918C6">
        <w:cr/>
      </w:r>
      <w:r w:rsidR="00872358" w:rsidRPr="008918C6">
        <w:t>stanowisko:</w:t>
      </w:r>
      <w:r w:rsidR="00872358" w:rsidRPr="008918C6">
        <w:tab/>
        <w:t>Zastępca Kierownika DSUIZP ds. Zamówień  Publicznych.</w:t>
      </w:r>
    </w:p>
    <w:p w:rsidR="00872358" w:rsidRPr="008918C6" w:rsidRDefault="00872358" w:rsidP="00872358">
      <w:pPr>
        <w:spacing w:after="0" w:line="240" w:lineRule="auto"/>
        <w:jc w:val="both"/>
      </w:pPr>
      <w:r w:rsidRPr="008918C6">
        <w:t>imię i nazwisko</w:t>
      </w:r>
      <w:r w:rsidRPr="008918C6">
        <w:tab/>
        <w:t xml:space="preserve">- Tomasz </w:t>
      </w:r>
      <w:proofErr w:type="spellStart"/>
      <w:r w:rsidRPr="008918C6">
        <w:t>Milcarz</w:t>
      </w:r>
      <w:proofErr w:type="spellEnd"/>
    </w:p>
    <w:p w:rsidR="00872358" w:rsidRPr="008918C6" w:rsidRDefault="00872358" w:rsidP="00872358">
      <w:pPr>
        <w:spacing w:after="0" w:line="240" w:lineRule="auto"/>
        <w:jc w:val="both"/>
      </w:pPr>
      <w:r w:rsidRPr="008918C6">
        <w:t xml:space="preserve">numer telefonu          </w:t>
      </w:r>
      <w:r w:rsidRPr="008918C6">
        <w:tab/>
        <w:t>( 41) 39 02 314    w godzinach 7:25 a 15:00</w:t>
      </w:r>
    </w:p>
    <w:p w:rsidR="00872358" w:rsidRPr="008918C6" w:rsidRDefault="00872358" w:rsidP="00872358">
      <w:pPr>
        <w:spacing w:after="0" w:line="240" w:lineRule="auto"/>
        <w:jc w:val="both"/>
      </w:pPr>
      <w:r w:rsidRPr="008918C6">
        <w:t xml:space="preserve">fax. </w:t>
      </w:r>
      <w:r w:rsidRPr="008918C6">
        <w:tab/>
        <w:t>( 41) 39 02 319   w godzinach 7:00 a 14:25</w:t>
      </w:r>
    </w:p>
    <w:p w:rsidR="00872358" w:rsidRPr="008918C6" w:rsidRDefault="00872358" w:rsidP="00872358">
      <w:pPr>
        <w:spacing w:after="0" w:line="240" w:lineRule="auto"/>
        <w:jc w:val="both"/>
        <w:rPr>
          <w:color w:val="000000"/>
          <w:sz w:val="20"/>
          <w:szCs w:val="20"/>
        </w:rPr>
      </w:pPr>
      <w:r w:rsidRPr="008918C6">
        <w:t xml:space="preserve"> lub na adres e-mail:  tomasz.milcarz@zoz.konskie</w:t>
      </w:r>
      <w:r w:rsidRPr="008918C6">
        <w:rPr>
          <w:color w:val="000000"/>
          <w:sz w:val="20"/>
          <w:szCs w:val="20"/>
          <w:highlight w:val="white"/>
        </w:rPr>
        <w:t xml:space="preserve">.pl  </w:t>
      </w:r>
    </w:p>
    <w:p w:rsidR="00F633E5" w:rsidRPr="008918C6" w:rsidRDefault="00046878" w:rsidP="00872358">
      <w:pPr>
        <w:spacing w:after="0" w:line="240" w:lineRule="auto"/>
      </w:pPr>
      <w:r w:rsidRPr="008918C6">
        <w:cr/>
        <w:t>3. Wyjaśnienie treści specyfikacji istotnych warunków zamówienia</w:t>
      </w:r>
      <w:r w:rsidRPr="008918C6">
        <w:cr/>
      </w:r>
      <w:r w:rsidRPr="008918C6">
        <w:lastRenderedPageBreak/>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00F633E5" w:rsidRPr="008918C6">
        <w:t>.</w:t>
      </w:r>
      <w:r w:rsidRPr="008918C6">
        <w:cr/>
      </w:r>
    </w:p>
    <w:p w:rsidR="00F654AC" w:rsidRDefault="00046878" w:rsidP="00872358">
      <w:pPr>
        <w:spacing w:after="0" w:line="240" w:lineRule="auto"/>
        <w:rPr>
          <w:b/>
          <w:highlight w:val="yellow"/>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lastRenderedPageBreak/>
        <w:cr/>
      </w:r>
      <w:r w:rsidRPr="008918C6">
        <w:rPr>
          <w:b/>
          <w:sz w:val="24"/>
        </w:rPr>
        <w:t>XI. Opis sposobu przygotowania oferty</w:t>
      </w:r>
      <w:r w:rsidRPr="008918C6">
        <w:rPr>
          <w:b/>
          <w:sz w:val="24"/>
        </w:rPr>
        <w:cr/>
      </w:r>
      <w:r w:rsidRPr="008918C6">
        <w:cr/>
        <w:t>1. Forma oferty:</w:t>
      </w:r>
      <w:r w:rsidR="004D776E">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 xml:space="preserve">Wykonawców obowiązują postanowienia pkt. VII "Wykaz oświadczeń lub dokumentów, potwierdzających spełnianie warunków udziału w postępowaniu oraz brak podstaw wykluczenia pkt. </w:t>
      </w:r>
      <w:r w:rsidRPr="008918C6">
        <w:lastRenderedPageBreak/>
        <w:t>8 w sprawie dokumentów wymaganych w przypadku składania oferty wspólnej.</w:t>
      </w:r>
      <w:r w:rsidRPr="008918C6">
        <w:cr/>
      </w:r>
      <w:r w:rsidR="00F633E5" w:rsidRPr="008918C6">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 xml:space="preserve">"Oferta </w:t>
      </w:r>
      <w:r w:rsidR="00A97EA9">
        <w:t>–</w:t>
      </w:r>
      <w:r w:rsidRPr="008918C6">
        <w:t xml:space="preserve"> </w:t>
      </w:r>
      <w:r w:rsidR="00A97EA9" w:rsidRPr="00A97EA9">
        <w:rPr>
          <w:b/>
          <w:highlight w:val="yellow"/>
        </w:rPr>
        <w:t>„</w:t>
      </w:r>
      <w:r w:rsidR="00A97EA9">
        <w:rPr>
          <w:b/>
          <w:highlight w:val="yellow"/>
        </w:rPr>
        <w:t>Przetarg –</w:t>
      </w:r>
      <w:r w:rsidR="0064507C" w:rsidRPr="0064507C">
        <w:rPr>
          <w:b/>
          <w:sz w:val="28"/>
          <w:szCs w:val="20"/>
        </w:rPr>
        <w:t xml:space="preserve"> </w:t>
      </w:r>
      <w:r w:rsidR="0064507C" w:rsidRPr="0064507C">
        <w:rPr>
          <w:b/>
          <w:highlight w:val="yellow"/>
        </w:rPr>
        <w:t>jednorazowego sprzętu medycznego wg  zadań  1 – 7 .</w:t>
      </w:r>
    </w:p>
    <w:p w:rsidR="00E05328" w:rsidRPr="008918C6" w:rsidRDefault="00F633E5" w:rsidP="00872358">
      <w:pPr>
        <w:spacing w:after="0" w:line="240" w:lineRule="auto"/>
      </w:pPr>
      <w:r w:rsidRPr="008918C6">
        <w:rPr>
          <w:b/>
          <w:highlight w:val="yellow"/>
        </w:rPr>
        <w:t>nie otwierać przed</w:t>
      </w:r>
      <w:r w:rsidR="0064507C">
        <w:rPr>
          <w:b/>
          <w:highlight w:val="yellow"/>
        </w:rPr>
        <w:t xml:space="preserve">  </w:t>
      </w:r>
      <w:r w:rsidR="00F654AC">
        <w:rPr>
          <w:b/>
          <w:highlight w:val="yellow"/>
        </w:rPr>
        <w:t>20-01</w:t>
      </w:r>
      <w:r w:rsidRPr="008918C6">
        <w:rPr>
          <w:b/>
          <w:highlight w:val="yellow"/>
        </w:rPr>
        <w:t>-2</w:t>
      </w:r>
      <w:r w:rsidR="00F654AC">
        <w:rPr>
          <w:b/>
          <w:highlight w:val="yellow"/>
        </w:rPr>
        <w:t>020</w:t>
      </w:r>
      <w:r w:rsidRPr="008918C6">
        <w:rPr>
          <w:b/>
          <w:highlight w:val="yellow"/>
        </w:rPr>
        <w:t>, godz.11:00</w:t>
      </w:r>
      <w:r w:rsidR="00A97EA9">
        <w:rPr>
          <w:b/>
          <w:highlight w:val="yellow"/>
        </w:rPr>
        <w:t>”</w:t>
      </w:r>
      <w:r w:rsidRPr="00D14C2E">
        <w:rPr>
          <w:b/>
          <w:highlight w:val="yellow"/>
        </w:rPr>
        <w:cr/>
      </w:r>
      <w:r w:rsidR="00046878" w:rsidRPr="008918C6">
        <w:cr/>
        <w:t>3)</w:t>
      </w:r>
      <w:r w:rsidR="00046878" w:rsidRPr="008918C6">
        <w:tab/>
        <w:t>Zamawiający nie ponosi odpowiedzialności za zdarzenia wynikające z nienależytego oznakowania koperty / opakowania lub braku którejkolwiek z wymaganych informacji.</w:t>
      </w:r>
      <w:r w:rsidR="00046878" w:rsidRPr="008918C6">
        <w:cr/>
      </w:r>
      <w:r w:rsidR="00046878" w:rsidRPr="008918C6">
        <w:cr/>
        <w:t>5. Postanowienia dotyczące prowadzenia przez Zamawiającego wyjaśnień w toku badania i oceny ofert:</w:t>
      </w:r>
      <w:r w:rsidR="00046878" w:rsidRPr="008918C6">
        <w:cr/>
        <w:t>1)</w:t>
      </w:r>
      <w:r w:rsidR="00046878" w:rsidRPr="008918C6">
        <w:tab/>
        <w:t>Zamawiający może wezwać wykonawców do złożenia, uzupełnienia, poprawienia lub udzielenia wyjaśnień w terminie przez siebie wskazanym odpowiednich oświadczeń lub</w:t>
      </w:r>
      <w:r w:rsidR="00A0097F">
        <w:t xml:space="preserve"> </w:t>
      </w:r>
      <w:r w:rsidR="00046878" w:rsidRPr="008918C6">
        <w:t>dokumentów:</w:t>
      </w:r>
      <w:r w:rsidR="00046878" w:rsidRPr="008918C6">
        <w:cr/>
        <w:t>potwierdzających spełnienie warunków udziału w postępowaniu,</w:t>
      </w:r>
      <w:r w:rsidR="00046878" w:rsidRPr="008918C6">
        <w:cr/>
        <w:t xml:space="preserve">potwierdzających spełnienie przez oferowane dostawy, usługi lub roboty budowlane wymagań określonych przez zamawiającego, </w:t>
      </w:r>
      <w:r w:rsidR="00046878" w:rsidRPr="008918C6">
        <w:cr/>
        <w:t xml:space="preserve">potwierdzających brak podstaw wykluczenia, </w:t>
      </w:r>
      <w:r w:rsidR="00046878" w:rsidRPr="008918C6">
        <w:cr/>
        <w:t>oświadczenia o którym mowa w pkt. VII. 1. 2) niniejszej specyfikacji,</w:t>
      </w:r>
      <w:r w:rsidR="00046878" w:rsidRPr="008918C6">
        <w:cr/>
        <w:t>innych dokumentów niezbędnych do przeprowadzenia postępowania,</w:t>
      </w:r>
      <w:r w:rsidR="00A0097F">
        <w:t xml:space="preserve"> p</w:t>
      </w:r>
      <w:r w:rsidR="00046878" w:rsidRPr="008918C6">
        <w:t>ełnomocnictw,</w:t>
      </w:r>
      <w:r w:rsidR="00046878" w:rsidRPr="008918C6">
        <w:cr/>
        <w:t xml:space="preserve">jeżeli spełnione zostaną przesłanki określone w art. 26 ust. 3 i ust. 3a ustawy </w:t>
      </w:r>
      <w:proofErr w:type="spellStart"/>
      <w:r w:rsidR="00046878" w:rsidRPr="008918C6">
        <w:t>Pzp</w:t>
      </w:r>
      <w:proofErr w:type="spellEnd"/>
      <w:r w:rsidR="00046878" w:rsidRPr="008918C6">
        <w:t>.</w:t>
      </w:r>
      <w:r w:rsidR="00046878" w:rsidRPr="008918C6">
        <w:cr/>
      </w:r>
      <w:r w:rsidRPr="008918C6">
        <w:t xml:space="preserve"> </w:t>
      </w:r>
      <w:r w:rsidR="00046878" w:rsidRPr="008918C6">
        <w:t>2)</w:t>
      </w:r>
      <w:r w:rsidR="00046878" w:rsidRPr="008918C6">
        <w:tab/>
        <w:t xml:space="preserve">W toku badania i oceny ofert zamawiający może żądać od wykonawców wyjaśnień dotyczących treści złożonych ofert oraz wyjaśnień dotyczących oświadczeń lub dokumentów potwierdzających: </w:t>
      </w:r>
      <w:r w:rsidR="00046878" w:rsidRPr="008918C6">
        <w:cr/>
        <w:t>a.</w:t>
      </w:r>
      <w:r w:rsidR="00046878" w:rsidRPr="008918C6">
        <w:tab/>
        <w:t>spełnienie przez wykonawców warunków udziału w postępowaniu,</w:t>
      </w:r>
      <w:r w:rsidR="00046878" w:rsidRPr="008918C6">
        <w:cr/>
        <w:t>b.</w:t>
      </w:r>
      <w:r w:rsidR="00046878" w:rsidRPr="008918C6">
        <w:tab/>
        <w:t>spełnienie przez oferowane dostawy, usługi lub roboty budowlane wymagań określonych przez zamawiającego,</w:t>
      </w:r>
      <w:r w:rsidR="00046878" w:rsidRPr="008918C6">
        <w:cr/>
        <w:t>c.</w:t>
      </w:r>
      <w:r w:rsidR="00046878" w:rsidRPr="008918C6">
        <w:tab/>
        <w:t xml:space="preserve">potwierdzających brak podstaw wykluczenia </w:t>
      </w:r>
      <w:r w:rsidR="00046878" w:rsidRPr="008918C6">
        <w:cr/>
        <w:t>3)</w:t>
      </w:r>
      <w:r w:rsidR="00046878" w:rsidRPr="008918C6">
        <w:tab/>
        <w:t>Zamawiający poprawia w ofercie oczywiste omyłki pisarskie oraz oczywiste omyłki rachunkowe, z uwzględnieniem konsekwencji rachunkowych dokonanych poprawek, niezwłocznie zawia­damiając o tym wykonawcę, którego oferta została poprawiona.</w:t>
      </w:r>
      <w:r w:rsidR="00046878" w:rsidRPr="008918C6">
        <w:cr/>
        <w:t>4)</w:t>
      </w:r>
      <w:r w:rsidR="00046878"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046878" w:rsidRPr="008918C6">
        <w:cr/>
        <w:t>5)</w:t>
      </w:r>
      <w:r w:rsidR="00046878" w:rsidRPr="008918C6">
        <w:tab/>
        <w:t>Zamawiający w celu ustalenia, czy oferta zawiera rażąco niską cenę lub koszt w stosunku do przedmiotu zamówienia zwróci się do wykonawcy o udzielenie wyjaśnień, w tym złożenie dowodów, dotyczących wyliczenia ceny lub kosztu.</w:t>
      </w:r>
      <w:r w:rsidR="00046878" w:rsidRPr="008918C6">
        <w:cr/>
        <w:t>6)</w:t>
      </w:r>
      <w:r w:rsidR="00046878" w:rsidRPr="008918C6">
        <w:tab/>
        <w:t>Zamawiający odrzuca ofertę wykonawcy, który nie udzielił wyjaśnień lub jeżeli dokonana ocena wyjaśnień wraz ze złożonymi dowodami potwierdza, że oferta zawiera rażąco niską cenę lub koszt w stosunku do przedmiotu zamówienia.</w:t>
      </w:r>
      <w:r w:rsidR="00046878" w:rsidRPr="008918C6">
        <w:cr/>
      </w:r>
      <w:r w:rsidR="00046878" w:rsidRPr="008918C6">
        <w:cr/>
        <w:t>6. Postanowienia dotyczące przetwarzania danych osobowych:</w:t>
      </w:r>
      <w:r w:rsidR="00046878" w:rsidRPr="008918C6">
        <w:cr/>
        <w:t>1)</w:t>
      </w:r>
      <w:r w:rsidR="00046878" w:rsidRPr="008918C6">
        <w:tab/>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w:t>
      </w:r>
      <w:r w:rsidR="00046878" w:rsidRPr="008918C6">
        <w:lastRenderedPageBreak/>
        <w:t>takich danych oraz uchylenia dyrektywy 95/46/WE (ogólne rozporządzenie o ochronie danych) (Dz. Urz. UE L 119 z 04.05.2016, str. 1), dalej „Rozporządzenie RODO" w celu związanym z postępowaniem o udzielenie zamówienia publicznego</w:t>
      </w:r>
      <w:r w:rsidR="00046878" w:rsidRPr="008918C6">
        <w:cr/>
        <w:t>2)</w:t>
      </w:r>
      <w:r w:rsidR="00046878" w:rsidRPr="008918C6">
        <w:tab/>
        <w:t xml:space="preserve">Administratorem danych osobowych jest Zamawiający. Podstawą prawną przetwarzania danych osobowych stanowi ustawa Prawo zamówień publicznych.     Inspektorem ochrony danych osobowych jest </w:t>
      </w:r>
      <w:r w:rsidR="00E05328" w:rsidRPr="008918C6">
        <w:t xml:space="preserve"> </w:t>
      </w:r>
      <w:r w:rsidR="00622AA3">
        <w:t>Pani Monika Skierska tel. +48 (41) 39 02 436 e- mail mkalita@zoz.konskie.pl</w:t>
      </w:r>
    </w:p>
    <w:p w:rsidR="00EE29D7" w:rsidRPr="005E6135" w:rsidRDefault="00046878" w:rsidP="00EE29D7">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327E10">
        <w:t>9)</w:t>
      </w:r>
      <w:r w:rsidRPr="00327E10">
        <w:tab/>
        <w:t>Wykonawca składając ofertę składa oświadczenie dotyczące przetwarzania danych osobowych.</w:t>
      </w:r>
      <w:r w:rsidRPr="00327E10">
        <w:cr/>
      </w:r>
      <w:r w:rsidRPr="008918C6">
        <w:cr/>
      </w:r>
      <w:r w:rsidRPr="008918C6">
        <w:rPr>
          <w:b/>
          <w:sz w:val="24"/>
        </w:rPr>
        <w:t>XII. Miejsce i termin składania i otwarcia ofert</w:t>
      </w:r>
      <w:r w:rsidRPr="008918C6">
        <w:rPr>
          <w:b/>
          <w:sz w:val="24"/>
        </w:rPr>
        <w:cr/>
      </w:r>
      <w:r w:rsidRPr="008918C6">
        <w:t xml:space="preserve"> </w:t>
      </w:r>
      <w:r w:rsidRPr="008918C6">
        <w:cr/>
      </w:r>
      <w:r w:rsidR="00EE29D7" w:rsidRPr="00FF4206">
        <w:rPr>
          <w:sz w:val="20"/>
          <w:szCs w:val="20"/>
        </w:rPr>
        <w:t>1</w:t>
      </w:r>
      <w:r w:rsidR="00EE29D7" w:rsidRPr="00FF4206">
        <w:t>.</w:t>
      </w:r>
      <w:r w:rsidR="00EE29D7" w:rsidRPr="002F4486">
        <w:t xml:space="preserve"> Oferty należy składać do dnia:  </w:t>
      </w:r>
      <w:r w:rsidR="00F654AC">
        <w:rPr>
          <w:b/>
          <w:highlight w:val="yellow"/>
        </w:rPr>
        <w:t>20-01</w:t>
      </w:r>
      <w:r w:rsidR="00F654AC" w:rsidRPr="008918C6">
        <w:rPr>
          <w:b/>
          <w:highlight w:val="yellow"/>
        </w:rPr>
        <w:t>-2</w:t>
      </w:r>
      <w:r w:rsidR="00F654AC">
        <w:rPr>
          <w:b/>
          <w:highlight w:val="yellow"/>
        </w:rPr>
        <w:t>020</w:t>
      </w:r>
      <w:r w:rsidR="004317A1" w:rsidRPr="008918C6">
        <w:rPr>
          <w:b/>
          <w:highlight w:val="yellow"/>
        </w:rPr>
        <w:t xml:space="preserve">, </w:t>
      </w:r>
      <w:r w:rsidR="00EE29D7" w:rsidRPr="00A96213">
        <w:rPr>
          <w:b/>
        </w:rPr>
        <w:t>do godz. 10:45 w siedzibie zamawiającego</w:t>
      </w:r>
      <w:r w:rsidR="00EE29D7" w:rsidRPr="00A96213">
        <w:rPr>
          <w:b/>
        </w:rPr>
        <w:cr/>
        <w:t xml:space="preserve"> Zespół Opieki Zdrowotnej,   ulica Gimnazjalna 41 B,   26-200 Końskie,   SEKRETARIAT</w:t>
      </w:r>
      <w:r w:rsidR="00EE29D7" w:rsidRPr="005E6135">
        <w:rPr>
          <w:rFonts w:ascii="Arial Narrow" w:hAnsi="Arial Narrow"/>
          <w:b/>
          <w:sz w:val="20"/>
          <w:szCs w:val="20"/>
        </w:rPr>
        <w:t xml:space="preserve">  </w:t>
      </w:r>
    </w:p>
    <w:p w:rsidR="00EE29D7" w:rsidRPr="002F4486" w:rsidRDefault="00EE29D7" w:rsidP="00EE29D7">
      <w:pPr>
        <w:widowControl w:val="0"/>
        <w:tabs>
          <w:tab w:val="left" w:leader="dot" w:pos="5760"/>
          <w:tab w:val="left" w:leader="dot" w:pos="8100"/>
        </w:tabs>
        <w:autoSpaceDE w:val="0"/>
        <w:autoSpaceDN w:val="0"/>
        <w:adjustRightInd w:val="0"/>
        <w:spacing w:after="0" w:line="240" w:lineRule="auto"/>
        <w:ind w:right="57"/>
        <w:jc w:val="both"/>
      </w:pPr>
    </w:p>
    <w:p w:rsidR="00EE29D7" w:rsidRPr="005E72F7" w:rsidRDefault="00EE29D7" w:rsidP="00EE29D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F654AC">
        <w:rPr>
          <w:b/>
          <w:highlight w:val="yellow"/>
        </w:rPr>
        <w:t>20-01</w:t>
      </w:r>
      <w:r w:rsidR="00F654AC" w:rsidRPr="008918C6">
        <w:rPr>
          <w:b/>
          <w:highlight w:val="yellow"/>
        </w:rPr>
        <w:t>-2</w:t>
      </w:r>
      <w:r w:rsidR="00F654AC">
        <w:rPr>
          <w:b/>
          <w:highlight w:val="yellow"/>
        </w:rPr>
        <w:t>020</w:t>
      </w:r>
      <w:r w:rsidR="004317A1" w:rsidRPr="008918C6">
        <w:rPr>
          <w:b/>
          <w:highlight w:val="yellow"/>
        </w:rPr>
        <w:t xml:space="preserve">, </w:t>
      </w:r>
      <w:r w:rsidRPr="00A96213">
        <w:rPr>
          <w:b/>
        </w:rPr>
        <w:t>o godz. 11:00</w:t>
      </w:r>
      <w:r w:rsidRPr="005E72F7">
        <w:t xml:space="preserve">  w siedzibie zamawiającego ; </w:t>
      </w:r>
    </w:p>
    <w:p w:rsidR="00EE29D7" w:rsidRDefault="00EE29D7" w:rsidP="00EE29D7">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00046878" w:rsidRPr="008918C6">
        <w:cr/>
        <w:t xml:space="preserve">2. Wykonawca może, przed upływem terminu do składania ofert, zmienić lub wycofać ofertę. Zmiana, jak i wycofanie oferty,  wymagają zachowania formy pisemnej. </w:t>
      </w:r>
    </w:p>
    <w:p w:rsidR="00327E10" w:rsidRPr="00327E10" w:rsidRDefault="00046878" w:rsidP="00327E10">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w:t>
      </w:r>
      <w:r w:rsidRPr="008918C6">
        <w:lastRenderedPageBreak/>
        <w:t xml:space="preserve">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w:t>
      </w:r>
      <w:r w:rsidR="00B53C76">
        <w:t>i</w:t>
      </w:r>
      <w:r w:rsidRPr="008918C6">
        <w:t xml:space="preserve">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rsidR="00854EC6">
        <w:t xml:space="preserve"> dla każdego z zdań odrębnie </w:t>
      </w:r>
      <w:r w:rsidRPr="008918C6">
        <w:t>- zamawiający uzna oferty za spełniające wymagania i przyjmie do szczegółowego rozpatrywania, jeżeli:</w:t>
      </w:r>
      <w:r w:rsidRPr="008918C6">
        <w:cr/>
      </w:r>
      <w:r w:rsidR="00EE29D7" w:rsidRPr="00603D9B">
        <w:cr/>
        <w:t>1.1.</w:t>
      </w:r>
      <w:r w:rsidR="00EE29D7" w:rsidRPr="00603D9B">
        <w:tab/>
        <w:t>oferta, spełnia wymagania określone niniejszą specyfikacją,</w:t>
      </w:r>
      <w:r w:rsidR="00EE29D7" w:rsidRPr="00603D9B">
        <w:cr/>
        <w:t>1.2.</w:t>
      </w:r>
      <w:r w:rsidR="00EE29D7" w:rsidRPr="00603D9B">
        <w:tab/>
        <w:t>oferta została złożona, w określonym przez zamawiającego terminie,</w:t>
      </w:r>
      <w:r w:rsidR="00EE29D7" w:rsidRPr="00603D9B">
        <w:cr/>
        <w:t>1.3.</w:t>
      </w:r>
      <w:r w:rsidR="00EE29D7" w:rsidRPr="00603D9B">
        <w:tab/>
        <w:t>wykonawca przedstawił ofertę zgodną co do treści z wymaganiami</w:t>
      </w:r>
      <w:r w:rsidR="00EE29D7" w:rsidRPr="00603D9B">
        <w:tab/>
        <w:t>zamawiającego.</w:t>
      </w:r>
      <w:r w:rsidR="00EE29D7" w:rsidRPr="00603D9B">
        <w:cr/>
      </w:r>
      <w:r w:rsidR="00EE29D7"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00EE29D7"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EE29D7">
        <w:t>.</w:t>
      </w:r>
      <w:r w:rsidR="00EE29D7" w:rsidRPr="00603D9B">
        <w:cr/>
      </w:r>
      <w:r w:rsidR="00EE29D7" w:rsidRPr="00603D9B">
        <w:cr/>
      </w:r>
      <w:r w:rsidR="00EE29D7" w:rsidRPr="00327E10">
        <w:t xml:space="preserve">4. Wybór oferty zostanie dokonany w oparciu o przyjęte w niniejszym postępowaniu kryteria oceny ofert przedstawione poniżej. </w:t>
      </w:r>
      <w:r w:rsidR="00EE29D7" w:rsidRPr="00327E10">
        <w:cr/>
      </w:r>
      <w:r w:rsidR="00EE29D7" w:rsidRPr="00327E10">
        <w:cr/>
        <w:t xml:space="preserve"> </w:t>
      </w:r>
      <w:proofErr w:type="spellStart"/>
      <w:r w:rsidR="00EE29D7" w:rsidRPr="00327E10">
        <w:rPr>
          <w:sz w:val="20"/>
          <w:szCs w:val="20"/>
        </w:rPr>
        <w:t>Lp</w:t>
      </w:r>
      <w:proofErr w:type="spellEnd"/>
      <w:r w:rsidR="00327E10">
        <w:rPr>
          <w:sz w:val="20"/>
          <w:szCs w:val="20"/>
        </w:rPr>
        <w:t xml:space="preserve"> </w:t>
      </w:r>
      <w:r w:rsidR="00EE29D7" w:rsidRPr="00327E10">
        <w:rPr>
          <w:sz w:val="20"/>
          <w:szCs w:val="20"/>
        </w:rPr>
        <w:tab/>
      </w:r>
      <w:r w:rsidR="00327E10" w:rsidRPr="00327E10">
        <w:t xml:space="preserve">      Nazwa kryterium </w:t>
      </w:r>
      <w:r w:rsidR="00327E10" w:rsidRPr="00327E10">
        <w:tab/>
        <w:t xml:space="preserve">                                    Waga kryterium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1 -  </w:t>
      </w:r>
      <w:r w:rsidRPr="00327E10">
        <w:rPr>
          <w:rFonts w:asciiTheme="minorHAnsi" w:eastAsiaTheme="minorHAnsi" w:hAnsiTheme="minorHAnsi" w:cstheme="minorBidi"/>
          <w:sz w:val="22"/>
          <w:szCs w:val="22"/>
        </w:rPr>
        <w:tab/>
        <w:t>cena</w:t>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- 60 %</w:t>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t xml:space="preserve"> </w:t>
      </w:r>
      <w:r w:rsidRPr="00327E10">
        <w:rPr>
          <w:rFonts w:asciiTheme="minorHAnsi" w:eastAsiaTheme="minorHAnsi" w:hAnsiTheme="minorHAnsi" w:cstheme="minorBidi"/>
          <w:sz w:val="22"/>
          <w:szCs w:val="22"/>
        </w:rPr>
        <w:cr/>
        <w:t>2 -</w:t>
      </w:r>
      <w:r w:rsidRPr="00327E10">
        <w:rPr>
          <w:rFonts w:asciiTheme="minorHAnsi" w:eastAsiaTheme="minorHAnsi" w:hAnsiTheme="minorHAnsi" w:cstheme="minorBidi"/>
          <w:sz w:val="22"/>
          <w:szCs w:val="22"/>
        </w:rPr>
        <w:tab/>
        <w:t xml:space="preserve">termin płatności </w:t>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- 20 %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3 -         termin realizacji</w:t>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- 20 %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Szczegółowy wzór, (opis) : </w:t>
      </w:r>
      <w:r w:rsidRPr="00327E10">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327E10">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327E10" w:rsidRPr="00327E10" w:rsidRDefault="00327E10" w:rsidP="00327E10">
      <w:pPr>
        <w:pStyle w:val="Zwykytekst"/>
        <w:tabs>
          <w:tab w:val="num" w:pos="720"/>
        </w:tabs>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lang w:eastAsia="en-US"/>
        </w:rPr>
        <w:tab/>
        <w:t>C = (C min/C o) x 60 pkt</w:t>
      </w:r>
      <w:r w:rsidRPr="00327E10">
        <w:rPr>
          <w:rFonts w:asciiTheme="minorHAnsi" w:eastAsiaTheme="minorHAnsi" w:hAnsiTheme="minorHAnsi" w:cstheme="minorBidi"/>
          <w:sz w:val="22"/>
          <w:szCs w:val="22"/>
          <w:lang w:eastAsia="en-US"/>
        </w:rPr>
        <w:cr/>
        <w:t>gdzie:</w:t>
      </w:r>
      <w:r w:rsidRPr="00327E10">
        <w:rPr>
          <w:rFonts w:asciiTheme="minorHAnsi" w:eastAsiaTheme="minorHAnsi" w:hAnsiTheme="minorHAnsi" w:cstheme="minorBidi"/>
          <w:sz w:val="22"/>
          <w:szCs w:val="22"/>
          <w:lang w:eastAsia="en-US"/>
        </w:rPr>
        <w:cr/>
        <w:t>C min- najniższa cena brutto z ocenianych ofert (zł)</w:t>
      </w:r>
      <w:r w:rsidRPr="00327E10">
        <w:rPr>
          <w:rFonts w:asciiTheme="minorHAnsi" w:eastAsiaTheme="minorHAnsi" w:hAnsiTheme="minorHAnsi" w:cstheme="minorBidi"/>
          <w:sz w:val="22"/>
          <w:szCs w:val="22"/>
          <w:lang w:eastAsia="en-US"/>
        </w:rPr>
        <w:cr/>
        <w:t>C o - cena brutto określona w ocenianej ofercie (zł)</w:t>
      </w:r>
      <w:r w:rsidRPr="00327E10">
        <w:rPr>
          <w:rFonts w:asciiTheme="minorHAnsi" w:eastAsiaTheme="minorHAnsi" w:hAnsiTheme="minorHAnsi" w:cstheme="minorBidi"/>
          <w:sz w:val="22"/>
          <w:szCs w:val="22"/>
          <w:lang w:eastAsia="en-US"/>
        </w:rPr>
        <w:cr/>
      </w:r>
      <w:r w:rsidRPr="00327E10">
        <w:rPr>
          <w:rFonts w:asciiTheme="minorHAnsi" w:eastAsiaTheme="minorHAnsi" w:hAnsiTheme="minorHAnsi" w:cstheme="minorBidi"/>
          <w:sz w:val="22"/>
          <w:szCs w:val="22"/>
        </w:rPr>
        <w:t>Oferta z najniższą ceną otrzyma 60 punktów.</w:t>
      </w:r>
    </w:p>
    <w:p w:rsidR="00327E10" w:rsidRPr="00327E10" w:rsidRDefault="00327E10" w:rsidP="00327E10">
      <w:pPr>
        <w:pStyle w:val="Tekstpodstawowywcity"/>
        <w:ind w:left="720" w:right="-54"/>
        <w:rPr>
          <w:rFonts w:asciiTheme="minorHAnsi" w:eastAsiaTheme="minorHAnsi" w:hAnsiTheme="minorHAnsi" w:cstheme="minorBidi"/>
          <w:sz w:val="22"/>
          <w:szCs w:val="22"/>
        </w:rPr>
      </w:pPr>
    </w:p>
    <w:p w:rsidR="00327E10" w:rsidRPr="00327E10" w:rsidRDefault="00327E10" w:rsidP="00327E10">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Pr="00327E10">
        <w:rPr>
          <w:rFonts w:asciiTheme="minorHAnsi" w:eastAsiaTheme="minorHAnsi" w:hAnsiTheme="minorHAnsi" w:cstheme="minorBidi"/>
          <w:sz w:val="22"/>
          <w:szCs w:val="22"/>
        </w:rPr>
        <w:t xml:space="preserve"> W kryterium „termin płatności ” wyrażony w dniach, ocena ofert, niepodlegających odrzuceniu,        zostanie dokonana wg     następującej reguły:</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minimalny wymagany termin płatności  30 dni  - oferta otrzyma – 0 pkt </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deklarowany  termin płatności                 60 dni -  oferta otrzyma –20 pkt .</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p>
    <w:p w:rsidR="00327E10" w:rsidRPr="00327E10" w:rsidRDefault="00327E10" w:rsidP="00327E10">
      <w:pPr>
        <w:pStyle w:val="Tekstpodstawowywcity"/>
        <w:ind w:left="0"/>
        <w:rPr>
          <w:rFonts w:asciiTheme="minorHAnsi" w:eastAsia="Calibri" w:hAnsiTheme="minorHAnsi"/>
          <w:sz w:val="20"/>
        </w:rPr>
      </w:pPr>
      <w:r>
        <w:rPr>
          <w:rFonts w:asciiTheme="minorHAnsi" w:eastAsiaTheme="minorHAnsi" w:hAnsiTheme="minorHAnsi" w:cstheme="minorBidi"/>
          <w:sz w:val="22"/>
          <w:szCs w:val="22"/>
        </w:rPr>
        <w:t>3).</w:t>
      </w:r>
      <w:r w:rsidRPr="00327E10">
        <w:rPr>
          <w:rFonts w:asciiTheme="minorHAnsi" w:eastAsiaTheme="minorHAnsi" w:hAnsiTheme="minorHAnsi" w:cstheme="minorBidi"/>
          <w:sz w:val="22"/>
          <w:szCs w:val="22"/>
        </w:rPr>
        <w:t xml:space="preserve"> W kryterium „termin realizacji”</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Liczba punktów w kryterium termin realizacji zostanie przyznany w oparciu o zadeklarowany przez Wykonawcę termin wykonania  dostawy częściowej  od godziny złożenia zamówienia. </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Wykonawca może zadeklarować termin wykonania dostawy w następującym przedziale godzin:</w:t>
      </w:r>
      <w:r w:rsidRPr="00327E10">
        <w:rPr>
          <w:rFonts w:asciiTheme="minorHAnsi" w:eastAsiaTheme="minorHAnsi" w:hAnsiTheme="minorHAnsi" w:cstheme="minorBidi"/>
          <w:sz w:val="22"/>
          <w:szCs w:val="22"/>
        </w:rPr>
        <w:cr/>
        <w:t xml:space="preserve">Przedział  godzin  możliwy do zadeklarowania. </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48   godzin  najkrótszy możliwy termin dostawy  - oferta otrzyma – 20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96   godzin  - oferta otrzyma – 15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144   godzin  - oferta otrzyma – 10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192   godzin  - oferta otrzyma – 5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lastRenderedPageBreak/>
        <w:t xml:space="preserve">    - do  240   godzin   najdłuższy możliwy termin dostawy - oferta otrzyma – 0 pkt</w:t>
      </w:r>
    </w:p>
    <w:p w:rsidR="00327E10" w:rsidRPr="00327E10" w:rsidRDefault="00327E10" w:rsidP="00327E10">
      <w:pPr>
        <w:pStyle w:val="Tekstpodstawowywcity"/>
        <w:ind w:left="0"/>
        <w:rPr>
          <w:rFonts w:asciiTheme="minorHAnsi" w:eastAsiaTheme="minorHAnsi" w:hAnsiTheme="minorHAnsi" w:cstheme="minorBidi"/>
          <w:sz w:val="22"/>
          <w:szCs w:val="22"/>
        </w:rPr>
      </w:pP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Pr="00327E10">
        <w:rPr>
          <w:rFonts w:asciiTheme="minorHAnsi" w:eastAsiaTheme="minorHAnsi" w:hAnsiTheme="minorHAnsi" w:cstheme="minorBidi"/>
          <w:sz w:val="22"/>
          <w:szCs w:val="22"/>
        </w:rPr>
        <w:t xml:space="preserve"> Łączna ilość pkt. = 100       wg wzoru;                       </w:t>
      </w:r>
      <w:proofErr w:type="spellStart"/>
      <w:r w:rsidRPr="00327E10">
        <w:rPr>
          <w:rFonts w:asciiTheme="minorHAnsi" w:eastAsiaTheme="minorHAnsi" w:hAnsiTheme="minorHAnsi" w:cstheme="minorBidi"/>
          <w:sz w:val="22"/>
          <w:szCs w:val="22"/>
        </w:rPr>
        <w:t>C+Tp+Tr</w:t>
      </w:r>
      <w:proofErr w:type="spellEnd"/>
      <w:r w:rsidRPr="00327E10">
        <w:rPr>
          <w:rFonts w:asciiTheme="minorHAnsi" w:eastAsiaTheme="minorHAnsi" w:hAnsiTheme="minorHAnsi" w:cstheme="minorBidi"/>
          <w:sz w:val="22"/>
          <w:szCs w:val="22"/>
        </w:rPr>
        <w:t xml:space="preserve"> = S </w:t>
      </w:r>
    </w:p>
    <w:p w:rsidR="00327E10" w:rsidRPr="00327E10" w:rsidRDefault="00327E10" w:rsidP="00327E10">
      <w:pPr>
        <w:widowControl w:val="0"/>
        <w:tabs>
          <w:tab w:val="left" w:pos="426"/>
        </w:tabs>
        <w:autoSpaceDE w:val="0"/>
        <w:autoSpaceDN w:val="0"/>
        <w:adjustRightInd w:val="0"/>
        <w:spacing w:after="0" w:line="240" w:lineRule="auto"/>
        <w:ind w:right="57"/>
        <w:jc w:val="both"/>
      </w:pPr>
      <w:r w:rsidRPr="00327E10">
        <w:t xml:space="preserve"> C   –  ilość punktów za cenę , </w:t>
      </w:r>
    </w:p>
    <w:p w:rsidR="00327E10" w:rsidRPr="00327E10" w:rsidRDefault="00327E10" w:rsidP="00327E10">
      <w:pPr>
        <w:widowControl w:val="0"/>
        <w:tabs>
          <w:tab w:val="left" w:pos="426"/>
        </w:tabs>
        <w:autoSpaceDE w:val="0"/>
        <w:autoSpaceDN w:val="0"/>
        <w:adjustRightInd w:val="0"/>
        <w:spacing w:after="0" w:line="240" w:lineRule="auto"/>
        <w:ind w:right="57"/>
        <w:jc w:val="both"/>
      </w:pPr>
      <w:proofErr w:type="spellStart"/>
      <w:r w:rsidRPr="00327E10">
        <w:t>Tp</w:t>
      </w:r>
      <w:proofErr w:type="spellEnd"/>
      <w:r w:rsidRPr="00327E10">
        <w:t xml:space="preserve"> – ilość  pkt. za termin płatności,  </w:t>
      </w:r>
    </w:p>
    <w:p w:rsidR="00327E10" w:rsidRPr="00327E10" w:rsidRDefault="00327E10" w:rsidP="00327E10">
      <w:pPr>
        <w:widowControl w:val="0"/>
        <w:tabs>
          <w:tab w:val="left" w:pos="426"/>
        </w:tabs>
        <w:autoSpaceDE w:val="0"/>
        <w:autoSpaceDN w:val="0"/>
        <w:adjustRightInd w:val="0"/>
        <w:spacing w:after="0" w:line="240" w:lineRule="auto"/>
        <w:ind w:right="57"/>
        <w:jc w:val="both"/>
      </w:pPr>
      <w:proofErr w:type="spellStart"/>
      <w:r w:rsidRPr="00327E10">
        <w:t>Tr</w:t>
      </w:r>
      <w:proofErr w:type="spellEnd"/>
      <w:r w:rsidRPr="00327E10">
        <w:t xml:space="preserve"> –  ilość pkt za termin realizacji</w:t>
      </w:r>
    </w:p>
    <w:p w:rsidR="00327E10" w:rsidRPr="00327E10" w:rsidRDefault="00327E10" w:rsidP="00327E10">
      <w:pPr>
        <w:widowControl w:val="0"/>
        <w:tabs>
          <w:tab w:val="left" w:pos="426"/>
        </w:tabs>
        <w:autoSpaceDE w:val="0"/>
        <w:autoSpaceDN w:val="0"/>
        <w:adjustRightInd w:val="0"/>
        <w:spacing w:after="0" w:line="240" w:lineRule="auto"/>
        <w:ind w:right="57"/>
        <w:jc w:val="both"/>
      </w:pPr>
      <w:r w:rsidRPr="00327E10">
        <w:t>S  – suma pkt,</w:t>
      </w:r>
    </w:p>
    <w:p w:rsidR="00B53C76" w:rsidRPr="006D6F78" w:rsidRDefault="00B53C76" w:rsidP="00327E10">
      <w:pPr>
        <w:widowControl w:val="0"/>
        <w:tabs>
          <w:tab w:val="left" w:pos="426"/>
        </w:tabs>
        <w:autoSpaceDE w:val="0"/>
        <w:autoSpaceDN w:val="0"/>
        <w:adjustRightInd w:val="0"/>
        <w:spacing w:after="0" w:line="240" w:lineRule="auto"/>
        <w:ind w:right="57"/>
        <w:jc w:val="both"/>
        <w:rPr>
          <w:sz w:val="20"/>
          <w:szCs w:val="20"/>
        </w:rPr>
      </w:pPr>
    </w:p>
    <w:p w:rsidR="00EE29D7" w:rsidRPr="001D64F5" w:rsidRDefault="00EE29D7" w:rsidP="00B53C76">
      <w:pPr>
        <w:widowControl w:val="0"/>
        <w:tabs>
          <w:tab w:val="left" w:pos="426"/>
        </w:tabs>
        <w:autoSpaceDE w:val="0"/>
        <w:autoSpaceDN w:val="0"/>
        <w:adjustRightInd w:val="0"/>
        <w:spacing w:after="0" w:line="240" w:lineRule="auto"/>
        <w:ind w:right="57"/>
        <w:jc w:val="both"/>
        <w:rPr>
          <w:sz w:val="20"/>
          <w:szCs w:val="20"/>
        </w:rPr>
      </w:pPr>
    </w:p>
    <w:p w:rsidR="00B8297B" w:rsidRPr="00EE4E56" w:rsidRDefault="00EE29D7" w:rsidP="009E0EE2">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00433817"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433817" w:rsidRPr="00AA6157">
        <w:rPr>
          <w:b/>
          <w:i/>
        </w:rPr>
        <w:cr/>
      </w:r>
      <w:r w:rsidR="00433817" w:rsidRPr="00AA6157">
        <w:rPr>
          <w:b/>
        </w:rPr>
        <w:cr/>
      </w:r>
      <w:r w:rsidR="00433817">
        <w:t>8</w:t>
      </w:r>
      <w:r w:rsidR="00433817" w:rsidRPr="00603D9B">
        <w:t>. Zamawiający nie przewiduje przeprowadzenia aukcji elektronicznej w celu wyboru najkorzystniejszej spośród ofert uznanych za ważne,</w:t>
      </w:r>
      <w:r w:rsidR="00433817" w:rsidRPr="00603D9B">
        <w:cr/>
      </w:r>
      <w:r w:rsidR="00046878" w:rsidRPr="008918C6">
        <w:cr/>
      </w:r>
      <w:r w:rsidR="00046878" w:rsidRPr="00864E82">
        <w:rPr>
          <w:b/>
          <w:sz w:val="24"/>
        </w:rPr>
        <w:t>XV. Informacja o formalnościach, jakie powinny zostać dopełnione po wyborze oferty w celu zawarcia umowy w sprawie zamówienia publicznego</w:t>
      </w:r>
      <w:r w:rsidR="00046878" w:rsidRPr="00433817">
        <w:rPr>
          <w:b/>
        </w:rPr>
        <w:cr/>
      </w:r>
      <w:r w:rsidR="00046878" w:rsidRPr="008918C6">
        <w:t xml:space="preserve">1. Zamawiający podpisze umowę z wykonawcą, który przedłoży najkorzystniejszą ofertę. </w:t>
      </w:r>
      <w:r w:rsidR="00046878" w:rsidRPr="008918C6">
        <w:cr/>
        <w:t>2. Zamawiający niezwłocznie poinformuje wszystkich wykonawców o wyborze najkorzystniejszej oferty, podając w szczególności:</w:t>
      </w:r>
      <w:r w:rsidR="00046878" w:rsidRPr="008918C6">
        <w:cr/>
      </w:r>
      <w:r w:rsidR="00046878"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046878" w:rsidRPr="008918C6">
        <w:cr/>
      </w:r>
      <w:r w:rsidR="00046878" w:rsidRPr="008918C6">
        <w:cr/>
        <w:t xml:space="preserve">2) informację o wykonawcach, którzy zostali wykluczeni, </w:t>
      </w:r>
      <w:r w:rsidR="00046878"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00046878"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00046878" w:rsidRPr="008918C6">
        <w:t>ppkt</w:t>
      </w:r>
      <w:proofErr w:type="spellEnd"/>
      <w:r w:rsidR="00046878" w:rsidRPr="008918C6">
        <w:t xml:space="preserve">. 1) </w:t>
      </w:r>
      <w:r w:rsidR="00046878" w:rsidRPr="008918C6">
        <w:cr/>
        <w:t>Zamawiający zamieści również informację o wyniku postępowania w siedzibie zamawiającego poprzez wywieszenie na tablicy ogłoszeń oraz publikację w: miejsce publikacji.</w:t>
      </w:r>
      <w:r w:rsidR="00046878" w:rsidRPr="008918C6">
        <w:cr/>
        <w:t xml:space="preserve"> 4. O unieważnieniu postępowania o udzielenie zamówienia publicznego zamawiający zawiadomi równocześnie wszystkich wykonawców, którzy: </w:t>
      </w:r>
      <w:r w:rsidR="00046878" w:rsidRPr="008918C6">
        <w:cr/>
      </w:r>
      <w:r w:rsidR="00046878" w:rsidRPr="008918C6">
        <w:cr/>
        <w:t>1) ubiegali się o udzielenie zamówienia - w przypadku unieważnienia postępowania przed upływem terminu składania ofert</w:t>
      </w:r>
      <w:r w:rsidR="00046878" w:rsidRPr="008918C6">
        <w:cr/>
      </w:r>
      <w:r w:rsidR="00046878" w:rsidRPr="008918C6">
        <w:lastRenderedPageBreak/>
        <w:t>2) złożyli oferty - w przypadku unieważnienia postępowania po upływie terminu składania ofert</w:t>
      </w:r>
      <w:r w:rsidR="00046878" w:rsidRPr="008918C6">
        <w:cr/>
        <w:t xml:space="preserve">podając uzasadnienie faktyczne i prawne. Informacja o unieważnieniu postępowania zamieszczona również zostanie na stronie internetowej zamawiającego </w:t>
      </w:r>
      <w:r w:rsidR="00046878"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046878" w:rsidRPr="008918C6">
        <w:cr/>
        <w:t>6. Umowa zostanie zawarta w formie pisemnej w terminie nie krótszym niż:</w:t>
      </w:r>
      <w:r w:rsidR="00046878" w:rsidRPr="008918C6">
        <w:cr/>
        <w:t>1)</w:t>
      </w:r>
      <w:r w:rsidR="00046878" w:rsidRPr="008918C6">
        <w:tab/>
        <w:t>5 dni od dnia przesłania zawiadomienia o wyborze najkorzystniejszej oferty, jeżeli zostało ono przesłane przy użyciu środków komunikacji elektronicznej , lub</w:t>
      </w:r>
      <w:r w:rsidR="00046878" w:rsidRPr="008918C6">
        <w:cr/>
        <w:t>2)</w:t>
      </w:r>
      <w:r w:rsidR="00046878" w:rsidRPr="008918C6">
        <w:tab/>
        <w:t xml:space="preserve">10 dni od dnia przesłania zawiadomienia o wyborze najkorzystniejszej oferty, jeżeli zostało ono przesłane w inny sposób niż określono w </w:t>
      </w:r>
      <w:proofErr w:type="spellStart"/>
      <w:r w:rsidR="00046878" w:rsidRPr="008918C6">
        <w:t>ppkt</w:t>
      </w:r>
      <w:proofErr w:type="spellEnd"/>
      <w:r w:rsidR="00046878" w:rsidRPr="008918C6">
        <w:t>. 1),</w:t>
      </w:r>
      <w:r w:rsidR="00046878" w:rsidRPr="008918C6">
        <w:cr/>
        <w:t>3)</w:t>
      </w:r>
      <w:r w:rsidR="00046878"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046878" w:rsidRPr="008918C6">
        <w:cr/>
        <w:t>7. O miejscu i terminie podpisania umowy zamawiający powiadomi wybranego wykonawcę.</w:t>
      </w:r>
      <w:r w:rsidR="00046878"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046878" w:rsidRPr="008918C6">
        <w:cr/>
      </w:r>
      <w:r w:rsidR="00046878" w:rsidRPr="008918C6">
        <w:cr/>
      </w:r>
      <w:r w:rsidR="00046878" w:rsidRPr="00433817">
        <w:rPr>
          <w:b/>
          <w:sz w:val="24"/>
        </w:rPr>
        <w:t>XVI. Wymagania dotyczące zabezpieczenia należytego wykonania umowy</w:t>
      </w:r>
      <w:r w:rsidR="00046878" w:rsidRPr="008918C6">
        <w:cr/>
        <w:t>1. Zamawiający nie przewiduje wniesienia zabezpieczenia należytego wykonania umowy</w:t>
      </w:r>
      <w:r w:rsidR="00046878" w:rsidRPr="008918C6">
        <w:cr/>
      </w:r>
      <w:r w:rsidR="00046878" w:rsidRPr="008918C6">
        <w:cr/>
      </w:r>
      <w:r w:rsidR="00046878" w:rsidRPr="00433817">
        <w:rPr>
          <w:b/>
          <w:sz w:val="24"/>
        </w:rPr>
        <w:t>XVII. Istotne dla stron postanowienia, które zostaną wprowadzone do treści zawieranej umowy</w:t>
      </w:r>
      <w:r w:rsidR="00046878" w:rsidRPr="00433817">
        <w:rPr>
          <w:b/>
          <w:sz w:val="24"/>
        </w:rPr>
        <w:cr/>
      </w:r>
      <w:r w:rsidR="00046878" w:rsidRPr="008918C6">
        <w:t>1. Umowa w sprawie realizacji zamówienia publicznego zawarta zostanie z uwzględnieniem postanowień wynikających z treści niniejszej specyfikacji istotnych warunków zamówienia oraz danych zawartych w ofercie.</w:t>
      </w:r>
      <w:r w:rsidR="00046878" w:rsidRPr="008918C6">
        <w:cr/>
        <w:t>2. Postanowienia umowy zawarto w:</w:t>
      </w:r>
      <w:r w:rsidR="00B8297B">
        <w:t xml:space="preserve"> Istotnych postanowieniach </w:t>
      </w:r>
      <w:r w:rsidR="00046878" w:rsidRPr="008918C6">
        <w:t xml:space="preserve"> warunkach umowy stanowiących załącznik numer : </w:t>
      </w:r>
      <w:r w:rsidR="00B8297B">
        <w:t>4</w:t>
      </w:r>
      <w:r w:rsidR="00046878" w:rsidRPr="008918C6">
        <w:t>.</w:t>
      </w:r>
      <w:r w:rsidR="00046878" w:rsidRPr="008918C6">
        <w:cr/>
      </w:r>
      <w:r w:rsidR="00046878" w:rsidRPr="008918C6">
        <w:cr/>
      </w:r>
      <w:r w:rsidR="00046878" w:rsidRPr="00B8297B">
        <w:rPr>
          <w:b/>
          <w:sz w:val="24"/>
        </w:rPr>
        <w:t>XVIII. Pouczenie o środkach ochrony prawnej.</w:t>
      </w:r>
      <w:r w:rsidR="00046878" w:rsidRPr="008918C6">
        <w:cr/>
        <w:t xml:space="preserve"> </w:t>
      </w:r>
      <w:r w:rsidR="009E0EE2" w:rsidRPr="009E0EE2">
        <w:t>1.</w:t>
      </w:r>
      <w:r w:rsidR="009E0EE2"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9E0EE2" w:rsidRPr="009E0EE2">
        <w:cr/>
        <w:t xml:space="preserve"> 2.</w:t>
      </w:r>
      <w:r w:rsidR="009E0EE2"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9E0EE2" w:rsidRPr="009E0EE2">
        <w:cr/>
        <w:t xml:space="preserve"> 3.</w:t>
      </w:r>
      <w:r w:rsidR="009E0EE2" w:rsidRPr="009E0EE2">
        <w:tab/>
        <w:t>W niniejszym postępowaniu odwołanie przysługuje wyłącznie wobec czynności:</w:t>
      </w:r>
      <w:r w:rsidR="009E0EE2" w:rsidRPr="009E0EE2">
        <w:cr/>
        <w:t>1)</w:t>
      </w:r>
      <w:r w:rsidR="009E0EE2" w:rsidRPr="009E0EE2">
        <w:tab/>
        <w:t>określenia warunków udziału w postępowaniu,</w:t>
      </w:r>
      <w:r w:rsidR="009E0EE2" w:rsidRPr="009E0EE2">
        <w:cr/>
        <w:t>2)</w:t>
      </w:r>
      <w:r w:rsidR="009E0EE2" w:rsidRPr="009E0EE2">
        <w:tab/>
        <w:t>wykluczenia odwołującego z postępowania o udzielenie zamówienia,</w:t>
      </w:r>
      <w:r w:rsidR="009E0EE2" w:rsidRPr="009E0EE2">
        <w:cr/>
        <w:t>3)</w:t>
      </w:r>
      <w:r w:rsidR="009E0EE2" w:rsidRPr="009E0EE2">
        <w:tab/>
        <w:t>odrzucenia oferty odwołującego.</w:t>
      </w:r>
      <w:r w:rsidR="009E0EE2" w:rsidRPr="009E0EE2">
        <w:cr/>
        <w:t>4)</w:t>
      </w:r>
      <w:r w:rsidR="009E0EE2" w:rsidRPr="009E0EE2">
        <w:tab/>
        <w:t>opisu przedmiotu zamówienia</w:t>
      </w:r>
      <w:r w:rsidR="009E0EE2" w:rsidRPr="009E0EE2">
        <w:cr/>
        <w:t>5)</w:t>
      </w:r>
      <w:r w:rsidR="009E0EE2" w:rsidRPr="009E0EE2">
        <w:tab/>
        <w:t>wyboru najkorzystniejszej oferty</w:t>
      </w:r>
      <w:r w:rsidR="009E0EE2" w:rsidRPr="009E0EE2">
        <w:cr/>
        <w:t>W pozostałych przypadkach odwołanie nie przysługuje.</w:t>
      </w:r>
      <w:r w:rsidR="009E0EE2" w:rsidRPr="009E0EE2">
        <w:cr/>
        <w:t xml:space="preserve"> 4.</w:t>
      </w:r>
      <w:r w:rsidR="009E0EE2" w:rsidRPr="009E0EE2">
        <w:tab/>
        <w:t>W przypadku:</w:t>
      </w:r>
      <w:r w:rsidR="009E0EE2" w:rsidRPr="009E0EE2">
        <w:cr/>
        <w:t>1)</w:t>
      </w:r>
      <w:r w:rsidR="009E0EE2" w:rsidRPr="009E0EE2">
        <w:tab/>
        <w:t>niezgodnej z przepisami ustawy czynności podjętej przez zamawiającego w postępowaniu o udzielenie zamówienia, lub</w:t>
      </w:r>
      <w:r w:rsidR="009E0EE2" w:rsidRPr="009E0EE2">
        <w:cr/>
        <w:t>2)</w:t>
      </w:r>
      <w:r w:rsidR="009E0EE2" w:rsidRPr="009E0EE2">
        <w:tab/>
        <w:t xml:space="preserve">zaniechania czynności, do której zamawiający jest zobowiązany na podstawie ustawy, </w:t>
      </w:r>
      <w:r w:rsidR="009E0EE2" w:rsidRPr="009E0EE2">
        <w:cr/>
        <w:t xml:space="preserve">na które nie przysługuje w niniejszym postępowaniu odwołanie wykonawca może w terminie przewidzianym do wniesienia odwołania poinformować o nich zamawiającego. W przypadku uznania </w:t>
      </w:r>
      <w:r w:rsidR="009E0EE2" w:rsidRPr="009E0EE2">
        <w:lastRenderedPageBreak/>
        <w:t>zasadności przekazanej informacji zamawiający powtórzy czynność albo dokona czynności zaniechanej, informując o tym wykonawców.</w:t>
      </w:r>
      <w:r w:rsidR="009E0EE2" w:rsidRPr="009E0EE2">
        <w:cr/>
        <w:t xml:space="preserve"> 5.</w:t>
      </w:r>
      <w:r w:rsidR="009E0EE2"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9E0EE2" w:rsidRPr="009E0EE2">
        <w:cr/>
        <w:t xml:space="preserve"> 6.</w:t>
      </w:r>
      <w:r w:rsidR="009E0EE2" w:rsidRPr="009E0EE2">
        <w:tab/>
        <w:t>Odwołanie wnosi się w terminie:</w:t>
      </w:r>
      <w:r w:rsidR="009E0EE2" w:rsidRPr="009E0EE2">
        <w:cr/>
        <w:t>1)</w:t>
      </w:r>
      <w:r w:rsidR="009E0EE2" w:rsidRPr="009E0EE2">
        <w:tab/>
        <w:t>5 dni od dnia przesłania informacji o czynności zamawiającego stanowiącej podstawę jego wniesienia, jeżeli zostało ono przesłane przy użyciu środków komunikacji elektronicznej, lub</w:t>
      </w:r>
      <w:r w:rsidR="009E0EE2" w:rsidRPr="009E0EE2">
        <w:cr/>
        <w:t>2)</w:t>
      </w:r>
      <w:r w:rsidR="009E0EE2" w:rsidRPr="009E0EE2">
        <w:tab/>
        <w:t xml:space="preserve">10 dni od dnia przesłania informacji o czynności zamawiającego stanowiącej podstawę jego wniesienia, jeżeli zostało ono przesłane w inny sposób niż określono w </w:t>
      </w:r>
      <w:proofErr w:type="spellStart"/>
      <w:r w:rsidR="009E0EE2" w:rsidRPr="009E0EE2">
        <w:t>ppkt</w:t>
      </w:r>
      <w:proofErr w:type="spellEnd"/>
      <w:r w:rsidR="009E0EE2" w:rsidRPr="009E0EE2">
        <w:t>. 1),</w:t>
      </w:r>
      <w:r w:rsidR="009E0EE2" w:rsidRPr="009E0EE2">
        <w:cr/>
        <w:t xml:space="preserve"> 7.</w:t>
      </w:r>
      <w:r w:rsidR="009E0EE2"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9E0EE2" w:rsidRPr="009E0EE2">
        <w:cr/>
        <w:t xml:space="preserve"> 8.</w:t>
      </w:r>
      <w:r w:rsidR="009E0EE2"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009E0EE2" w:rsidRPr="009E0EE2">
        <w:cr/>
        <w:t xml:space="preserve"> 9.</w:t>
      </w:r>
      <w:r w:rsidR="009E0EE2" w:rsidRPr="009E0EE2">
        <w:tab/>
        <w:t>Jeżeli zamawiający mimo takiego obowiązku nie przesłał wykonawcy zawiadomienia o wyborze oferty najkorzystniejszej odwołanie wnosi się nie później niż w terminie:</w:t>
      </w:r>
      <w:r w:rsidR="009E0EE2" w:rsidRPr="009E0EE2">
        <w:cr/>
        <w:t>1)</w:t>
      </w:r>
      <w:r w:rsidR="009E0EE2" w:rsidRPr="009E0EE2">
        <w:tab/>
        <w:t>15 dni od dnia zamieszczenia w Biuletynie Zamówień Publicznych ogłoszenia o udzieleniu zamówienia.</w:t>
      </w:r>
      <w:r w:rsidR="009E0EE2" w:rsidRPr="009E0EE2">
        <w:cr/>
        <w:t>2)</w:t>
      </w:r>
      <w:r w:rsidR="009E0EE2" w:rsidRPr="009E0EE2">
        <w:tab/>
        <w:t>1 miesiąca od dnia zawarcia umowy, jeżeli zamawiający nie zamieścił w Biuletynie Zamówień Publicznych ogłoszenia o udzieleniu zamówienia.</w:t>
      </w:r>
      <w:r w:rsidR="009E0EE2"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9E0EE2" w:rsidRPr="009E0EE2">
        <w:cr/>
        <w:t xml:space="preserve"> 11.</w:t>
      </w:r>
      <w:r w:rsidR="009E0EE2"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9E0EE2" w:rsidRPr="009E0EE2">
        <w:cr/>
        <w:t xml:space="preserve"> 12.</w:t>
      </w:r>
      <w:r w:rsidR="009E0EE2" w:rsidRPr="009E0EE2">
        <w:tab/>
        <w:t>Brak przekazania zamawiającemu kopii odwołania, w sposób oraz w terminie określonym powyżej, stanowi jedną z przesłanek odrzucenia odwołania przez Krajową Izbę Odwoławczą.</w:t>
      </w:r>
      <w:r w:rsidR="009E0EE2" w:rsidRPr="009E0EE2">
        <w:cr/>
        <w:t xml:space="preserve"> 13.</w:t>
      </w:r>
      <w:r w:rsidR="009E0EE2" w:rsidRPr="009E0EE2">
        <w:tab/>
        <w:t>W przypadku wniesienia odwołania wobec treści ogłoszenia o zamówieniu lub postanowień specyfikacji istotnych warunków zamówienia zamawiający może przedłużyć termin składania ofert.</w:t>
      </w:r>
      <w:r w:rsidR="009E0EE2" w:rsidRPr="009E0EE2">
        <w:cr/>
        <w:t xml:space="preserve"> 14.</w:t>
      </w:r>
      <w:r w:rsidR="009E0EE2" w:rsidRPr="009E0EE2">
        <w:tab/>
        <w:t>W przypadku wniesienia odwołania po upływie terminu składania ofert bieg terminu związania ofertą ulega zawieszeniu do czasu ogłoszenia przez Krajową Izbę Odwoławczą orzeczenia.</w:t>
      </w:r>
      <w:r w:rsidR="009E0EE2" w:rsidRPr="009E0EE2">
        <w:cr/>
        <w:t xml:space="preserve"> 15.</w:t>
      </w:r>
      <w:r w:rsidR="009E0EE2" w:rsidRPr="009E0EE2">
        <w:tab/>
        <w:t>Jeżeli koniec terminu do wykonania czynności przypada na sobotę lub dzień ustawowo wolny od pracy, termin upływa dnia następnego po dniu lub dniach wolnych od pracy</w:t>
      </w:r>
      <w:r w:rsidR="009E0EE2" w:rsidRPr="009E0EE2">
        <w:cr/>
        <w:t xml:space="preserve"> 16.</w:t>
      </w:r>
      <w:r w:rsidR="009E0EE2" w:rsidRPr="009E0EE2">
        <w:tab/>
        <w:t xml:space="preserve">Kopię odwołania zamawiający: </w:t>
      </w:r>
      <w:r w:rsidR="009E0EE2" w:rsidRPr="009E0EE2">
        <w:cr/>
        <w:t>1)</w:t>
      </w:r>
      <w:r w:rsidR="009E0EE2" w:rsidRPr="009E0EE2">
        <w:tab/>
        <w:t xml:space="preserve">przekaże niezwłocznie innym wykonawcom uczestniczącym w postępowaniu o udzielenie zamówienia, </w:t>
      </w:r>
      <w:r w:rsidR="009E0EE2" w:rsidRPr="009E0EE2">
        <w:cr/>
        <w:t>2)</w:t>
      </w:r>
      <w:r w:rsidR="009E0EE2" w:rsidRPr="009E0EE2">
        <w:tab/>
        <w:t xml:space="preserve">zamieści również na stronie internetowej -, jeżeli odwołanie dotyczy treści ogłoszenia o zamówieniu lub postanowień specyfikacji istotnych warunków zamówienia, </w:t>
      </w:r>
      <w:r w:rsidR="009E0EE2" w:rsidRPr="009E0EE2">
        <w:cr/>
        <w:t>wzywając wykonawców do przystąpienia do postępowania odwoławczego.</w:t>
      </w:r>
      <w:r w:rsidR="009E0EE2" w:rsidRPr="009E0EE2">
        <w:cr/>
        <w:t xml:space="preserve"> 17.</w:t>
      </w:r>
      <w:r w:rsidR="009E0EE2"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9E0EE2" w:rsidRPr="009E0EE2">
        <w:cr/>
        <w:t xml:space="preserve"> 18.</w:t>
      </w:r>
      <w:r w:rsidR="009E0EE2"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9E0EE2" w:rsidRPr="009E0EE2">
        <w:cr/>
        <w:t xml:space="preserve"> 19.</w:t>
      </w:r>
      <w:r w:rsidR="009E0EE2" w:rsidRPr="009E0EE2">
        <w:tab/>
        <w:t>Odwołanie podlegać będzie rozpoznaniu przez Krajową Izbę Odwoławczą, jeżeli nie zawiera braków formalnych oraz uiszczono wpis od odwołania.</w:t>
      </w:r>
      <w:r w:rsidR="009E0EE2" w:rsidRPr="009E0EE2">
        <w:cr/>
        <w:t xml:space="preserve"> 20.</w:t>
      </w:r>
      <w:r w:rsidR="009E0EE2" w:rsidRPr="009E0EE2">
        <w:tab/>
        <w:t>Na orzeczenie Krajowej Izby Odwoławczej stronom oraz uczestnikom postępowania odwoławczego przysługuje skarga do Sądu.</w:t>
      </w:r>
      <w:r w:rsidR="009E0EE2" w:rsidRPr="009E0EE2">
        <w:cr/>
      </w:r>
      <w:r w:rsidR="009E0EE2" w:rsidRPr="009E0EE2">
        <w:lastRenderedPageBreak/>
        <w:t xml:space="preserve"> 21.</w:t>
      </w:r>
      <w:r w:rsidR="009E0EE2" w:rsidRPr="009E0EE2">
        <w:tab/>
        <w:t>Pozostałe informacje dotyczące środków ochrony prawnej znajdują się w Dziale VI Prawa zamówień publicznych "Środki ochrony prawnej", art. od 179 do 198g.</w:t>
      </w:r>
      <w:r w:rsidR="009E0EE2" w:rsidRPr="009E0EE2">
        <w:cr/>
      </w:r>
      <w:r w:rsidR="00046878" w:rsidRPr="008918C6">
        <w:cr/>
      </w:r>
      <w:r w:rsidR="00046878" w:rsidRPr="004D776E">
        <w:rPr>
          <w:b/>
          <w:sz w:val="24"/>
        </w:rPr>
        <w:t>XIX. Postanowienia końcowe</w:t>
      </w:r>
      <w:r w:rsidR="00046878"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046878"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00046878" w:rsidRPr="008918C6">
        <w:cr/>
        <w:t>3. Udostępnienie dokumentów odbywać się będzie wg poniższych zasad:</w:t>
      </w:r>
      <w:r w:rsidR="00046878" w:rsidRPr="008918C6">
        <w:cr/>
        <w:t>1)</w:t>
      </w:r>
      <w:r w:rsidR="00046878" w:rsidRPr="008918C6">
        <w:tab/>
        <w:t>zamawiający udostępnia wskazane dokumenty na wniosek</w:t>
      </w:r>
      <w:r w:rsidR="00046878" w:rsidRPr="008918C6">
        <w:cr/>
        <w:t>2)</w:t>
      </w:r>
      <w:r w:rsidR="00046878" w:rsidRPr="008918C6">
        <w:tab/>
        <w:t>przekazanie protokołu lub załączników następuje przy użyciu środków komunikacji elektronicznej</w:t>
      </w:r>
      <w:r w:rsidR="00046878"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046878"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00046878" w:rsidRPr="008918C6">
        <w:cr/>
        <w:t xml:space="preserve"> 6. Zamawiający nie przewiduje zwrotu kosztów udziału w postępowaniu.</w:t>
      </w:r>
      <w:r w:rsidR="00046878" w:rsidRPr="008918C6">
        <w:cr/>
      </w:r>
      <w:r w:rsidR="00046878" w:rsidRPr="008918C6">
        <w:cr/>
      </w:r>
      <w:r w:rsidR="00B8297B" w:rsidRPr="00974330">
        <w:rPr>
          <w:b/>
          <w:sz w:val="24"/>
        </w:rPr>
        <w:t>XX. Załączniki</w:t>
      </w:r>
    </w:p>
    <w:p w:rsidR="00BD0E05" w:rsidRDefault="00B8297B" w:rsidP="00B8297B">
      <w:pPr>
        <w:spacing w:after="0" w:line="240" w:lineRule="auto"/>
        <w:ind w:right="57"/>
        <w:jc w:val="both"/>
      </w:pPr>
      <w:r w:rsidRPr="00BD0E05">
        <w:t xml:space="preserve"> Załączniki składające się na integralną cześć specyfikacji:</w:t>
      </w:r>
    </w:p>
    <w:p w:rsidR="00B8297B" w:rsidRPr="005707CC" w:rsidRDefault="00B8297B" w:rsidP="00B8297B">
      <w:pPr>
        <w:spacing w:after="0" w:line="240" w:lineRule="auto"/>
        <w:ind w:right="57"/>
        <w:jc w:val="both"/>
        <w:rPr>
          <w:sz w:val="20"/>
        </w:rPr>
      </w:pPr>
      <w:r w:rsidRPr="00BD0E05">
        <w:cr/>
      </w:r>
      <w:r w:rsidRPr="005707CC">
        <w:rPr>
          <w:sz w:val="20"/>
        </w:rPr>
        <w:t>1.  Wzór formularza ofertowego - Zał. Nr 1.</w:t>
      </w:r>
    </w:p>
    <w:p w:rsidR="00B8297B" w:rsidRPr="005707CC" w:rsidRDefault="009E0EE2" w:rsidP="00B8297B">
      <w:pPr>
        <w:spacing w:after="0" w:line="240" w:lineRule="auto"/>
        <w:ind w:right="57"/>
        <w:jc w:val="both"/>
        <w:rPr>
          <w:sz w:val="20"/>
        </w:rPr>
      </w:pPr>
      <w:r>
        <w:rPr>
          <w:sz w:val="20"/>
        </w:rPr>
        <w:t>2.  Wzo</w:t>
      </w:r>
      <w:r w:rsidR="00817628">
        <w:rPr>
          <w:sz w:val="20"/>
        </w:rPr>
        <w:t>r</w:t>
      </w:r>
      <w:r>
        <w:rPr>
          <w:sz w:val="20"/>
        </w:rPr>
        <w:t>y</w:t>
      </w:r>
      <w:r w:rsidR="00B8297B" w:rsidRPr="005707CC">
        <w:rPr>
          <w:sz w:val="20"/>
        </w:rPr>
        <w:t xml:space="preserve"> formularza cenowego - Zał. Nr 2.</w:t>
      </w:r>
    </w:p>
    <w:p w:rsidR="00B8297B" w:rsidRPr="005707CC" w:rsidRDefault="00B8297B" w:rsidP="00B8297B">
      <w:pPr>
        <w:spacing w:after="0" w:line="240" w:lineRule="auto"/>
        <w:ind w:right="57"/>
        <w:jc w:val="both"/>
        <w:rPr>
          <w:sz w:val="20"/>
        </w:rPr>
      </w:pPr>
      <w:r w:rsidRPr="005707CC">
        <w:rPr>
          <w:sz w:val="20"/>
        </w:rPr>
        <w:t xml:space="preserve">3.  </w:t>
      </w:r>
      <w:r w:rsidR="00BD0E05">
        <w:rPr>
          <w:sz w:val="20"/>
        </w:rPr>
        <w:t xml:space="preserve">Oświadczenie  - Zał. Nr 3 </w:t>
      </w:r>
    </w:p>
    <w:p w:rsidR="00B8297B" w:rsidRPr="005707CC" w:rsidRDefault="00B8297B" w:rsidP="00B8297B">
      <w:pPr>
        <w:spacing w:after="0" w:line="240" w:lineRule="auto"/>
        <w:ind w:right="57"/>
        <w:jc w:val="both"/>
        <w:rPr>
          <w:sz w:val="20"/>
        </w:rPr>
      </w:pPr>
      <w:r w:rsidRPr="005707CC">
        <w:rPr>
          <w:sz w:val="20"/>
        </w:rPr>
        <w:t>4.  Istotne postanowienia warunków umowy - Zał. Nr 4.</w:t>
      </w:r>
    </w:p>
    <w:p w:rsidR="00B8297B" w:rsidRDefault="00B8297B" w:rsidP="00B8297B">
      <w:pPr>
        <w:spacing w:after="0" w:line="240" w:lineRule="auto"/>
        <w:jc w:val="both"/>
        <w:rPr>
          <w:sz w:val="16"/>
        </w:rPr>
      </w:pPr>
      <w:r w:rsidRPr="00EE2D21">
        <w:rPr>
          <w:sz w:val="16"/>
        </w:rPr>
        <w:t xml:space="preserve">     </w:t>
      </w:r>
    </w:p>
    <w:p w:rsidR="00B8297B" w:rsidRPr="00EE2D21" w:rsidRDefault="00B8297B" w:rsidP="00B8297B">
      <w:pPr>
        <w:spacing w:after="0" w:line="240" w:lineRule="auto"/>
        <w:jc w:val="both"/>
        <w:rPr>
          <w:sz w:val="16"/>
        </w:rPr>
      </w:pPr>
      <w:r w:rsidRPr="00EE2D21">
        <w:rPr>
          <w:sz w:val="16"/>
        </w:rPr>
        <w:t xml:space="preserve">   sporządził: Tomasz </w:t>
      </w:r>
      <w:proofErr w:type="spellStart"/>
      <w:r w:rsidRPr="00EE2D21">
        <w:rPr>
          <w:sz w:val="16"/>
        </w:rPr>
        <w:t>Milcarz</w:t>
      </w:r>
      <w:proofErr w:type="spellEnd"/>
    </w:p>
    <w:p w:rsidR="00B8297B" w:rsidRDefault="00B8297B" w:rsidP="00B8297B">
      <w:pPr>
        <w:widowControl w:val="0"/>
        <w:autoSpaceDE w:val="0"/>
        <w:autoSpaceDN w:val="0"/>
        <w:adjustRightInd w:val="0"/>
        <w:spacing w:after="0" w:line="240" w:lineRule="auto"/>
        <w:ind w:right="57" w:firstLine="708"/>
      </w:pPr>
      <w:r w:rsidRPr="00954165">
        <w:t xml:space="preserve">              </w:t>
      </w:r>
    </w:p>
    <w:p w:rsidR="00B8297B" w:rsidRDefault="00B8297B" w:rsidP="00B8297B">
      <w:pPr>
        <w:widowControl w:val="0"/>
        <w:autoSpaceDE w:val="0"/>
        <w:autoSpaceDN w:val="0"/>
        <w:adjustRightInd w:val="0"/>
        <w:spacing w:after="0" w:line="240" w:lineRule="auto"/>
        <w:ind w:right="57" w:firstLine="708"/>
      </w:pPr>
    </w:p>
    <w:p w:rsidR="00B8297B" w:rsidRPr="005E4649" w:rsidRDefault="00B8297B"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BD0E05" w:rsidRDefault="00B8297B" w:rsidP="00B8297B">
      <w:pPr>
        <w:widowControl w:val="0"/>
        <w:autoSpaceDE w:val="0"/>
        <w:autoSpaceDN w:val="0"/>
        <w:adjustRightInd w:val="0"/>
        <w:spacing w:after="0" w:line="240" w:lineRule="auto"/>
        <w:ind w:left="6804" w:right="57" w:hanging="699"/>
      </w:pPr>
      <w:r w:rsidRPr="005E4649">
        <w:t>Zespołu Opieki Zdrowotnej</w:t>
      </w:r>
    </w:p>
    <w:p w:rsidR="00B8297B" w:rsidRDefault="00BD0E05" w:rsidP="00B8297B">
      <w:pPr>
        <w:widowControl w:val="0"/>
        <w:autoSpaceDE w:val="0"/>
        <w:autoSpaceDN w:val="0"/>
        <w:adjustRightInd w:val="0"/>
        <w:spacing w:after="0" w:line="240" w:lineRule="auto"/>
        <w:ind w:left="6804" w:right="57" w:hanging="699"/>
      </w:pPr>
      <w:r>
        <w:t xml:space="preserve">           </w:t>
      </w:r>
      <w:r w:rsidR="00B8297B" w:rsidRPr="005E4649">
        <w:t xml:space="preserve"> w</w:t>
      </w:r>
      <w:r w:rsidR="00B8297B">
        <w:t xml:space="preserve"> </w:t>
      </w:r>
      <w:r>
        <w:t xml:space="preserve">  </w:t>
      </w:r>
      <w:r w:rsidR="00B8297B" w:rsidRPr="005E4649">
        <w:t>Końskich</w:t>
      </w:r>
    </w:p>
    <w:p w:rsidR="00BD0E05" w:rsidRPr="005E4649" w:rsidRDefault="00BD0E05" w:rsidP="00B8297B">
      <w:pPr>
        <w:widowControl w:val="0"/>
        <w:autoSpaceDE w:val="0"/>
        <w:autoSpaceDN w:val="0"/>
        <w:adjustRightInd w:val="0"/>
        <w:spacing w:after="0" w:line="240" w:lineRule="auto"/>
        <w:ind w:left="6804" w:right="57" w:hanging="699"/>
      </w:pPr>
    </w:p>
    <w:p w:rsidR="00B8297B" w:rsidRDefault="00B8297B" w:rsidP="00B8297B">
      <w:pPr>
        <w:widowControl w:val="0"/>
        <w:autoSpaceDE w:val="0"/>
        <w:autoSpaceDN w:val="0"/>
        <w:adjustRightInd w:val="0"/>
        <w:spacing w:after="0" w:line="240" w:lineRule="auto"/>
        <w:ind w:left="4956" w:right="57" w:firstLine="708"/>
      </w:pPr>
    </w:p>
    <w:p w:rsidR="00B8297B" w:rsidRPr="00B62847" w:rsidRDefault="00B8297B" w:rsidP="00B8297B">
      <w:pPr>
        <w:widowControl w:val="0"/>
        <w:autoSpaceDE w:val="0"/>
        <w:autoSpaceDN w:val="0"/>
        <w:adjustRightInd w:val="0"/>
        <w:spacing w:after="0" w:line="240" w:lineRule="auto"/>
        <w:ind w:left="6105" w:right="57"/>
      </w:pPr>
      <w:r w:rsidRPr="005E4649">
        <w:t xml:space="preserve">    mgr inż. Jerzy Grodzki </w:t>
      </w:r>
    </w:p>
    <w:p w:rsidR="00BC5E6A" w:rsidRPr="008918C6" w:rsidRDefault="00BC5E6A" w:rsidP="00EE29D7">
      <w:pPr>
        <w:spacing w:after="0" w:line="240" w:lineRule="auto"/>
      </w:pPr>
    </w:p>
    <w:sectPr w:rsidR="00BC5E6A" w:rsidRPr="008918C6" w:rsidSect="009F0F9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altName w:val="Segoe Script"/>
    <w:charset w:val="EE"/>
    <w:family w:val="swiss"/>
    <w:pitch w:val="variable"/>
    <w:sig w:usb0="00000001"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46878"/>
    <w:rsid w:val="000D29F7"/>
    <w:rsid w:val="0013313D"/>
    <w:rsid w:val="0014091A"/>
    <w:rsid w:val="00156A26"/>
    <w:rsid w:val="002A5713"/>
    <w:rsid w:val="00313B53"/>
    <w:rsid w:val="00327E10"/>
    <w:rsid w:val="00413973"/>
    <w:rsid w:val="00420AC7"/>
    <w:rsid w:val="004317A1"/>
    <w:rsid w:val="00433817"/>
    <w:rsid w:val="004665C9"/>
    <w:rsid w:val="00487F94"/>
    <w:rsid w:val="004D0E75"/>
    <w:rsid w:val="004D776E"/>
    <w:rsid w:val="005344B8"/>
    <w:rsid w:val="00590DC7"/>
    <w:rsid w:val="005B32CB"/>
    <w:rsid w:val="005F0312"/>
    <w:rsid w:val="005F661C"/>
    <w:rsid w:val="00622AA3"/>
    <w:rsid w:val="0064507C"/>
    <w:rsid w:val="00673175"/>
    <w:rsid w:val="006909DC"/>
    <w:rsid w:val="006D234D"/>
    <w:rsid w:val="007127C6"/>
    <w:rsid w:val="00736BE7"/>
    <w:rsid w:val="00780DA2"/>
    <w:rsid w:val="007911DD"/>
    <w:rsid w:val="00817628"/>
    <w:rsid w:val="00833509"/>
    <w:rsid w:val="00854EC6"/>
    <w:rsid w:val="0086150C"/>
    <w:rsid w:val="00864E82"/>
    <w:rsid w:val="00872358"/>
    <w:rsid w:val="00890734"/>
    <w:rsid w:val="008918C6"/>
    <w:rsid w:val="008F13B9"/>
    <w:rsid w:val="00951907"/>
    <w:rsid w:val="009B2D9D"/>
    <w:rsid w:val="009E0EE2"/>
    <w:rsid w:val="009F0F95"/>
    <w:rsid w:val="009F631F"/>
    <w:rsid w:val="00A0097F"/>
    <w:rsid w:val="00A176C7"/>
    <w:rsid w:val="00A54683"/>
    <w:rsid w:val="00A97EA9"/>
    <w:rsid w:val="00AA3669"/>
    <w:rsid w:val="00B406F7"/>
    <w:rsid w:val="00B53C76"/>
    <w:rsid w:val="00B8297B"/>
    <w:rsid w:val="00BA4C7C"/>
    <w:rsid w:val="00BC5E6A"/>
    <w:rsid w:val="00BD0E05"/>
    <w:rsid w:val="00C36D0E"/>
    <w:rsid w:val="00CB6356"/>
    <w:rsid w:val="00CD7C6D"/>
    <w:rsid w:val="00CE793B"/>
    <w:rsid w:val="00D14C2E"/>
    <w:rsid w:val="00D5107B"/>
    <w:rsid w:val="00D56C01"/>
    <w:rsid w:val="00D62340"/>
    <w:rsid w:val="00D666D8"/>
    <w:rsid w:val="00D73F18"/>
    <w:rsid w:val="00DB2C2A"/>
    <w:rsid w:val="00DD171F"/>
    <w:rsid w:val="00DD3893"/>
    <w:rsid w:val="00DE2163"/>
    <w:rsid w:val="00E05328"/>
    <w:rsid w:val="00E261B1"/>
    <w:rsid w:val="00ED7D96"/>
    <w:rsid w:val="00EE29D7"/>
    <w:rsid w:val="00F617EA"/>
    <w:rsid w:val="00F633E5"/>
    <w:rsid w:val="00F654AC"/>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0D29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0D29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566">
      <w:bodyDiv w:val="1"/>
      <w:marLeft w:val="0"/>
      <w:marRight w:val="0"/>
      <w:marTop w:val="0"/>
      <w:marBottom w:val="0"/>
      <w:divBdr>
        <w:top w:val="none" w:sz="0" w:space="0" w:color="auto"/>
        <w:left w:val="none" w:sz="0" w:space="0" w:color="auto"/>
        <w:bottom w:val="none" w:sz="0" w:space="0" w:color="auto"/>
        <w:right w:val="none" w:sz="0" w:space="0" w:color="auto"/>
      </w:divBdr>
    </w:div>
    <w:div w:id="374624995">
      <w:bodyDiv w:val="1"/>
      <w:marLeft w:val="0"/>
      <w:marRight w:val="0"/>
      <w:marTop w:val="0"/>
      <w:marBottom w:val="0"/>
      <w:divBdr>
        <w:top w:val="none" w:sz="0" w:space="0" w:color="auto"/>
        <w:left w:val="none" w:sz="0" w:space="0" w:color="auto"/>
        <w:bottom w:val="none" w:sz="0" w:space="0" w:color="auto"/>
        <w:right w:val="none" w:sz="0" w:space="0" w:color="auto"/>
      </w:divBdr>
    </w:div>
    <w:div w:id="398554253">
      <w:bodyDiv w:val="1"/>
      <w:marLeft w:val="0"/>
      <w:marRight w:val="0"/>
      <w:marTop w:val="0"/>
      <w:marBottom w:val="0"/>
      <w:divBdr>
        <w:top w:val="none" w:sz="0" w:space="0" w:color="auto"/>
        <w:left w:val="none" w:sz="0" w:space="0" w:color="auto"/>
        <w:bottom w:val="none" w:sz="0" w:space="0" w:color="auto"/>
        <w:right w:val="none" w:sz="0" w:space="0" w:color="auto"/>
      </w:divBdr>
    </w:div>
    <w:div w:id="439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eo.pl/prawo/rozporzadzenie-ministra-zdrowia-z-dnia-5-listopada-2010-r-w-sprawie-sposobu-klasyfikowania-wyrobow-medycznych/?on=16.11.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15</Pages>
  <Words>7292</Words>
  <Characters>43752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ADM_TM</cp:lastModifiedBy>
  <cp:revision>36</cp:revision>
  <cp:lastPrinted>2019-02-27T21:08:00Z</cp:lastPrinted>
  <dcterms:created xsi:type="dcterms:W3CDTF">2018-10-07T17:36:00Z</dcterms:created>
  <dcterms:modified xsi:type="dcterms:W3CDTF">2020-01-09T11:07:00Z</dcterms:modified>
</cp:coreProperties>
</file>