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58" w:rsidRPr="00CA4EC6" w:rsidRDefault="003E6158" w:rsidP="00951907">
      <w:pPr>
        <w:spacing w:after="0" w:line="240" w:lineRule="auto"/>
        <w:rPr>
          <w:sz w:val="20"/>
          <w:szCs w:val="20"/>
        </w:rPr>
      </w:pPr>
      <w:r w:rsidRPr="00CA4EC6">
        <w:rPr>
          <w:sz w:val="20"/>
          <w:szCs w:val="20"/>
        </w:rPr>
        <w:t xml:space="preserve">Numer sprawy   DSUiZP 252/AD/24/2019 </w:t>
      </w:r>
      <w:r w:rsidRPr="00CA4EC6">
        <w:rPr>
          <w:color w:val="000000"/>
          <w:sz w:val="20"/>
          <w:szCs w:val="20"/>
        </w:rPr>
        <w:t xml:space="preserve">                                                                            </w:t>
      </w:r>
      <w:r>
        <w:rPr>
          <w:sz w:val="20"/>
          <w:szCs w:val="20"/>
        </w:rPr>
        <w:t>Końskie, 2019-12-06</w:t>
      </w:r>
    </w:p>
    <w:p w:rsidR="003E6158" w:rsidRPr="00CA4EC6" w:rsidRDefault="003E6158" w:rsidP="00951907">
      <w:pPr>
        <w:spacing w:after="0" w:line="240" w:lineRule="auto"/>
        <w:rPr>
          <w:sz w:val="20"/>
          <w:szCs w:val="20"/>
        </w:rPr>
      </w:pPr>
      <w:r w:rsidRPr="00CA4EC6">
        <w:rPr>
          <w:sz w:val="20"/>
          <w:szCs w:val="20"/>
        </w:rPr>
        <w:t xml:space="preserve">                                     </w:t>
      </w:r>
    </w:p>
    <w:p w:rsidR="003E6158" w:rsidRPr="00CA4EC6" w:rsidRDefault="003E6158" w:rsidP="00D52552">
      <w:pPr>
        <w:spacing w:after="0" w:line="240" w:lineRule="auto"/>
        <w:jc w:val="center"/>
        <w:rPr>
          <w:b/>
          <w:bCs/>
          <w:sz w:val="20"/>
          <w:szCs w:val="20"/>
        </w:rPr>
      </w:pPr>
      <w:r w:rsidRPr="00CA4EC6">
        <w:rPr>
          <w:b/>
          <w:bCs/>
          <w:sz w:val="20"/>
          <w:szCs w:val="20"/>
        </w:rPr>
        <w:t>SPECYFIKACJA ISTOTNYCH WARUNKÓW ZAMÓWIENIA</w:t>
      </w:r>
    </w:p>
    <w:p w:rsidR="003E6158" w:rsidRDefault="003E6158" w:rsidP="00FC1B47">
      <w:pPr>
        <w:ind w:left="709" w:hanging="425"/>
        <w:jc w:val="both"/>
        <w:rPr>
          <w:sz w:val="20"/>
          <w:szCs w:val="20"/>
        </w:rPr>
      </w:pPr>
    </w:p>
    <w:p w:rsidR="003E6158" w:rsidRPr="00CA4EC6" w:rsidRDefault="003E6158" w:rsidP="00FC1B47">
      <w:pPr>
        <w:ind w:left="709" w:hanging="425"/>
        <w:jc w:val="both"/>
        <w:rPr>
          <w:b/>
          <w:bCs/>
          <w:sz w:val="20"/>
          <w:szCs w:val="20"/>
        </w:rPr>
      </w:pPr>
      <w:r w:rsidRPr="00CA4EC6">
        <w:rPr>
          <w:sz w:val="20"/>
          <w:szCs w:val="20"/>
        </w:rPr>
        <w:t xml:space="preserve">dot.: postępowania o udzielenie zamówienia publicznego na : </w:t>
      </w:r>
      <w:r w:rsidRPr="00CA4EC6">
        <w:rPr>
          <w:b/>
          <w:bCs/>
          <w:color w:val="404040"/>
          <w:sz w:val="20"/>
          <w:szCs w:val="20"/>
          <w:shd w:val="clear" w:color="auto" w:fill="FFFFFF"/>
        </w:rPr>
        <w:t xml:space="preserve">Sukcesywnie przez okres 12 - stu miesięcy dostawy – pieluszek  (pampersów), pieluchomajtek  dla dorosłych i wkładek, podkładów ginekologicznych, systemów do kontrolowanej zbiórki płynnych i półpłynnych stolców, indywidualnych zestawów ochrony biologicznej wg  zadań  1 – 7 </w:t>
      </w:r>
    </w:p>
    <w:p w:rsidR="003E6158" w:rsidRDefault="003E6158"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3E6158" w:rsidRPr="00E25B11" w:rsidRDefault="003E6158" w:rsidP="00E25B11">
      <w:pPr>
        <w:jc w:val="both"/>
        <w:rPr>
          <w:b/>
          <w:bCs/>
          <w:sz w:val="20"/>
          <w:szCs w:val="20"/>
        </w:rPr>
      </w:pPr>
      <w:r w:rsidRPr="00CA4EC6">
        <w:rPr>
          <w:sz w:val="20"/>
          <w:szCs w:val="20"/>
        </w:rPr>
        <w:t>Ulica Gimnazjalna 41 B</w:t>
      </w:r>
    </w:p>
    <w:p w:rsidR="003E6158" w:rsidRPr="00CA4EC6" w:rsidRDefault="003E6158"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3E6158" w:rsidRPr="00CA4EC6" w:rsidRDefault="003E6158"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3E6158" w:rsidRPr="00CA4EC6" w:rsidRDefault="003E6158"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3E6158" w:rsidRPr="00CA4EC6" w:rsidRDefault="003E6158"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3E6158" w:rsidRPr="00CA4EC6" w:rsidRDefault="003E6158" w:rsidP="00872358">
      <w:pPr>
        <w:spacing w:after="0" w:line="240" w:lineRule="auto"/>
        <w:rPr>
          <w:sz w:val="20"/>
          <w:szCs w:val="20"/>
        </w:rPr>
      </w:pPr>
      <w:r w:rsidRPr="00CA4EC6">
        <w:rPr>
          <w:sz w:val="20"/>
          <w:szCs w:val="20"/>
        </w:rPr>
        <w:t>Godziny urzędowania 7: 25 do 15:00</w:t>
      </w:r>
    </w:p>
    <w:p w:rsidR="003E6158" w:rsidRPr="00CA4EC6" w:rsidRDefault="003E6158" w:rsidP="00BD0E05">
      <w:pPr>
        <w:spacing w:after="0" w:line="240" w:lineRule="auto"/>
        <w:rPr>
          <w:b/>
          <w:bCs/>
          <w:sz w:val="20"/>
          <w:szCs w:val="20"/>
        </w:rPr>
      </w:pPr>
      <w:r w:rsidRPr="00CA4EC6">
        <w:rPr>
          <w:b/>
          <w:bCs/>
          <w:sz w:val="20"/>
          <w:szCs w:val="20"/>
        </w:rPr>
        <w:t xml:space="preserve">II. Tryb udzielenia zamówienia </w:t>
      </w:r>
    </w:p>
    <w:p w:rsidR="003E6158" w:rsidRPr="00CA4EC6" w:rsidRDefault="003E6158" w:rsidP="009023E7">
      <w:pPr>
        <w:spacing w:after="0" w:line="240" w:lineRule="auto"/>
        <w:jc w:val="both"/>
        <w:rPr>
          <w:sz w:val="20"/>
          <w:szCs w:val="20"/>
        </w:rPr>
      </w:pPr>
      <w:r w:rsidRPr="00CA4EC6">
        <w:rPr>
          <w:b/>
          <w:bCs/>
          <w:sz w:val="20"/>
          <w:szCs w:val="20"/>
        </w:rPr>
        <w:t xml:space="preserve"> </w:t>
      </w: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3E6158" w:rsidRPr="00CA4EC6" w:rsidRDefault="003E6158" w:rsidP="009023E7">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3E6158" w:rsidRPr="00CA4EC6" w:rsidRDefault="003E6158" w:rsidP="009023E7">
      <w:pPr>
        <w:spacing w:after="0" w:line="240" w:lineRule="auto"/>
        <w:jc w:val="both"/>
        <w:rPr>
          <w:sz w:val="20"/>
          <w:szCs w:val="20"/>
        </w:rPr>
      </w:pPr>
      <w:r w:rsidRPr="00CA4EC6">
        <w:rPr>
          <w:sz w:val="20"/>
          <w:szCs w:val="20"/>
        </w:rPr>
        <w:t>2) Rozporządzenie Prezesa Rady Ministrów z dnia 29 grudnia 2017 r . w sprawie średniego kursu złotego w stosunku do euro stanowiącego podstawę przeliczania wartości zamówień publicznych (Dz. U. z 2017 r. poz. 2477),</w:t>
      </w:r>
      <w:r w:rsidRPr="00CA4EC6">
        <w:rPr>
          <w:sz w:val="20"/>
          <w:szCs w:val="20"/>
        </w:rPr>
        <w:tab/>
      </w:r>
    </w:p>
    <w:p w:rsidR="003E6158" w:rsidRPr="00CA4EC6" w:rsidRDefault="003E6158" w:rsidP="009023E7">
      <w:pPr>
        <w:spacing w:after="0" w:line="240" w:lineRule="auto"/>
        <w:jc w:val="both"/>
        <w:rPr>
          <w:sz w:val="20"/>
          <w:szCs w:val="20"/>
        </w:rPr>
      </w:pPr>
      <w:r w:rsidRPr="00CA4EC6">
        <w:rPr>
          <w:sz w:val="20"/>
          <w:szCs w:val="20"/>
        </w:rPr>
        <w:t>3) Rozporządzenie Ministra Rozwoju i Finansów z dnia 22 grudnia 2017 r. w sprawie kwot wartości zamówień oraz konkursów, od których jest uzależniony obowiązek przekazywania ogłoszeń Urzędowi Publikacji Unii  Europejskiej (Dz. U. z 2017 r. poz. 2479)</w:t>
      </w:r>
    </w:p>
    <w:p w:rsidR="003E6158" w:rsidRPr="00CA4EC6" w:rsidRDefault="003E6158" w:rsidP="009023E7">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3E6158" w:rsidRPr="00CA4EC6" w:rsidRDefault="003E6158" w:rsidP="009023E7">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3E6158" w:rsidRPr="00CA4EC6" w:rsidRDefault="003E6158" w:rsidP="009023E7">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3E6158" w:rsidRPr="00CA4EC6" w:rsidRDefault="003E6158" w:rsidP="009023E7">
      <w:pPr>
        <w:spacing w:after="0" w:line="240" w:lineRule="auto"/>
        <w:jc w:val="both"/>
        <w:rPr>
          <w:b/>
          <w:bCs/>
          <w:sz w:val="20"/>
          <w:szCs w:val="20"/>
        </w:rPr>
      </w:pPr>
      <w:r w:rsidRPr="00CA4EC6">
        <w:rPr>
          <w:b/>
          <w:bCs/>
          <w:sz w:val="20"/>
          <w:szCs w:val="20"/>
        </w:rPr>
        <w:t>III. Opis przedmiotu zamówienia</w:t>
      </w:r>
    </w:p>
    <w:p w:rsidR="003E6158" w:rsidRPr="00CA4EC6" w:rsidRDefault="003E6158" w:rsidP="009023E7">
      <w:pPr>
        <w:spacing w:after="0" w:line="240" w:lineRule="auto"/>
        <w:jc w:val="both"/>
        <w:rPr>
          <w:b/>
          <w:bCs/>
          <w:sz w:val="20"/>
          <w:szCs w:val="20"/>
        </w:rPr>
      </w:pPr>
      <w:r w:rsidRPr="00CA4EC6">
        <w:rPr>
          <w:sz w:val="20"/>
          <w:szCs w:val="20"/>
        </w:rPr>
        <w:t xml:space="preserve">1. Przedmiot zamówienia stanowi </w:t>
      </w:r>
    </w:p>
    <w:p w:rsidR="003E6158" w:rsidRDefault="003E6158" w:rsidP="00E25B11">
      <w:pPr>
        <w:jc w:val="both"/>
        <w:rPr>
          <w:b/>
          <w:bCs/>
          <w:sz w:val="20"/>
          <w:szCs w:val="20"/>
        </w:rPr>
      </w:pPr>
      <w:r w:rsidRPr="00CA4EC6">
        <w:rPr>
          <w:sz w:val="20"/>
          <w:szCs w:val="20"/>
        </w:rPr>
        <w:t>2. Opis przedmiotu zamówienia;</w:t>
      </w:r>
      <w:r w:rsidRPr="00CA4EC6">
        <w:rPr>
          <w:b/>
          <w:bCs/>
          <w:color w:val="404040"/>
          <w:sz w:val="20"/>
          <w:szCs w:val="20"/>
          <w:shd w:val="clear" w:color="auto" w:fill="FFFFFF"/>
        </w:rPr>
        <w:t xml:space="preserve"> Sukcesywnie przez okres 12 - stu miesięcy dostawy – pieluszek  (pampersów), pieluchomajtek  dla dorosłych i wkładek, podkładów ginekologicznych, systemów do kontrolowanej zbiórki płynnych i półpłynnych stolców, indywidualnych zestawów ochro</w:t>
      </w:r>
      <w:r>
        <w:rPr>
          <w:b/>
          <w:bCs/>
          <w:color w:val="404040"/>
          <w:sz w:val="20"/>
          <w:szCs w:val="20"/>
          <w:shd w:val="clear" w:color="auto" w:fill="FFFFFF"/>
        </w:rPr>
        <w:t>ny biologicznej wg  zadań  1 – 7</w:t>
      </w:r>
      <w:r w:rsidRPr="00CA4EC6">
        <w:rPr>
          <w:b/>
          <w:bCs/>
          <w:color w:val="404040"/>
          <w:sz w:val="20"/>
          <w:szCs w:val="20"/>
          <w:shd w:val="clear" w:color="auto" w:fill="FFFFFF"/>
        </w:rPr>
        <w:t xml:space="preserve"> </w:t>
      </w:r>
    </w:p>
    <w:p w:rsidR="003E6158" w:rsidRDefault="003E6158" w:rsidP="00E25B11">
      <w:pPr>
        <w:jc w:val="both"/>
        <w:rPr>
          <w:b/>
          <w:bCs/>
          <w:sz w:val="20"/>
          <w:szCs w:val="20"/>
        </w:rPr>
      </w:pPr>
      <w:r w:rsidRPr="00CA4EC6">
        <w:rPr>
          <w:sz w:val="20"/>
          <w:szCs w:val="20"/>
        </w:rPr>
        <w:t>2. Przedmiot zamówienia w zakresie zadania 1 dotyczy:</w:t>
      </w:r>
    </w:p>
    <w:p w:rsidR="003E6158" w:rsidRDefault="003E6158" w:rsidP="00E25B11">
      <w:pPr>
        <w:jc w:val="both"/>
        <w:rPr>
          <w:b/>
          <w:bCs/>
          <w:sz w:val="20"/>
          <w:szCs w:val="20"/>
        </w:rPr>
      </w:pPr>
      <w:r w:rsidRPr="00CA4EC6">
        <w:rPr>
          <w:sz w:val="20"/>
          <w:szCs w:val="20"/>
        </w:rPr>
        <w:t>2.1 Przedmiot zamówienia w zakresie zadania nr 1 dotyczy ; -</w:t>
      </w:r>
      <w:r w:rsidRPr="00CA4EC6">
        <w:rPr>
          <w:b/>
          <w:bCs/>
          <w:sz w:val="20"/>
          <w:szCs w:val="20"/>
        </w:rPr>
        <w:t xml:space="preserve"> pieluszek  ( pampers), pieluchomajtek  dla </w:t>
      </w:r>
      <w:r>
        <w:rPr>
          <w:b/>
          <w:bCs/>
          <w:sz w:val="20"/>
          <w:szCs w:val="20"/>
        </w:rPr>
        <w:t>dzieci</w:t>
      </w:r>
      <w:r>
        <w:rPr>
          <w:sz w:val="20"/>
          <w:szCs w:val="20"/>
        </w:rPr>
        <w:t>.- 2</w:t>
      </w:r>
      <w:r w:rsidRPr="00CA4EC6">
        <w:rPr>
          <w:sz w:val="20"/>
          <w:szCs w:val="20"/>
        </w:rPr>
        <w:t xml:space="preserve">  pozycji - ( według opisu i  ilości z Formularza Cenowego załącznika nr 2 )</w:t>
      </w:r>
    </w:p>
    <w:p w:rsidR="003E6158" w:rsidRPr="00E25B11" w:rsidRDefault="003E6158" w:rsidP="00E25B11">
      <w:pPr>
        <w:jc w:val="both"/>
        <w:rPr>
          <w:b/>
          <w:bCs/>
          <w:sz w:val="20"/>
          <w:szCs w:val="20"/>
        </w:rPr>
      </w:pPr>
      <w:r>
        <w:rPr>
          <w:sz w:val="20"/>
          <w:szCs w:val="20"/>
        </w:rPr>
        <w:t xml:space="preserve">2.2 </w:t>
      </w:r>
      <w:r w:rsidRPr="00CA4EC6">
        <w:rPr>
          <w:sz w:val="20"/>
          <w:szCs w:val="20"/>
        </w:rPr>
        <w:t>Przedmiot zamówienia w zakresie zada</w:t>
      </w:r>
      <w:r>
        <w:rPr>
          <w:sz w:val="20"/>
          <w:szCs w:val="20"/>
        </w:rPr>
        <w:t>nia nr 2</w:t>
      </w:r>
      <w:r w:rsidRPr="00CA4EC6">
        <w:rPr>
          <w:sz w:val="20"/>
          <w:szCs w:val="20"/>
        </w:rPr>
        <w:t xml:space="preserve"> dotyczy ; -</w:t>
      </w:r>
      <w:r>
        <w:rPr>
          <w:b/>
          <w:bCs/>
          <w:sz w:val="20"/>
          <w:szCs w:val="20"/>
        </w:rPr>
        <w:t xml:space="preserve"> </w:t>
      </w:r>
      <w:r w:rsidRPr="00CA4EC6">
        <w:rPr>
          <w:b/>
          <w:bCs/>
          <w:sz w:val="20"/>
          <w:szCs w:val="20"/>
        </w:rPr>
        <w:t xml:space="preserve"> </w:t>
      </w:r>
      <w:r>
        <w:rPr>
          <w:b/>
          <w:bCs/>
          <w:sz w:val="20"/>
          <w:szCs w:val="20"/>
        </w:rPr>
        <w:t>pieluchomajtki dla</w:t>
      </w:r>
      <w:r w:rsidRPr="00CA4EC6">
        <w:rPr>
          <w:b/>
          <w:bCs/>
          <w:sz w:val="20"/>
          <w:szCs w:val="20"/>
        </w:rPr>
        <w:t xml:space="preserve"> dorosłych </w:t>
      </w:r>
      <w:r>
        <w:rPr>
          <w:sz w:val="20"/>
          <w:szCs w:val="20"/>
        </w:rPr>
        <w:t>- 4</w:t>
      </w:r>
      <w:r w:rsidRPr="00CA4EC6">
        <w:rPr>
          <w:sz w:val="20"/>
          <w:szCs w:val="20"/>
        </w:rPr>
        <w:t xml:space="preserve"> pozycji - ( według opisu i  ilości z Formularza Cenowego załącznika nr 2 )</w:t>
      </w:r>
    </w:p>
    <w:p w:rsidR="003E6158" w:rsidRDefault="003E6158" w:rsidP="00EE6870">
      <w:pPr>
        <w:spacing w:after="0" w:line="240" w:lineRule="auto"/>
        <w:rPr>
          <w:sz w:val="20"/>
          <w:szCs w:val="20"/>
        </w:rPr>
      </w:pPr>
      <w:r>
        <w:rPr>
          <w:sz w:val="20"/>
          <w:szCs w:val="20"/>
        </w:rPr>
        <w:t xml:space="preserve">2.3 </w:t>
      </w:r>
      <w:r w:rsidRPr="00CA4EC6">
        <w:rPr>
          <w:sz w:val="20"/>
          <w:szCs w:val="20"/>
        </w:rPr>
        <w:t>Przedmiot zamówienia w zakresie zada</w:t>
      </w:r>
      <w:r>
        <w:rPr>
          <w:sz w:val="20"/>
          <w:szCs w:val="20"/>
        </w:rPr>
        <w:t>nia nr 3</w:t>
      </w:r>
      <w:r w:rsidRPr="00CA4EC6">
        <w:rPr>
          <w:sz w:val="20"/>
          <w:szCs w:val="20"/>
        </w:rPr>
        <w:t xml:space="preserve"> dotyczy ; -</w:t>
      </w:r>
      <w:r w:rsidRPr="00CA4EC6">
        <w:rPr>
          <w:b/>
          <w:bCs/>
          <w:sz w:val="20"/>
          <w:szCs w:val="20"/>
        </w:rPr>
        <w:t xml:space="preserve"> </w:t>
      </w:r>
      <w:r>
        <w:rPr>
          <w:b/>
          <w:bCs/>
          <w:sz w:val="20"/>
          <w:szCs w:val="20"/>
        </w:rPr>
        <w:t>Jednorazowe na podkłady ginekologiczne</w:t>
      </w:r>
      <w:r>
        <w:rPr>
          <w:sz w:val="20"/>
          <w:szCs w:val="20"/>
        </w:rPr>
        <w:t>- 2</w:t>
      </w:r>
      <w:r w:rsidRPr="00CA4EC6">
        <w:rPr>
          <w:sz w:val="20"/>
          <w:szCs w:val="20"/>
        </w:rPr>
        <w:t xml:space="preserve">  pozycji - ( według opisu i  ilości z Formularza Cenowego załącznika nr 2 )</w:t>
      </w:r>
    </w:p>
    <w:p w:rsidR="003E6158" w:rsidRDefault="003E6158" w:rsidP="00A677C0">
      <w:pPr>
        <w:spacing w:after="0" w:line="240" w:lineRule="auto"/>
        <w:rPr>
          <w:sz w:val="20"/>
          <w:szCs w:val="20"/>
        </w:rPr>
      </w:pPr>
      <w:r>
        <w:rPr>
          <w:sz w:val="20"/>
          <w:szCs w:val="20"/>
        </w:rPr>
        <w:t xml:space="preserve">2.4 </w:t>
      </w:r>
      <w:r w:rsidRPr="00CA4EC6">
        <w:rPr>
          <w:sz w:val="20"/>
          <w:szCs w:val="20"/>
        </w:rPr>
        <w:t>Przedmiot zamówienia w zakresie zada</w:t>
      </w:r>
      <w:r>
        <w:rPr>
          <w:sz w:val="20"/>
          <w:szCs w:val="20"/>
        </w:rPr>
        <w:t>nia nr 4</w:t>
      </w:r>
      <w:r w:rsidRPr="00CA4EC6">
        <w:rPr>
          <w:sz w:val="20"/>
          <w:szCs w:val="20"/>
        </w:rPr>
        <w:t xml:space="preserve"> dotyczy ; -</w:t>
      </w:r>
      <w:r w:rsidRPr="00CA4EC6">
        <w:rPr>
          <w:b/>
          <w:bCs/>
          <w:sz w:val="20"/>
          <w:szCs w:val="20"/>
        </w:rPr>
        <w:t xml:space="preserve"> </w:t>
      </w:r>
      <w:r>
        <w:rPr>
          <w:b/>
          <w:bCs/>
          <w:sz w:val="20"/>
          <w:szCs w:val="20"/>
        </w:rPr>
        <w:t>Wkłady anatomiczne</w:t>
      </w:r>
      <w:r>
        <w:rPr>
          <w:sz w:val="20"/>
          <w:szCs w:val="20"/>
        </w:rPr>
        <w:t>- 3</w:t>
      </w:r>
      <w:r w:rsidRPr="00CA4EC6">
        <w:rPr>
          <w:sz w:val="20"/>
          <w:szCs w:val="20"/>
        </w:rPr>
        <w:t xml:space="preserve">  pozycji - ( według opisu i  ilości z Formularza Cenowego załącznika nr 2 )</w:t>
      </w:r>
    </w:p>
    <w:p w:rsidR="003E6158" w:rsidRDefault="003E6158" w:rsidP="00A677C0">
      <w:pPr>
        <w:spacing w:after="0" w:line="240" w:lineRule="auto"/>
        <w:rPr>
          <w:sz w:val="20"/>
          <w:szCs w:val="20"/>
        </w:rPr>
      </w:pPr>
      <w:r>
        <w:rPr>
          <w:sz w:val="20"/>
          <w:szCs w:val="20"/>
        </w:rPr>
        <w:t xml:space="preserve">2.5 </w:t>
      </w:r>
      <w:r w:rsidRPr="00CA4EC6">
        <w:rPr>
          <w:sz w:val="20"/>
          <w:szCs w:val="20"/>
        </w:rPr>
        <w:t>Przedmiot zamówienia w zakresie zada</w:t>
      </w:r>
      <w:r>
        <w:rPr>
          <w:sz w:val="20"/>
          <w:szCs w:val="20"/>
        </w:rPr>
        <w:t>nia nr 5</w:t>
      </w:r>
      <w:r w:rsidRPr="00CA4EC6">
        <w:rPr>
          <w:sz w:val="20"/>
          <w:szCs w:val="20"/>
        </w:rPr>
        <w:t xml:space="preserve"> dotyczy ; -</w:t>
      </w:r>
      <w:r w:rsidRPr="00CA4EC6">
        <w:rPr>
          <w:b/>
          <w:bCs/>
          <w:sz w:val="20"/>
          <w:szCs w:val="20"/>
        </w:rPr>
        <w:t xml:space="preserve"> </w:t>
      </w:r>
      <w:r>
        <w:rPr>
          <w:b/>
          <w:bCs/>
          <w:sz w:val="20"/>
          <w:szCs w:val="20"/>
        </w:rPr>
        <w:t>Majtki chłonne</w:t>
      </w:r>
      <w:r>
        <w:rPr>
          <w:sz w:val="20"/>
          <w:szCs w:val="20"/>
        </w:rPr>
        <w:t xml:space="preserve"> - 3</w:t>
      </w:r>
      <w:r w:rsidRPr="00CA4EC6">
        <w:rPr>
          <w:sz w:val="20"/>
          <w:szCs w:val="20"/>
        </w:rPr>
        <w:t xml:space="preserve">  pozycji - ( według opisu i  ilości z Formularza Cenowego załącznika nr 2 )</w:t>
      </w:r>
    </w:p>
    <w:p w:rsidR="003E6158" w:rsidRPr="00CA4EC6" w:rsidRDefault="003E6158" w:rsidP="00A677C0">
      <w:pPr>
        <w:spacing w:after="0" w:line="240" w:lineRule="auto"/>
        <w:rPr>
          <w:sz w:val="20"/>
          <w:szCs w:val="20"/>
        </w:rPr>
      </w:pPr>
      <w:r>
        <w:rPr>
          <w:sz w:val="20"/>
          <w:szCs w:val="20"/>
        </w:rPr>
        <w:t>2.6</w:t>
      </w:r>
      <w:r w:rsidRPr="00CA4EC6">
        <w:rPr>
          <w:sz w:val="20"/>
          <w:szCs w:val="20"/>
        </w:rPr>
        <w:t xml:space="preserve"> Przedmiot za</w:t>
      </w:r>
      <w:r>
        <w:rPr>
          <w:sz w:val="20"/>
          <w:szCs w:val="20"/>
        </w:rPr>
        <w:t xml:space="preserve">mówienia w zakresie zadania nr 6 </w:t>
      </w:r>
      <w:r w:rsidRPr="00CA4EC6">
        <w:rPr>
          <w:sz w:val="20"/>
          <w:szCs w:val="20"/>
        </w:rPr>
        <w:t xml:space="preserve"> dotyczy; - </w:t>
      </w:r>
      <w:r w:rsidRPr="00CA4EC6">
        <w:rPr>
          <w:b/>
          <w:bCs/>
          <w:sz w:val="20"/>
          <w:szCs w:val="20"/>
        </w:rPr>
        <w:t>indywidualnych zestawów ochrony biologiczn</w:t>
      </w:r>
      <w:r>
        <w:rPr>
          <w:b/>
          <w:bCs/>
          <w:sz w:val="20"/>
          <w:szCs w:val="20"/>
        </w:rPr>
        <w:t>ej</w:t>
      </w:r>
      <w:r>
        <w:rPr>
          <w:sz w:val="20"/>
          <w:szCs w:val="20"/>
        </w:rPr>
        <w:t xml:space="preserve"> - 1</w:t>
      </w:r>
      <w:r w:rsidRPr="00CA4EC6">
        <w:rPr>
          <w:sz w:val="20"/>
          <w:szCs w:val="20"/>
        </w:rPr>
        <w:t xml:space="preserve"> pozycja - ( według opisu i  ilości z Formularza Cenowego załącznika nr 2 )</w:t>
      </w:r>
    </w:p>
    <w:p w:rsidR="003E6158" w:rsidRPr="00CA4EC6" w:rsidRDefault="003E6158" w:rsidP="00FC1B47">
      <w:pPr>
        <w:spacing w:after="0" w:line="240" w:lineRule="auto"/>
        <w:rPr>
          <w:sz w:val="20"/>
          <w:szCs w:val="20"/>
        </w:rPr>
      </w:pPr>
      <w:r>
        <w:rPr>
          <w:sz w:val="20"/>
          <w:szCs w:val="20"/>
        </w:rPr>
        <w:t>2.7</w:t>
      </w:r>
      <w:r w:rsidRPr="00CA4EC6">
        <w:rPr>
          <w:sz w:val="20"/>
          <w:szCs w:val="20"/>
        </w:rPr>
        <w:t xml:space="preserve"> Przedmiot za</w:t>
      </w:r>
      <w:r>
        <w:rPr>
          <w:sz w:val="20"/>
          <w:szCs w:val="20"/>
        </w:rPr>
        <w:t>mówienia w zakresie zadania nr 7</w:t>
      </w:r>
      <w:r w:rsidRPr="00CA4EC6">
        <w:rPr>
          <w:sz w:val="20"/>
          <w:szCs w:val="20"/>
        </w:rPr>
        <w:t xml:space="preserve"> dotyczy; - </w:t>
      </w:r>
      <w:r w:rsidRPr="00CA4EC6">
        <w:rPr>
          <w:b/>
          <w:bCs/>
          <w:sz w:val="20"/>
          <w:szCs w:val="20"/>
        </w:rPr>
        <w:t xml:space="preserve">systemów do kontrolowanej zbiórki płynnych i półpłynnych stolców </w:t>
      </w:r>
      <w:r w:rsidRPr="00CA4EC6">
        <w:rPr>
          <w:sz w:val="20"/>
          <w:szCs w:val="20"/>
        </w:rPr>
        <w:t>- 2  pozycje  - ( według opisu i  ilości z Formularza Cenowego załącznika nr 2 )</w:t>
      </w:r>
    </w:p>
    <w:p w:rsidR="003E6158" w:rsidRPr="00CA4EC6" w:rsidRDefault="003E6158" w:rsidP="00FC1B47">
      <w:pPr>
        <w:spacing w:after="0" w:line="240" w:lineRule="auto"/>
        <w:rPr>
          <w:sz w:val="20"/>
          <w:szCs w:val="20"/>
        </w:rPr>
      </w:pPr>
    </w:p>
    <w:p w:rsidR="003E6158" w:rsidRPr="00CA4EC6" w:rsidRDefault="003E6158" w:rsidP="00FC1B47">
      <w:pPr>
        <w:rPr>
          <w:sz w:val="20"/>
          <w:szCs w:val="20"/>
        </w:rPr>
      </w:pPr>
      <w:r w:rsidRPr="00CA4EC6">
        <w:rPr>
          <w:sz w:val="20"/>
          <w:szCs w:val="20"/>
        </w:rPr>
        <w:t>Kody Wspólnego Słownika Zamówień: CPV - 33771200-7 Pieluszki dla niemowląt ,</w:t>
      </w:r>
    </w:p>
    <w:p w:rsidR="003E6158" w:rsidRPr="00CA4EC6" w:rsidRDefault="003E6158" w:rsidP="00FC1B47">
      <w:pPr>
        <w:rPr>
          <w:sz w:val="20"/>
          <w:szCs w:val="20"/>
        </w:rPr>
      </w:pPr>
      <w:r w:rsidRPr="00CA4EC6">
        <w:rPr>
          <w:sz w:val="20"/>
          <w:szCs w:val="20"/>
        </w:rPr>
        <w:t xml:space="preserve">                                                                                                     33771100-6 Podpaski lub tampony , </w:t>
      </w:r>
    </w:p>
    <w:p w:rsidR="003E6158" w:rsidRDefault="003E6158" w:rsidP="00E25B11">
      <w:pPr>
        <w:rPr>
          <w:sz w:val="20"/>
          <w:szCs w:val="20"/>
        </w:rPr>
      </w:pPr>
      <w:r w:rsidRPr="00CA4EC6">
        <w:rPr>
          <w:sz w:val="20"/>
          <w:szCs w:val="20"/>
        </w:rPr>
        <w:t xml:space="preserve">                                                                                                     33196000-0 Pomoce medyczne</w:t>
      </w:r>
    </w:p>
    <w:p w:rsidR="003E6158" w:rsidRPr="00CA4EC6" w:rsidRDefault="003E6158" w:rsidP="00E25B11">
      <w:pPr>
        <w:rPr>
          <w:sz w:val="20"/>
          <w:szCs w:val="20"/>
        </w:rPr>
      </w:pPr>
      <w:r w:rsidRPr="00CA4EC6">
        <w:rPr>
          <w:sz w:val="20"/>
          <w:szCs w:val="20"/>
        </w:rPr>
        <w:t xml:space="preserve">2. </w:t>
      </w:r>
      <w:r w:rsidRPr="00CA4EC6">
        <w:rPr>
          <w:b/>
          <w:bCs/>
          <w:sz w:val="20"/>
          <w:szCs w:val="20"/>
        </w:rPr>
        <w:t>Zamawiający dopuszcza</w:t>
      </w:r>
      <w:r w:rsidRPr="00CA4EC6">
        <w:rPr>
          <w:sz w:val="20"/>
          <w:szCs w:val="20"/>
        </w:rPr>
        <w:t xml:space="preserve"> </w:t>
      </w:r>
      <w:r w:rsidRPr="00CA4EC6">
        <w:rPr>
          <w:b/>
          <w:bCs/>
          <w:sz w:val="20"/>
          <w:szCs w:val="20"/>
        </w:rPr>
        <w:t>możliwość składania</w:t>
      </w:r>
      <w:r w:rsidRPr="00CA4EC6">
        <w:rPr>
          <w:sz w:val="20"/>
          <w:szCs w:val="20"/>
        </w:rPr>
        <w:t xml:space="preserve"> </w:t>
      </w:r>
      <w:r w:rsidRPr="00CA4EC6">
        <w:rPr>
          <w:b/>
          <w:bCs/>
          <w:sz w:val="20"/>
          <w:szCs w:val="20"/>
        </w:rPr>
        <w:t>ofert częściowych</w:t>
      </w:r>
      <w:r w:rsidRPr="00CA4EC6">
        <w:rPr>
          <w:sz w:val="20"/>
          <w:szCs w:val="20"/>
        </w:rPr>
        <w:t xml:space="preserve"> </w:t>
      </w:r>
      <w:r w:rsidRPr="00CA4EC6">
        <w:rPr>
          <w:b/>
          <w:bCs/>
          <w:sz w:val="20"/>
          <w:szCs w:val="20"/>
        </w:rPr>
        <w:t xml:space="preserve">na jedną lub większą liczbę wymienionych w niniejszej specyfikacji części zamówienia - zadania od 1 do </w:t>
      </w:r>
      <w:r>
        <w:rPr>
          <w:b/>
          <w:bCs/>
          <w:sz w:val="20"/>
          <w:szCs w:val="20"/>
        </w:rPr>
        <w:t>7</w:t>
      </w:r>
      <w:r w:rsidRPr="00CA4EC6">
        <w:rPr>
          <w:b/>
          <w:bCs/>
          <w:sz w:val="20"/>
          <w:szCs w:val="20"/>
        </w:rPr>
        <w:t>.</w:t>
      </w:r>
      <w:r w:rsidRPr="00CA4EC6">
        <w:rPr>
          <w:sz w:val="20"/>
          <w:szCs w:val="20"/>
        </w:rPr>
        <w:t xml:space="preserve"> Każdy z wykonawców może złożyć ofertę na wybrane przez siebie zadanie lub zadania. </w:t>
      </w:r>
    </w:p>
    <w:p w:rsidR="003E6158" w:rsidRPr="00CA4EC6" w:rsidRDefault="003E6158" w:rsidP="009023E7">
      <w:pPr>
        <w:spacing w:after="0" w:line="240" w:lineRule="auto"/>
        <w:jc w:val="both"/>
        <w:rPr>
          <w:sz w:val="20"/>
          <w:szCs w:val="20"/>
        </w:rPr>
      </w:pPr>
      <w:r w:rsidRPr="00CA4EC6">
        <w:rPr>
          <w:sz w:val="20"/>
          <w:szCs w:val="20"/>
        </w:rPr>
        <w:t>3. Zamawiający nie dopuszcza możliwości składania ofert wariantowych</w:t>
      </w:r>
    </w:p>
    <w:p w:rsidR="003E6158" w:rsidRPr="00CA4EC6" w:rsidRDefault="003E6158" w:rsidP="009023E7">
      <w:pPr>
        <w:spacing w:after="0" w:line="240" w:lineRule="auto"/>
        <w:jc w:val="both"/>
        <w:rPr>
          <w:sz w:val="20"/>
          <w:szCs w:val="20"/>
        </w:rPr>
      </w:pPr>
      <w:r w:rsidRPr="00CA4EC6">
        <w:rPr>
          <w:sz w:val="20"/>
          <w:szCs w:val="20"/>
        </w:rPr>
        <w:t>4. Przedmiotem niniejszego postępowania nie jest zawarcie umowy ramowej</w:t>
      </w:r>
    </w:p>
    <w:p w:rsidR="003E6158" w:rsidRPr="00CA4EC6" w:rsidRDefault="003E6158" w:rsidP="009023E7">
      <w:pPr>
        <w:spacing w:after="0" w:line="240" w:lineRule="auto"/>
        <w:jc w:val="both"/>
        <w:rPr>
          <w:sz w:val="20"/>
          <w:szCs w:val="20"/>
        </w:rPr>
      </w:pPr>
      <w:r w:rsidRPr="00CA4EC6">
        <w:rPr>
          <w:sz w:val="20"/>
          <w:szCs w:val="20"/>
        </w:rPr>
        <w:t xml:space="preserve">5. Zamawiający nie dopuszcza możliwości udzielenia zamówień uzupełniających. </w:t>
      </w:r>
    </w:p>
    <w:p w:rsidR="003E6158" w:rsidRPr="00CA4EC6" w:rsidRDefault="003E6158" w:rsidP="009023E7">
      <w:pPr>
        <w:spacing w:after="0" w:line="240" w:lineRule="auto"/>
        <w:jc w:val="both"/>
        <w:rPr>
          <w:sz w:val="20"/>
          <w:szCs w:val="20"/>
        </w:rPr>
      </w:pPr>
      <w:r w:rsidRPr="00CA4EC6">
        <w:rPr>
          <w:sz w:val="20"/>
          <w:szCs w:val="20"/>
        </w:rPr>
        <w:t>6. Informacja na temat możliwości powierzenia przez wykonawcę wykonania części zamówienia podwykonawcom:</w:t>
      </w:r>
    </w:p>
    <w:p w:rsidR="003E6158" w:rsidRPr="00CA4EC6" w:rsidRDefault="003E6158" w:rsidP="009023E7">
      <w:pPr>
        <w:spacing w:after="0" w:line="240" w:lineRule="auto"/>
        <w:jc w:val="both"/>
        <w:rPr>
          <w:sz w:val="20"/>
          <w:szCs w:val="20"/>
        </w:rPr>
      </w:pPr>
      <w:r w:rsidRPr="00CA4EC6">
        <w:rPr>
          <w:sz w:val="20"/>
          <w:szCs w:val="20"/>
        </w:rPr>
        <w:t>6.1 Zamawiający nie wprowadza zastrzeżenia wskazującego na obowiązek osobistego wykonania przez Wykonawcę kluczowych części zamówienia. Wykonawca może powierzyć wykonanie części zamówienia podwykonawcy.</w:t>
      </w:r>
    </w:p>
    <w:p w:rsidR="003E6158" w:rsidRPr="00CA4EC6" w:rsidRDefault="003E6158" w:rsidP="009023E7">
      <w:pPr>
        <w:spacing w:after="0" w:line="240" w:lineRule="auto"/>
        <w:jc w:val="both"/>
        <w:rPr>
          <w:sz w:val="20"/>
          <w:szCs w:val="20"/>
        </w:rPr>
      </w:pPr>
      <w:r w:rsidRPr="00CA4EC6">
        <w:rPr>
          <w:sz w:val="20"/>
          <w:szCs w:val="20"/>
        </w:rPr>
        <w:t>6.2 W przypadku powierzenia wykonania części zamówienia podwykonawcy, Wykonawca zobowiązany jest do wykazania w formularzu ofertowym części zamówienia, której wykonanie zamierza powierzyć podwykonawcom.</w:t>
      </w:r>
    </w:p>
    <w:p w:rsidR="003E6158" w:rsidRPr="00CA4EC6" w:rsidRDefault="003E6158" w:rsidP="009023E7">
      <w:pPr>
        <w:spacing w:after="0" w:line="240" w:lineRule="auto"/>
        <w:jc w:val="both"/>
        <w:rPr>
          <w:sz w:val="20"/>
          <w:szCs w:val="20"/>
        </w:rPr>
      </w:pPr>
      <w:r w:rsidRPr="00CA4EC6">
        <w:rPr>
          <w:sz w:val="20"/>
          <w:szCs w:val="20"/>
        </w:rPr>
        <w:t>7. Wymagania stawiane wykonawcy:</w:t>
      </w:r>
    </w:p>
    <w:p w:rsidR="003E6158" w:rsidRPr="00CA4EC6" w:rsidRDefault="003E6158" w:rsidP="009023E7">
      <w:pPr>
        <w:spacing w:after="0" w:line="240" w:lineRule="auto"/>
        <w:jc w:val="both"/>
        <w:rPr>
          <w:sz w:val="20"/>
          <w:szCs w:val="20"/>
        </w:rPr>
      </w:pPr>
      <w:r w:rsidRPr="00CA4EC6">
        <w:rPr>
          <w:sz w:val="20"/>
          <w:szCs w:val="20"/>
        </w:rPr>
        <w:t xml:space="preserve">7.1 Wykonawca jest odpowiedzialny za jakość, zgodność z warunkami technicznymi i jakościowymi opisanymi dla przedmiotu zamówienia. </w:t>
      </w:r>
    </w:p>
    <w:p w:rsidR="003E6158" w:rsidRPr="00CA4EC6" w:rsidRDefault="003E6158" w:rsidP="009023E7">
      <w:pPr>
        <w:spacing w:after="0" w:line="240" w:lineRule="auto"/>
        <w:jc w:val="both"/>
        <w:rPr>
          <w:sz w:val="20"/>
          <w:szCs w:val="20"/>
        </w:rPr>
      </w:pPr>
      <w:r w:rsidRPr="00CA4EC6">
        <w:rPr>
          <w:sz w:val="20"/>
          <w:szCs w:val="20"/>
        </w:rPr>
        <w:t xml:space="preserve">7.2 Wymagana jest należyta staranność przy realizacji zobowiązań umowy, </w:t>
      </w:r>
    </w:p>
    <w:p w:rsidR="003E6158" w:rsidRPr="00CA4EC6" w:rsidRDefault="003E6158" w:rsidP="009023E7">
      <w:pPr>
        <w:spacing w:after="0" w:line="240" w:lineRule="auto"/>
        <w:jc w:val="both"/>
        <w:rPr>
          <w:sz w:val="20"/>
          <w:szCs w:val="20"/>
        </w:rPr>
      </w:pPr>
      <w:r w:rsidRPr="00CA4EC6">
        <w:rPr>
          <w:sz w:val="20"/>
          <w:szCs w:val="20"/>
        </w:rPr>
        <w:t xml:space="preserve">7.3 Ustalenia i decyzje dotyczące wykonywania zamówienia uzgadniane będą przez zamawiającego z ustanowionym przedstawicielem wykonawcy. </w:t>
      </w:r>
    </w:p>
    <w:p w:rsidR="003E6158" w:rsidRPr="00CA4EC6" w:rsidRDefault="003E6158" w:rsidP="009023E7">
      <w:pPr>
        <w:spacing w:after="0" w:line="240" w:lineRule="auto"/>
        <w:jc w:val="both"/>
        <w:rPr>
          <w:sz w:val="20"/>
          <w:szCs w:val="20"/>
        </w:rPr>
      </w:pPr>
      <w:r w:rsidRPr="00CA4EC6">
        <w:rPr>
          <w:sz w:val="20"/>
          <w:szCs w:val="20"/>
        </w:rPr>
        <w:t xml:space="preserve">7.4 Określenie przez wykonawcę telefonów kontaktowych i numerów fax. oraz innych ustaleń niezbędnych dla sprawnego i terminowego wykonania zamówienia. </w:t>
      </w:r>
    </w:p>
    <w:p w:rsidR="003E6158" w:rsidRPr="00CA4EC6" w:rsidRDefault="003E6158" w:rsidP="009023E7">
      <w:pPr>
        <w:spacing w:after="0" w:line="240" w:lineRule="auto"/>
        <w:jc w:val="both"/>
        <w:rPr>
          <w:sz w:val="20"/>
          <w:szCs w:val="20"/>
        </w:rPr>
      </w:pPr>
      <w:r w:rsidRPr="00CA4EC6">
        <w:rPr>
          <w:sz w:val="20"/>
          <w:szCs w:val="20"/>
        </w:rPr>
        <w:t>7.5 Zamawiający nie ponosi odpowiedzialności za szkody wyrządzone przez wykonawcę podczas wykonywania przedmiotu zamówienia.</w:t>
      </w:r>
    </w:p>
    <w:p w:rsidR="003E6158" w:rsidRPr="00CA4EC6" w:rsidRDefault="003E6158"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3E6158" w:rsidRPr="00CA4EC6" w:rsidRDefault="003E6158" w:rsidP="009023E7">
      <w:pPr>
        <w:spacing w:after="0" w:line="240" w:lineRule="auto"/>
        <w:jc w:val="both"/>
        <w:rPr>
          <w:sz w:val="20"/>
          <w:szCs w:val="20"/>
        </w:rPr>
      </w:pPr>
      <w:r w:rsidRPr="00CA4EC6">
        <w:rPr>
          <w:sz w:val="20"/>
          <w:szCs w:val="20"/>
        </w:rPr>
        <w:t>Wymagany termin wykonania (realizacji) zamówienia- sukcesywnie wg potrzeb przez okres 12 miesięcy od daty zawarcia  umowy.</w:t>
      </w:r>
    </w:p>
    <w:p w:rsidR="003E6158" w:rsidRPr="00CA4EC6" w:rsidRDefault="003E6158" w:rsidP="009023E7">
      <w:pPr>
        <w:spacing w:after="0" w:line="240" w:lineRule="auto"/>
        <w:jc w:val="both"/>
        <w:rPr>
          <w:b/>
          <w:bCs/>
          <w:sz w:val="20"/>
          <w:szCs w:val="20"/>
        </w:rPr>
      </w:pPr>
      <w:r w:rsidRPr="00CA4EC6">
        <w:rPr>
          <w:b/>
          <w:bCs/>
          <w:sz w:val="20"/>
          <w:szCs w:val="20"/>
        </w:rPr>
        <w:t xml:space="preserve"> V. Warunki udziału w postępowaniu</w:t>
      </w:r>
    </w:p>
    <w:p w:rsidR="003E6158" w:rsidRPr="00CA4EC6" w:rsidRDefault="003E6158" w:rsidP="009023E7">
      <w:pPr>
        <w:spacing w:after="0" w:line="240" w:lineRule="auto"/>
        <w:jc w:val="both"/>
        <w:rPr>
          <w:sz w:val="20"/>
          <w:szCs w:val="20"/>
        </w:rPr>
      </w:pPr>
      <w:r w:rsidRPr="00CA4EC6">
        <w:rPr>
          <w:sz w:val="20"/>
          <w:szCs w:val="20"/>
        </w:rPr>
        <w:t>1. O udzielenie niniejszego zamówienia mogą ubiegać się wykonawcy, którzy:</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2. Warunki udziału w postępowaniu dotyczą:</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3E6158" w:rsidRPr="00CA4EC6" w:rsidRDefault="003E6158"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3E6158" w:rsidRPr="00CA4EC6" w:rsidRDefault="003E6158"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3E6158" w:rsidRPr="00CA4EC6" w:rsidRDefault="003E6158" w:rsidP="009023E7">
      <w:pPr>
        <w:spacing w:after="0" w:line="240" w:lineRule="auto"/>
        <w:jc w:val="both"/>
        <w:rPr>
          <w:sz w:val="20"/>
          <w:szCs w:val="20"/>
        </w:rPr>
      </w:pPr>
      <w:r w:rsidRPr="00CA4EC6">
        <w:rPr>
          <w:sz w:val="20"/>
          <w:szCs w:val="20"/>
        </w:rPr>
        <w:t>3. Postanowienia dotyczące Podmiotów udostępniających zasoby:</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  Zamawiający nie wyznacza szczegółowego warunku w tym zakresie </w:t>
      </w:r>
    </w:p>
    <w:p w:rsidR="003E6158" w:rsidRPr="00CA4EC6" w:rsidRDefault="003E6158"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3E6158" w:rsidRPr="00CA4EC6" w:rsidRDefault="003E6158" w:rsidP="009023E7">
      <w:pPr>
        <w:spacing w:after="0" w:line="240" w:lineRule="auto"/>
        <w:jc w:val="both"/>
        <w:rPr>
          <w:sz w:val="20"/>
          <w:szCs w:val="20"/>
        </w:rPr>
      </w:pPr>
      <w:r w:rsidRPr="00CA4EC6">
        <w:rPr>
          <w:sz w:val="20"/>
          <w:szCs w:val="20"/>
        </w:rPr>
        <w:t xml:space="preserve">1)       -  Zamawiający nie wyznacza szczegółowego warunku w tym zakresie </w:t>
      </w:r>
    </w:p>
    <w:p w:rsidR="003E6158" w:rsidRPr="00CA4EC6" w:rsidRDefault="003E6158"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3E6158" w:rsidRPr="00CA4EC6" w:rsidRDefault="003E6158"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3E6158" w:rsidRPr="00CA4EC6" w:rsidRDefault="003E6158"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3E6158" w:rsidRPr="00CA4EC6" w:rsidRDefault="003E6158" w:rsidP="009023E7">
      <w:pPr>
        <w:spacing w:after="0" w:line="240" w:lineRule="auto"/>
        <w:jc w:val="both"/>
        <w:rPr>
          <w:b/>
          <w:bCs/>
          <w:sz w:val="20"/>
          <w:szCs w:val="20"/>
        </w:rPr>
      </w:pPr>
      <w:r w:rsidRPr="00CA4EC6">
        <w:rPr>
          <w:b/>
          <w:bCs/>
          <w:sz w:val="20"/>
          <w:szCs w:val="20"/>
        </w:rPr>
        <w:t xml:space="preserve"> </w:t>
      </w:r>
    </w:p>
    <w:p w:rsidR="003E6158" w:rsidRPr="00CA4EC6" w:rsidRDefault="003E6158" w:rsidP="009023E7">
      <w:pPr>
        <w:spacing w:after="0" w:line="240" w:lineRule="auto"/>
        <w:jc w:val="both"/>
        <w:rPr>
          <w:b/>
          <w:bCs/>
          <w:sz w:val="20"/>
          <w:szCs w:val="20"/>
        </w:rPr>
      </w:pPr>
      <w:r w:rsidRPr="00CA4EC6">
        <w:rPr>
          <w:b/>
          <w:bCs/>
          <w:sz w:val="20"/>
          <w:szCs w:val="20"/>
        </w:rPr>
        <w:t>VI. Podstawy wykluczenia z udziału w postępowaniu</w:t>
      </w:r>
    </w:p>
    <w:p w:rsidR="003E6158" w:rsidRPr="00CA4EC6" w:rsidRDefault="003E6158"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3E6158" w:rsidRPr="00CA4EC6" w:rsidRDefault="003E6158" w:rsidP="009023E7">
      <w:pPr>
        <w:spacing w:after="0" w:line="240" w:lineRule="auto"/>
        <w:jc w:val="both"/>
        <w:rPr>
          <w:b/>
          <w:bCs/>
          <w:i/>
          <w:iCs/>
          <w:sz w:val="20"/>
          <w:szCs w:val="20"/>
        </w:rPr>
      </w:pPr>
    </w:p>
    <w:p w:rsidR="003E6158" w:rsidRPr="00CA4EC6" w:rsidRDefault="003E6158" w:rsidP="009023E7">
      <w:pPr>
        <w:spacing w:after="0" w:line="240" w:lineRule="auto"/>
        <w:jc w:val="both"/>
        <w:rPr>
          <w:sz w:val="20"/>
          <w:szCs w:val="20"/>
        </w:rPr>
      </w:pPr>
      <w:r w:rsidRPr="00CA4EC6">
        <w:rPr>
          <w:sz w:val="20"/>
          <w:szCs w:val="20"/>
        </w:rPr>
        <w:t>8. Zamawiający odrzuca ofertę, jeżeli:</w:t>
      </w:r>
    </w:p>
    <w:p w:rsidR="003E6158" w:rsidRPr="00CA4EC6" w:rsidRDefault="003E6158" w:rsidP="009023E7">
      <w:pPr>
        <w:spacing w:after="0" w:line="240" w:lineRule="auto"/>
        <w:jc w:val="both"/>
        <w:rPr>
          <w:sz w:val="20"/>
          <w:szCs w:val="20"/>
        </w:rPr>
      </w:pPr>
      <w:r w:rsidRPr="00CA4EC6">
        <w:rPr>
          <w:sz w:val="20"/>
          <w:szCs w:val="20"/>
        </w:rPr>
        <w:t>1) jest niezgodną z ustawą.</w:t>
      </w:r>
    </w:p>
    <w:p w:rsidR="003E6158" w:rsidRPr="00CA4EC6" w:rsidRDefault="003E6158"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3E6158" w:rsidRPr="00CA4EC6" w:rsidRDefault="003E6158"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3E6158" w:rsidRPr="00CA4EC6" w:rsidRDefault="003E6158"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3E6158" w:rsidRPr="00CA4EC6" w:rsidRDefault="003E6158"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3E6158" w:rsidRPr="00CA4EC6" w:rsidRDefault="003E6158" w:rsidP="009023E7">
      <w:pPr>
        <w:spacing w:after="0" w:line="240" w:lineRule="auto"/>
        <w:jc w:val="both"/>
        <w:rPr>
          <w:sz w:val="20"/>
          <w:szCs w:val="20"/>
        </w:rPr>
      </w:pPr>
      <w:r w:rsidRPr="00CA4EC6">
        <w:rPr>
          <w:sz w:val="20"/>
          <w:szCs w:val="20"/>
        </w:rPr>
        <w:t>6) zawiera błędy w obliczeniu ceny lub kosztu.</w:t>
      </w:r>
    </w:p>
    <w:p w:rsidR="003E6158" w:rsidRPr="00CA4EC6" w:rsidRDefault="003E6158"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3E6158" w:rsidRPr="00CA4EC6" w:rsidRDefault="003E6158" w:rsidP="009023E7">
      <w:pPr>
        <w:spacing w:after="0" w:line="240" w:lineRule="auto"/>
        <w:jc w:val="both"/>
        <w:rPr>
          <w:sz w:val="20"/>
          <w:szCs w:val="20"/>
        </w:rPr>
      </w:pPr>
      <w:r w:rsidRPr="00CA4EC6">
        <w:rPr>
          <w:sz w:val="20"/>
          <w:szCs w:val="20"/>
        </w:rPr>
        <w:t>8) jest nieważna na podstawie odrębnych przepisów,</w:t>
      </w:r>
    </w:p>
    <w:p w:rsidR="003E6158" w:rsidRPr="00CA4EC6" w:rsidRDefault="003E6158"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3E6158" w:rsidRPr="00CA4EC6" w:rsidRDefault="003E6158"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3E6158" w:rsidRPr="00CA4EC6" w:rsidRDefault="003E6158"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3E6158" w:rsidRPr="00CA4EC6" w:rsidRDefault="003E6158"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3E6158" w:rsidRPr="00CA4EC6" w:rsidRDefault="003E6158" w:rsidP="009023E7">
      <w:pPr>
        <w:spacing w:after="0" w:line="240" w:lineRule="auto"/>
        <w:jc w:val="both"/>
        <w:rPr>
          <w:b/>
          <w:bCs/>
          <w:sz w:val="20"/>
          <w:szCs w:val="20"/>
        </w:rPr>
      </w:pPr>
    </w:p>
    <w:p w:rsidR="003E6158" w:rsidRPr="00CA4EC6" w:rsidRDefault="003E6158"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3E6158" w:rsidRPr="00CA4EC6" w:rsidRDefault="003E6158" w:rsidP="009023E7">
      <w:pPr>
        <w:spacing w:after="0" w:line="240" w:lineRule="auto"/>
        <w:jc w:val="both"/>
        <w:rPr>
          <w:sz w:val="20"/>
          <w:szCs w:val="20"/>
        </w:rPr>
      </w:pPr>
      <w:r w:rsidRPr="00CA4EC6">
        <w:rPr>
          <w:sz w:val="20"/>
          <w:szCs w:val="20"/>
        </w:rPr>
        <w:t xml:space="preserve">1. Na ofertę składają się następujące dokumenty i załączniki: </w:t>
      </w:r>
    </w:p>
    <w:p w:rsidR="003E6158" w:rsidRPr="00CA4EC6" w:rsidRDefault="003E6158"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3E6158" w:rsidRPr="00CA4EC6" w:rsidRDefault="003E6158"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3E6158" w:rsidRPr="00CA4EC6" w:rsidRDefault="003E6158"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3E6158" w:rsidRPr="00CA4EC6" w:rsidRDefault="003E6158"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3E6158" w:rsidRPr="00CA4EC6" w:rsidRDefault="003E6158" w:rsidP="009023E7">
      <w:pPr>
        <w:spacing w:after="0" w:line="240" w:lineRule="auto"/>
        <w:jc w:val="both"/>
        <w:rPr>
          <w:sz w:val="20"/>
          <w:szCs w:val="20"/>
        </w:rPr>
      </w:pPr>
      <w:r w:rsidRPr="00CA4EC6">
        <w:rPr>
          <w:sz w:val="20"/>
          <w:szCs w:val="20"/>
        </w:rPr>
        <w:t xml:space="preserve">       (zał. nr 3 do SIWZ)   </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 xml:space="preserve">6. Dokumenty i oświadczenia z punktu VII 1.   są dołączane do oferty. </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3E6158" w:rsidRPr="00CA4EC6" w:rsidRDefault="003E6158" w:rsidP="009023E7">
      <w:pPr>
        <w:autoSpaceDE w:val="0"/>
        <w:autoSpaceDN w:val="0"/>
        <w:adjustRightInd w:val="0"/>
        <w:spacing w:after="0" w:line="240" w:lineRule="auto"/>
        <w:jc w:val="both"/>
        <w:rPr>
          <w:sz w:val="20"/>
          <w:szCs w:val="20"/>
        </w:rPr>
      </w:pPr>
    </w:p>
    <w:p w:rsidR="003E6158" w:rsidRPr="00CA4EC6" w:rsidRDefault="003E6158"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3E6158" w:rsidRPr="00CA4EC6" w:rsidRDefault="003E6158" w:rsidP="009023E7">
      <w:pPr>
        <w:autoSpaceDE w:val="0"/>
        <w:autoSpaceDN w:val="0"/>
        <w:adjustRightInd w:val="0"/>
        <w:spacing w:after="0" w:line="240" w:lineRule="auto"/>
        <w:jc w:val="both"/>
        <w:rPr>
          <w:sz w:val="20"/>
          <w:szCs w:val="20"/>
        </w:rPr>
      </w:pPr>
    </w:p>
    <w:p w:rsidR="003E6158" w:rsidRPr="00CA4EC6" w:rsidRDefault="003E6158"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3E6158" w:rsidRPr="00CA4EC6" w:rsidRDefault="003E6158" w:rsidP="009023E7">
      <w:pPr>
        <w:autoSpaceDE w:val="0"/>
        <w:autoSpaceDN w:val="0"/>
        <w:adjustRightInd w:val="0"/>
        <w:spacing w:after="0" w:line="240" w:lineRule="auto"/>
        <w:jc w:val="both"/>
        <w:rPr>
          <w:sz w:val="20"/>
          <w:szCs w:val="20"/>
        </w:rPr>
      </w:pPr>
    </w:p>
    <w:p w:rsidR="003E6158" w:rsidRPr="00CA4EC6" w:rsidRDefault="003E6158"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E6158" w:rsidRPr="00CA4EC6" w:rsidRDefault="003E6158" w:rsidP="009023E7">
      <w:pPr>
        <w:autoSpaceDE w:val="0"/>
        <w:autoSpaceDN w:val="0"/>
        <w:adjustRightInd w:val="0"/>
        <w:spacing w:after="0" w:line="240" w:lineRule="auto"/>
        <w:jc w:val="both"/>
        <w:rPr>
          <w:sz w:val="20"/>
          <w:szCs w:val="20"/>
        </w:rPr>
      </w:pPr>
    </w:p>
    <w:p w:rsidR="003E6158" w:rsidRPr="00CA4EC6" w:rsidRDefault="003E6158"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3E6158" w:rsidRPr="00CA4EC6" w:rsidRDefault="003E6158" w:rsidP="009023E7">
      <w:pPr>
        <w:autoSpaceDE w:val="0"/>
        <w:autoSpaceDN w:val="0"/>
        <w:adjustRightInd w:val="0"/>
        <w:spacing w:after="0" w:line="240" w:lineRule="auto"/>
        <w:jc w:val="both"/>
        <w:rPr>
          <w:sz w:val="20"/>
          <w:szCs w:val="20"/>
        </w:rPr>
      </w:pPr>
    </w:p>
    <w:p w:rsidR="003E6158" w:rsidRPr="00CA4EC6" w:rsidRDefault="003E6158"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3E6158" w:rsidRPr="00CA4EC6" w:rsidRDefault="003E6158" w:rsidP="009023E7">
      <w:pPr>
        <w:autoSpaceDE w:val="0"/>
        <w:autoSpaceDN w:val="0"/>
        <w:adjustRightInd w:val="0"/>
        <w:spacing w:after="0" w:line="240" w:lineRule="auto"/>
        <w:jc w:val="both"/>
        <w:rPr>
          <w:sz w:val="20"/>
          <w:szCs w:val="20"/>
        </w:rPr>
      </w:pPr>
    </w:p>
    <w:p w:rsidR="003E6158" w:rsidRPr="00CA4EC6" w:rsidRDefault="003E6158"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3E6158" w:rsidRPr="00CA4EC6" w:rsidRDefault="003E6158"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3E6158" w:rsidRPr="00CA4EC6" w:rsidRDefault="003E6158"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3E6158" w:rsidRPr="00CA4EC6" w:rsidRDefault="003E6158"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6158" w:rsidRPr="00CA4EC6" w:rsidRDefault="003E6158" w:rsidP="009023E7">
      <w:pPr>
        <w:spacing w:after="0" w:line="240" w:lineRule="auto"/>
        <w:jc w:val="both"/>
        <w:rPr>
          <w:b/>
          <w:bCs/>
          <w:i/>
          <w:iCs/>
          <w:sz w:val="20"/>
          <w:szCs w:val="20"/>
        </w:rPr>
      </w:pP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Dokumenty i oświadczenia wymienione w pkt. VII 9. wykonawca może dołączyć do oferty.</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3E6158" w:rsidRPr="00CA4EC6" w:rsidRDefault="003E6158"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3E6158" w:rsidRPr="00CA4EC6" w:rsidRDefault="003E6158"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3E6158" w:rsidRPr="00CA4EC6" w:rsidRDefault="003E6158"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3E6158" w:rsidRPr="00CA4EC6" w:rsidRDefault="003E6158"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E6158" w:rsidRPr="00CA4EC6" w:rsidRDefault="003E6158"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3E6158" w:rsidRPr="00CA4EC6" w:rsidRDefault="003E6158"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3E6158" w:rsidRPr="00CA4EC6" w:rsidRDefault="003E6158" w:rsidP="009023E7">
      <w:pPr>
        <w:spacing w:after="0" w:line="240" w:lineRule="auto"/>
        <w:jc w:val="both"/>
        <w:rPr>
          <w:b/>
          <w:bCs/>
          <w:sz w:val="20"/>
          <w:szCs w:val="20"/>
        </w:rPr>
      </w:pPr>
    </w:p>
    <w:p w:rsidR="003E6158" w:rsidRPr="00CA4EC6" w:rsidRDefault="003E6158"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3E6158" w:rsidRPr="00CA4EC6" w:rsidRDefault="003E6158"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3E6158" w:rsidRPr="00CA4EC6" w:rsidRDefault="003E6158"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3E6158" w:rsidRPr="00CA4EC6" w:rsidRDefault="003E6158"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3E6158" w:rsidRPr="00CA4EC6" w:rsidRDefault="003E6158" w:rsidP="009023E7">
      <w:pPr>
        <w:spacing w:after="0" w:line="240" w:lineRule="auto"/>
        <w:jc w:val="both"/>
        <w:rPr>
          <w:sz w:val="20"/>
          <w:szCs w:val="20"/>
        </w:rPr>
      </w:pPr>
      <w:r w:rsidRPr="00CA4EC6">
        <w:rPr>
          <w:sz w:val="20"/>
          <w:szCs w:val="20"/>
        </w:rPr>
        <w:t>imię i nazwisko</w:t>
      </w:r>
      <w:r w:rsidRPr="00CA4EC6">
        <w:rPr>
          <w:sz w:val="20"/>
          <w:szCs w:val="20"/>
        </w:rPr>
        <w:tab/>
        <w:t>- Anna Drabik</w:t>
      </w:r>
    </w:p>
    <w:p w:rsidR="003E6158" w:rsidRPr="00CA4EC6" w:rsidRDefault="003E6158" w:rsidP="009023E7">
      <w:pPr>
        <w:spacing w:after="0" w:line="240" w:lineRule="auto"/>
        <w:jc w:val="both"/>
        <w:rPr>
          <w:sz w:val="20"/>
          <w:szCs w:val="20"/>
        </w:rPr>
      </w:pPr>
      <w:r w:rsidRPr="00CA4EC6">
        <w:rPr>
          <w:sz w:val="20"/>
          <w:szCs w:val="20"/>
        </w:rPr>
        <w:t xml:space="preserve">numer telefonu          </w:t>
      </w:r>
      <w:r w:rsidRPr="00CA4EC6">
        <w:rPr>
          <w:sz w:val="20"/>
          <w:szCs w:val="20"/>
        </w:rPr>
        <w:tab/>
        <w:t>( 41) 39 02 314    w godzinach 7:25 a 15:00</w:t>
      </w:r>
    </w:p>
    <w:p w:rsidR="003E6158" w:rsidRPr="00CA4EC6" w:rsidRDefault="003E6158" w:rsidP="009023E7">
      <w:pPr>
        <w:spacing w:after="0" w:line="240" w:lineRule="auto"/>
        <w:jc w:val="both"/>
        <w:rPr>
          <w:sz w:val="20"/>
          <w:szCs w:val="20"/>
        </w:rPr>
      </w:pPr>
      <w:r w:rsidRPr="00CA4EC6">
        <w:rPr>
          <w:sz w:val="20"/>
          <w:szCs w:val="20"/>
        </w:rPr>
        <w:t xml:space="preserve">fax. </w:t>
      </w:r>
      <w:r w:rsidRPr="00CA4EC6">
        <w:rPr>
          <w:sz w:val="20"/>
          <w:szCs w:val="20"/>
        </w:rPr>
        <w:tab/>
        <w:t>( 41) 39 02 319   w godzinach 7:00 a 14:25</w:t>
      </w:r>
    </w:p>
    <w:p w:rsidR="003E6158" w:rsidRPr="00CA4EC6" w:rsidRDefault="003E6158" w:rsidP="009023E7">
      <w:pPr>
        <w:spacing w:after="0" w:line="240" w:lineRule="auto"/>
        <w:jc w:val="both"/>
        <w:rPr>
          <w:color w:val="000000"/>
          <w:sz w:val="20"/>
          <w:szCs w:val="20"/>
        </w:rPr>
      </w:pPr>
      <w:r w:rsidRPr="00CA4EC6">
        <w:rPr>
          <w:sz w:val="20"/>
          <w:szCs w:val="20"/>
        </w:rPr>
        <w:t xml:space="preserve"> lub na adres e-mail:  marketing@zoz.konskie</w:t>
      </w:r>
      <w:r w:rsidRPr="00CA4EC6">
        <w:rPr>
          <w:color w:val="000000"/>
          <w:sz w:val="20"/>
          <w:szCs w:val="20"/>
          <w:highlight w:val="white"/>
        </w:rPr>
        <w:t xml:space="preserve">.pl  </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3. Wyjaśnienie treści specyfikacji istotnych warunków zamówienia</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3E6158" w:rsidRPr="00CA4EC6" w:rsidRDefault="003E6158"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4. Modyfikacja treści specyfikacji istotnych warunków zamówienia:</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3E6158" w:rsidRPr="00CA4EC6" w:rsidRDefault="003E6158"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3E6158" w:rsidRPr="00CA4EC6" w:rsidRDefault="003E6158" w:rsidP="009023E7">
      <w:pPr>
        <w:spacing w:after="0" w:line="240" w:lineRule="auto"/>
        <w:jc w:val="both"/>
        <w:rPr>
          <w:b/>
          <w:bCs/>
          <w:sz w:val="20"/>
          <w:szCs w:val="20"/>
        </w:rPr>
      </w:pPr>
    </w:p>
    <w:p w:rsidR="003E6158" w:rsidRPr="00CA4EC6" w:rsidRDefault="003E6158" w:rsidP="009023E7">
      <w:pPr>
        <w:spacing w:after="0" w:line="240" w:lineRule="auto"/>
        <w:jc w:val="both"/>
        <w:rPr>
          <w:b/>
          <w:bCs/>
          <w:sz w:val="20"/>
          <w:szCs w:val="20"/>
        </w:rPr>
      </w:pPr>
      <w:r w:rsidRPr="00CA4EC6">
        <w:rPr>
          <w:b/>
          <w:bCs/>
          <w:sz w:val="20"/>
          <w:szCs w:val="20"/>
        </w:rPr>
        <w:t>IX. Wymagania dotyczące wadium</w:t>
      </w:r>
    </w:p>
    <w:p w:rsidR="003E6158" w:rsidRPr="00CA4EC6" w:rsidRDefault="003E6158" w:rsidP="009023E7">
      <w:pPr>
        <w:spacing w:after="0" w:line="240" w:lineRule="auto"/>
        <w:jc w:val="both"/>
        <w:rPr>
          <w:sz w:val="20"/>
          <w:szCs w:val="20"/>
        </w:rPr>
      </w:pPr>
      <w:r w:rsidRPr="00CA4EC6">
        <w:rPr>
          <w:sz w:val="20"/>
          <w:szCs w:val="20"/>
        </w:rPr>
        <w:t>1. Zamawiający nie wymaga wniesienia wadium.</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b/>
          <w:bCs/>
          <w:sz w:val="20"/>
          <w:szCs w:val="20"/>
        </w:rPr>
      </w:pPr>
      <w:r w:rsidRPr="00CA4EC6">
        <w:rPr>
          <w:b/>
          <w:bCs/>
          <w:sz w:val="20"/>
          <w:szCs w:val="20"/>
        </w:rPr>
        <w:t>XI. Opis sposobu przygotowania oferty</w:t>
      </w:r>
    </w:p>
    <w:p w:rsidR="003E6158" w:rsidRPr="00CA4EC6" w:rsidRDefault="003E6158" w:rsidP="009023E7">
      <w:pPr>
        <w:spacing w:after="0" w:line="240" w:lineRule="auto"/>
        <w:jc w:val="both"/>
        <w:rPr>
          <w:b/>
          <w:bCs/>
          <w:sz w:val="20"/>
          <w:szCs w:val="20"/>
        </w:rPr>
      </w:pPr>
    </w:p>
    <w:p w:rsidR="003E6158" w:rsidRPr="00CA4EC6" w:rsidRDefault="003E6158" w:rsidP="009023E7">
      <w:pPr>
        <w:spacing w:after="0" w:line="240" w:lineRule="auto"/>
        <w:jc w:val="both"/>
        <w:rPr>
          <w:sz w:val="20"/>
          <w:szCs w:val="20"/>
        </w:rPr>
      </w:pPr>
      <w:r w:rsidRPr="00CA4EC6">
        <w:rPr>
          <w:sz w:val="20"/>
          <w:szCs w:val="20"/>
        </w:rPr>
        <w:t>1. Forma oferty: Ofertę składa się pod rygorem nieważności w formie pisemnej.</w:t>
      </w:r>
    </w:p>
    <w:p w:rsidR="003E6158" w:rsidRPr="00CA4EC6" w:rsidRDefault="003E6158" w:rsidP="009023E7">
      <w:pPr>
        <w:spacing w:after="0" w:line="240" w:lineRule="auto"/>
        <w:jc w:val="both"/>
        <w:rPr>
          <w:sz w:val="20"/>
          <w:szCs w:val="20"/>
        </w:rPr>
      </w:pPr>
      <w:r w:rsidRPr="00CA4EC6">
        <w:rPr>
          <w:sz w:val="20"/>
          <w:szCs w:val="20"/>
        </w:rPr>
        <w:t>2. Przygotowanie oferty:</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3E6158" w:rsidRPr="00CA4EC6" w:rsidRDefault="003E6158"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3E6158" w:rsidRPr="00CA4EC6" w:rsidRDefault="003E6158"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3E6158" w:rsidRPr="00CA4EC6" w:rsidRDefault="003E6158"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3E6158" w:rsidRPr="00CA4EC6" w:rsidRDefault="003E6158"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3E6158" w:rsidRPr="00CA4EC6" w:rsidRDefault="003E6158"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E6158" w:rsidRPr="00CA4EC6" w:rsidRDefault="003E6158"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E6158" w:rsidRPr="00CA4EC6" w:rsidRDefault="003E6158"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 xml:space="preserve"> 4. Sposób zaadresowania oferty:</w:t>
      </w:r>
    </w:p>
    <w:p w:rsidR="003E6158" w:rsidRPr="00CA4EC6" w:rsidRDefault="003E6158"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3E6158" w:rsidRPr="00CA4EC6" w:rsidRDefault="003E6158"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CA4EC6">
        <w:rPr>
          <w:color w:val="FFFFFF"/>
          <w:sz w:val="20"/>
          <w:szCs w:val="20"/>
          <w:highlight w:val="darkBlue"/>
        </w:rPr>
        <w:t xml:space="preserve">: </w:t>
      </w:r>
      <w:r w:rsidRPr="00CA4EC6">
        <w:rPr>
          <w:rFonts w:ascii="Arial Narrow" w:hAnsi="Arial Narrow" w:cs="Arial Narrow"/>
          <w:b/>
          <w:bCs/>
          <w:color w:val="FFFFFF"/>
          <w:sz w:val="20"/>
          <w:szCs w:val="20"/>
          <w:highlight w:val="darkBlue"/>
          <w:u w:val="single"/>
        </w:rPr>
        <w:t>”Oferta – Przetarg  pieluchomajtki  i systemy</w:t>
      </w:r>
      <w:r w:rsidRPr="00CA4EC6">
        <w:rPr>
          <w:rFonts w:ascii="Arial Narrow" w:hAnsi="Arial Narrow" w:cs="Arial Narrow"/>
          <w:b/>
          <w:bCs/>
          <w:color w:val="FFFFFF"/>
          <w:sz w:val="20"/>
          <w:szCs w:val="20"/>
          <w:highlight w:val="darkBlue"/>
        </w:rPr>
        <w:t xml:space="preserve">  </w:t>
      </w:r>
      <w:r w:rsidRPr="00CA4EC6">
        <w:rPr>
          <w:rFonts w:ascii="Arial Narrow" w:hAnsi="Arial Narrow" w:cs="Arial Narrow"/>
          <w:b/>
          <w:bCs/>
          <w:color w:val="FFFFFF"/>
          <w:sz w:val="20"/>
          <w:szCs w:val="20"/>
          <w:highlight w:val="darkBlue"/>
          <w:u w:val="single"/>
        </w:rPr>
        <w:t>nie  otwierać przed 16-12-2019  godz. 11:00”</w:t>
      </w:r>
    </w:p>
    <w:p w:rsidR="003E6158" w:rsidRPr="00CA4EC6" w:rsidRDefault="003E6158" w:rsidP="009023E7">
      <w:pPr>
        <w:spacing w:after="0" w:line="240" w:lineRule="auto"/>
        <w:jc w:val="both"/>
        <w:rPr>
          <w:b/>
          <w:bCs/>
          <w:color w:val="99CC00"/>
          <w:sz w:val="20"/>
          <w:szCs w:val="20"/>
        </w:rPr>
      </w:pP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3E6158" w:rsidRPr="00CA4EC6" w:rsidRDefault="003E6158"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6. Postanowienia dotyczące przetwarzania danych osobowych:</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osobowych jest  Pani Monika Skierska tel. +48 (41) 39 02 436 e- mail mkalita@zoz.konskie.pl</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3E6158" w:rsidRPr="00CA4EC6" w:rsidRDefault="003E6158" w:rsidP="009023E7">
      <w:pPr>
        <w:widowControl w:val="0"/>
        <w:autoSpaceDE w:val="0"/>
        <w:autoSpaceDN w:val="0"/>
        <w:adjustRightInd w:val="0"/>
        <w:spacing w:after="0" w:line="240" w:lineRule="auto"/>
        <w:ind w:right="57"/>
        <w:jc w:val="both"/>
        <w:rPr>
          <w:b/>
          <w:bCs/>
          <w:sz w:val="20"/>
          <w:szCs w:val="20"/>
        </w:rPr>
      </w:pPr>
    </w:p>
    <w:p w:rsidR="003E6158" w:rsidRPr="00CA4EC6" w:rsidRDefault="003E6158"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3E6158" w:rsidRPr="00CA4EC6" w:rsidRDefault="003E6158" w:rsidP="009023E7">
      <w:pPr>
        <w:widowControl w:val="0"/>
        <w:autoSpaceDE w:val="0"/>
        <w:autoSpaceDN w:val="0"/>
        <w:adjustRightInd w:val="0"/>
        <w:spacing w:after="0" w:line="240" w:lineRule="auto"/>
        <w:ind w:right="57"/>
        <w:jc w:val="both"/>
        <w:rPr>
          <w:sz w:val="20"/>
          <w:szCs w:val="20"/>
        </w:rPr>
      </w:pPr>
    </w:p>
    <w:p w:rsidR="003E6158" w:rsidRPr="00CA4EC6" w:rsidRDefault="003E6158"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sidRPr="00CA4EC6">
        <w:rPr>
          <w:b/>
          <w:bCs/>
          <w:sz w:val="20"/>
          <w:szCs w:val="20"/>
          <w:highlight w:val="yellow"/>
        </w:rPr>
        <w:t xml:space="preserve">16-12-2019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3E6158" w:rsidRPr="00CA4EC6" w:rsidRDefault="003E6158"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3E6158" w:rsidRPr="00CA4EC6" w:rsidRDefault="003E6158"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sidRPr="00CA4EC6">
        <w:rPr>
          <w:b/>
          <w:bCs/>
          <w:sz w:val="20"/>
          <w:szCs w:val="20"/>
          <w:highlight w:val="yellow"/>
        </w:rPr>
        <w:t xml:space="preserve">16-12-2019 </w:t>
      </w:r>
      <w:r w:rsidRPr="00CA4EC6">
        <w:rPr>
          <w:b/>
          <w:bCs/>
          <w:sz w:val="20"/>
          <w:szCs w:val="20"/>
        </w:rPr>
        <w:t>o godz. 11:00</w:t>
      </w:r>
      <w:r w:rsidRPr="00CA4EC6">
        <w:rPr>
          <w:sz w:val="20"/>
          <w:szCs w:val="20"/>
        </w:rPr>
        <w:t xml:space="preserve">  w siedzibie zamawiającego ; </w:t>
      </w:r>
    </w:p>
    <w:p w:rsidR="003E6158" w:rsidRPr="00CA4EC6" w:rsidRDefault="003E6158"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3E6158" w:rsidRPr="00CA4EC6" w:rsidRDefault="003E6158"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3E6158" w:rsidRPr="00CA4EC6" w:rsidRDefault="003E6158" w:rsidP="009023E7">
      <w:pPr>
        <w:widowControl w:val="0"/>
        <w:tabs>
          <w:tab w:val="left" w:pos="426"/>
        </w:tabs>
        <w:autoSpaceDE w:val="0"/>
        <w:autoSpaceDN w:val="0"/>
        <w:adjustRightInd w:val="0"/>
        <w:spacing w:after="0" w:line="240" w:lineRule="auto"/>
        <w:ind w:right="57"/>
        <w:jc w:val="both"/>
        <w:rPr>
          <w:b/>
          <w:bCs/>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zgodną co do treści z wymaganiami</w:t>
      </w:r>
      <w:r w:rsidRPr="00CA4EC6">
        <w:rPr>
          <w:sz w:val="20"/>
          <w:szCs w:val="20"/>
        </w:rPr>
        <w:tab/>
        <w:t>zamawiającego.</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4. Wybór oferty zostanie dokonany w oparciu o przyjęte w niniejszym postępowaniu kryteria oceny ofert przedstawione poniżej. </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Lp </w:t>
      </w:r>
      <w:r w:rsidRPr="00CA4EC6">
        <w:rPr>
          <w:sz w:val="20"/>
          <w:szCs w:val="20"/>
        </w:rPr>
        <w:tab/>
        <w:t xml:space="preserve">      Nazwa kryterium </w:t>
      </w:r>
      <w:r w:rsidRPr="00CA4EC6">
        <w:rPr>
          <w:sz w:val="20"/>
          <w:szCs w:val="20"/>
        </w:rPr>
        <w:tab/>
        <w:t xml:space="preserve">                                    Waga kryterium </w:t>
      </w:r>
    </w:p>
    <w:p w:rsidR="003E6158" w:rsidRPr="00CA4EC6" w:rsidRDefault="003E6158" w:rsidP="009023E7">
      <w:pPr>
        <w:pStyle w:val="BodyTextIndent"/>
        <w:ind w:left="720"/>
        <w:jc w:val="both"/>
        <w:rPr>
          <w:rFonts w:ascii="Calibri" w:hAnsi="Calibri" w:cs="Calibri"/>
          <w:sz w:val="20"/>
          <w:szCs w:val="20"/>
        </w:rPr>
      </w:pPr>
      <w:r w:rsidRPr="00CA4EC6">
        <w:rPr>
          <w:rFonts w:ascii="Calibri" w:hAnsi="Calibri" w:cs="Calibri"/>
          <w:sz w:val="20"/>
          <w:szCs w:val="20"/>
        </w:rPr>
        <w:t xml:space="preserve">1 -  </w:t>
      </w:r>
      <w:r w:rsidRPr="00CA4EC6">
        <w:rPr>
          <w:rFonts w:ascii="Calibri" w:hAnsi="Calibri" w:cs="Calibri"/>
          <w:sz w:val="20"/>
          <w:szCs w:val="20"/>
        </w:rPr>
        <w:tab/>
        <w:t>cena</w:t>
      </w:r>
      <w:r w:rsidRPr="00CA4EC6">
        <w:rPr>
          <w:rFonts w:ascii="Calibri" w:hAnsi="Calibri" w:cs="Calibri"/>
          <w:sz w:val="20"/>
          <w:szCs w:val="20"/>
        </w:rPr>
        <w:tab/>
        <w:t xml:space="preserve">                                                                        - 60 %</w:t>
      </w:r>
      <w:r w:rsidRPr="00CA4EC6">
        <w:rPr>
          <w:rFonts w:ascii="Calibri" w:hAnsi="Calibri" w:cs="Calibri"/>
          <w:sz w:val="20"/>
          <w:szCs w:val="20"/>
        </w:rPr>
        <w:tab/>
      </w:r>
      <w:r w:rsidRPr="00CA4EC6">
        <w:rPr>
          <w:rFonts w:ascii="Calibri" w:hAnsi="Calibri" w:cs="Calibri"/>
          <w:sz w:val="20"/>
          <w:szCs w:val="20"/>
        </w:rPr>
        <w:tab/>
      </w:r>
    </w:p>
    <w:p w:rsidR="003E6158" w:rsidRPr="00CA4EC6" w:rsidRDefault="003E6158" w:rsidP="009023E7">
      <w:pPr>
        <w:pStyle w:val="BodyTextIndent"/>
        <w:jc w:val="both"/>
        <w:rPr>
          <w:rFonts w:ascii="Calibri" w:hAnsi="Calibri" w:cs="Calibri"/>
          <w:sz w:val="20"/>
          <w:szCs w:val="20"/>
        </w:rPr>
      </w:pPr>
      <w:r w:rsidRPr="00CA4EC6">
        <w:rPr>
          <w:rFonts w:ascii="Calibri" w:hAnsi="Calibri" w:cs="Calibri"/>
          <w:sz w:val="20"/>
          <w:szCs w:val="20"/>
        </w:rPr>
        <w:t xml:space="preserve">       2 -</w:t>
      </w:r>
      <w:r w:rsidRPr="00CA4EC6">
        <w:rPr>
          <w:rFonts w:ascii="Calibri" w:hAnsi="Calibri" w:cs="Calibri"/>
          <w:sz w:val="20"/>
          <w:szCs w:val="20"/>
        </w:rPr>
        <w:tab/>
        <w:t xml:space="preserve">termin płatności </w:t>
      </w:r>
      <w:r w:rsidRPr="00CA4EC6">
        <w:rPr>
          <w:rFonts w:ascii="Calibri" w:hAnsi="Calibri" w:cs="Calibri"/>
          <w:sz w:val="20"/>
          <w:szCs w:val="20"/>
        </w:rPr>
        <w:tab/>
        <w:t xml:space="preserve">                                           - 20 %</w:t>
      </w:r>
    </w:p>
    <w:p w:rsidR="003E6158" w:rsidRPr="00CA4EC6" w:rsidRDefault="003E6158" w:rsidP="009023E7">
      <w:pPr>
        <w:pStyle w:val="BodyTextIndent"/>
        <w:ind w:left="720"/>
        <w:jc w:val="both"/>
        <w:rPr>
          <w:rFonts w:ascii="Calibri" w:hAnsi="Calibri" w:cs="Calibri"/>
          <w:sz w:val="20"/>
          <w:szCs w:val="20"/>
        </w:rPr>
      </w:pPr>
      <w:r w:rsidRPr="00CA4EC6">
        <w:rPr>
          <w:rFonts w:ascii="Calibri" w:hAnsi="Calibri" w:cs="Calibri"/>
          <w:sz w:val="20"/>
          <w:szCs w:val="20"/>
        </w:rPr>
        <w:t>3 -         termin realizacji</w:t>
      </w:r>
      <w:r w:rsidRPr="00CA4EC6">
        <w:rPr>
          <w:rFonts w:ascii="Calibri" w:hAnsi="Calibri" w:cs="Calibri"/>
          <w:sz w:val="20"/>
          <w:szCs w:val="20"/>
        </w:rPr>
        <w:tab/>
      </w:r>
      <w:r w:rsidRPr="00CA4EC6">
        <w:rPr>
          <w:rFonts w:ascii="Calibri" w:hAnsi="Calibri" w:cs="Calibri"/>
          <w:sz w:val="20"/>
          <w:szCs w:val="20"/>
        </w:rPr>
        <w:tab/>
      </w:r>
      <w:r w:rsidRPr="00CA4EC6">
        <w:rPr>
          <w:rFonts w:ascii="Calibri" w:hAnsi="Calibri" w:cs="Calibri"/>
          <w:sz w:val="20"/>
          <w:szCs w:val="20"/>
        </w:rPr>
        <w:tab/>
        <w:t xml:space="preserve">                             - 20 %</w:t>
      </w:r>
    </w:p>
    <w:p w:rsidR="003E6158" w:rsidRPr="00CA4EC6" w:rsidRDefault="003E6158" w:rsidP="009023E7">
      <w:pPr>
        <w:pStyle w:val="BodyTextIndent"/>
        <w:ind w:left="720"/>
        <w:jc w:val="both"/>
        <w:rPr>
          <w:rFonts w:ascii="Calibri" w:hAnsi="Calibri" w:cs="Calibri"/>
          <w:sz w:val="20"/>
          <w:szCs w:val="20"/>
        </w:rPr>
      </w:pPr>
      <w:r w:rsidRPr="00CA4EC6">
        <w:rPr>
          <w:rFonts w:ascii="Calibri" w:hAnsi="Calibri" w:cs="Calibri"/>
          <w:sz w:val="20"/>
          <w:szCs w:val="20"/>
        </w:rPr>
        <w:tab/>
      </w:r>
      <w:r w:rsidRPr="00CA4EC6">
        <w:rPr>
          <w:rFonts w:ascii="Calibri" w:hAnsi="Calibri" w:cs="Calibri"/>
          <w:sz w:val="20"/>
          <w:szCs w:val="20"/>
        </w:rPr>
        <w:tab/>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Szczegółowy wzór, (opis) :  </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1). W kryterium „cena oferty brutto” ocena ofert, niepodlegających odrzuceniu, zostanie dokonana przy zastosowaniu wzoru:                                                                    </w:t>
      </w:r>
    </w:p>
    <w:p w:rsidR="003E6158" w:rsidRPr="00CA4EC6" w:rsidRDefault="003E6158" w:rsidP="009023E7">
      <w:pPr>
        <w:pStyle w:val="PlainText"/>
        <w:tabs>
          <w:tab w:val="num" w:pos="720"/>
        </w:tabs>
        <w:jc w:val="both"/>
        <w:rPr>
          <w:rFonts w:ascii="Calibri" w:hAnsi="Calibri" w:cs="Calibri"/>
          <w:lang w:eastAsia="en-US"/>
        </w:rPr>
      </w:pPr>
      <w:r w:rsidRPr="00CA4EC6">
        <w:rPr>
          <w:rFonts w:ascii="Calibri" w:hAnsi="Calibri" w:cs="Calibri"/>
          <w:lang w:eastAsia="en-US"/>
        </w:rPr>
        <w:tab/>
        <w:t>C = (C min/C o) x 60 pkt gdzie:</w:t>
      </w:r>
    </w:p>
    <w:p w:rsidR="003E6158" w:rsidRPr="00CA4EC6" w:rsidRDefault="003E6158" w:rsidP="009023E7">
      <w:pPr>
        <w:pStyle w:val="PlainText"/>
        <w:tabs>
          <w:tab w:val="num" w:pos="720"/>
        </w:tabs>
        <w:jc w:val="both"/>
        <w:rPr>
          <w:rFonts w:ascii="Calibri" w:hAnsi="Calibri" w:cs="Calibri"/>
          <w:lang w:eastAsia="en-US"/>
        </w:rPr>
      </w:pPr>
      <w:r w:rsidRPr="00CA4EC6">
        <w:rPr>
          <w:rFonts w:ascii="Calibri" w:hAnsi="Calibri" w:cs="Calibri"/>
          <w:lang w:eastAsia="en-US"/>
        </w:rPr>
        <w:t>C min- najniższa cena brutto z ocenianych ofert (zł)</w:t>
      </w:r>
    </w:p>
    <w:p w:rsidR="003E6158" w:rsidRPr="00CA4EC6" w:rsidRDefault="003E6158" w:rsidP="009023E7">
      <w:pPr>
        <w:pStyle w:val="PlainText"/>
        <w:tabs>
          <w:tab w:val="num" w:pos="720"/>
        </w:tabs>
        <w:jc w:val="both"/>
        <w:rPr>
          <w:rFonts w:ascii="Calibri" w:hAnsi="Calibri" w:cs="Calibri"/>
          <w:lang w:eastAsia="en-US"/>
        </w:rPr>
      </w:pPr>
      <w:r w:rsidRPr="00CA4EC6">
        <w:rPr>
          <w:rFonts w:ascii="Calibri" w:hAnsi="Calibri" w:cs="Calibri"/>
          <w:lang w:eastAsia="en-US"/>
        </w:rPr>
        <w:t>C o - cena brutto określona w ocenianej ofercie (zł)</w:t>
      </w:r>
    </w:p>
    <w:p w:rsidR="003E6158" w:rsidRPr="00CA4EC6" w:rsidRDefault="003E6158" w:rsidP="009023E7">
      <w:pPr>
        <w:pStyle w:val="PlainText"/>
        <w:tabs>
          <w:tab w:val="num" w:pos="720"/>
        </w:tabs>
        <w:jc w:val="both"/>
        <w:rPr>
          <w:rFonts w:ascii="Calibri" w:hAnsi="Calibri" w:cs="Calibri"/>
        </w:rPr>
      </w:pPr>
      <w:r w:rsidRPr="00CA4EC6">
        <w:rPr>
          <w:rFonts w:ascii="Calibri" w:hAnsi="Calibri" w:cs="Calibri"/>
        </w:rPr>
        <w:t>Oferta z najniższą ceną otrzyma 60 punktów.</w:t>
      </w:r>
    </w:p>
    <w:p w:rsidR="003E6158" w:rsidRPr="00CA4EC6" w:rsidRDefault="003E6158" w:rsidP="009023E7">
      <w:pPr>
        <w:pStyle w:val="BodyTextIndent"/>
        <w:ind w:left="720" w:right="-54"/>
        <w:jc w:val="both"/>
        <w:rPr>
          <w:rFonts w:ascii="Calibri" w:hAnsi="Calibri" w:cs="Calibri"/>
          <w:sz w:val="20"/>
          <w:szCs w:val="20"/>
        </w:rPr>
      </w:pP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2). W kryterium „termin płatności ” wyrażony w dniach, ocena ofert, niepodlegających odrzuceniu,        zostanie dokonana wg     następującej reguły:</w:t>
      </w:r>
    </w:p>
    <w:p w:rsidR="003E6158" w:rsidRPr="00CA4EC6" w:rsidRDefault="003E6158"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 minimalny wymagany termin płatności  30 dni  - oferta otrzyma – 0 pkt </w:t>
      </w:r>
    </w:p>
    <w:p w:rsidR="003E6158" w:rsidRPr="00CA4EC6" w:rsidRDefault="003E6158" w:rsidP="009023E7">
      <w:pPr>
        <w:pStyle w:val="BodyTextIndent"/>
        <w:ind w:left="720" w:hanging="720"/>
        <w:jc w:val="both"/>
        <w:rPr>
          <w:rFonts w:ascii="Calibri" w:hAnsi="Calibri" w:cs="Calibri"/>
          <w:sz w:val="20"/>
          <w:szCs w:val="20"/>
        </w:rPr>
      </w:pPr>
      <w:r w:rsidRPr="00CA4EC6">
        <w:rPr>
          <w:rFonts w:ascii="Calibri" w:hAnsi="Calibri" w:cs="Calibri"/>
          <w:sz w:val="20"/>
          <w:szCs w:val="20"/>
        </w:rPr>
        <w:t>- deklarowany  termin płatności                 60 dni -  oferta otrzyma –20 pkt .</w:t>
      </w:r>
    </w:p>
    <w:p w:rsidR="003E6158" w:rsidRPr="00CA4EC6" w:rsidRDefault="003E6158" w:rsidP="009023E7">
      <w:pPr>
        <w:pStyle w:val="BodyTextIndent"/>
        <w:ind w:left="720" w:hanging="720"/>
        <w:jc w:val="both"/>
        <w:rPr>
          <w:rFonts w:ascii="Calibri" w:hAnsi="Calibri" w:cs="Calibri"/>
          <w:sz w:val="20"/>
          <w:szCs w:val="20"/>
        </w:rPr>
      </w:pP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3). W kryterium „termin realizacji”</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Wykonawca może zadeklarować termin wykonania dostawy w następującym przedziale godzin: Przedział  godzin  możliwy do zadeklarowania. </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48   godzin  najkrótszy możliwy termin dostawy  - oferta otrzyma – 20 pkt</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otrzyma – 15 pkt</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144   godzin  - oferta otrzyma – 10 pkt</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3E6158" w:rsidRPr="00CA4EC6" w:rsidRDefault="003E6158"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3E6158" w:rsidRPr="00CA4EC6" w:rsidRDefault="003E6158" w:rsidP="009023E7">
      <w:pPr>
        <w:pStyle w:val="BodyTextIndent"/>
        <w:ind w:left="0"/>
        <w:jc w:val="both"/>
        <w:rPr>
          <w:rFonts w:ascii="Calibri" w:hAnsi="Calibri" w:cs="Calibri"/>
          <w:sz w:val="20"/>
          <w:szCs w:val="20"/>
        </w:rPr>
      </w:pPr>
    </w:p>
    <w:p w:rsidR="003E6158" w:rsidRPr="00CA4EC6" w:rsidRDefault="003E6158"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4). Łączna ilość pkt. = 100       wg wzoru;                       C+Tp+Tr = S </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C   –  ilość punktów za cenę , </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Tp – ilość  pkt. za termin płatności,  </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Tr –  ilość pkt za termin realizacji</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S  – suma pkt,</w:t>
      </w: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widowControl w:val="0"/>
        <w:tabs>
          <w:tab w:val="left" w:pos="426"/>
        </w:tabs>
        <w:autoSpaceDE w:val="0"/>
        <w:autoSpaceDN w:val="0"/>
        <w:adjustRightInd w:val="0"/>
        <w:spacing w:after="0" w:line="240" w:lineRule="auto"/>
        <w:ind w:right="57"/>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3E6158" w:rsidRPr="00CA4EC6" w:rsidRDefault="003E6158"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3E6158" w:rsidRPr="00CA4EC6" w:rsidRDefault="003E6158"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E6158" w:rsidRPr="00CA4EC6" w:rsidRDefault="003E6158"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3E6158" w:rsidRPr="00CA4EC6" w:rsidRDefault="003E6158"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3E6158" w:rsidRPr="00CA4EC6" w:rsidRDefault="003E6158"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3E6158" w:rsidRPr="00CA4EC6" w:rsidRDefault="003E6158"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3E6158" w:rsidRPr="00CA4EC6" w:rsidRDefault="003E6158"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E6158" w:rsidRPr="00CA4EC6" w:rsidRDefault="003E6158" w:rsidP="009023E7">
      <w:pPr>
        <w:spacing w:after="0" w:line="240" w:lineRule="auto"/>
        <w:jc w:val="both"/>
        <w:rPr>
          <w:sz w:val="20"/>
          <w:szCs w:val="20"/>
        </w:rPr>
      </w:pPr>
      <w:r w:rsidRPr="00CA4EC6">
        <w:rPr>
          <w:sz w:val="20"/>
          <w:szCs w:val="20"/>
        </w:rPr>
        <w:t xml:space="preserve"> 2) informację o wykonawcach, którzy zostali wykluczeni,</w:t>
      </w:r>
    </w:p>
    <w:p w:rsidR="003E6158" w:rsidRPr="00CA4EC6" w:rsidRDefault="003E6158"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3E6158" w:rsidRPr="00CA4EC6" w:rsidRDefault="003E6158"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3E6158" w:rsidRPr="00CA4EC6" w:rsidRDefault="003E6158"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3E6158" w:rsidRPr="00CA4EC6" w:rsidRDefault="003E6158"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3E6158" w:rsidRPr="00CA4EC6" w:rsidRDefault="003E6158"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3E6158" w:rsidRPr="00CA4EC6" w:rsidRDefault="003E6158"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E6158" w:rsidRPr="00CA4EC6" w:rsidRDefault="003E6158" w:rsidP="009023E7">
      <w:pPr>
        <w:spacing w:after="0" w:line="240" w:lineRule="auto"/>
        <w:jc w:val="both"/>
        <w:rPr>
          <w:sz w:val="20"/>
          <w:szCs w:val="20"/>
        </w:rPr>
      </w:pPr>
      <w:r w:rsidRPr="00CA4EC6">
        <w:rPr>
          <w:sz w:val="20"/>
          <w:szCs w:val="20"/>
        </w:rPr>
        <w:t>6. Umowa zostanie zawarta w formie pisemnej w terminie nie krótszym niż:</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3E6158" w:rsidRPr="00CA4EC6" w:rsidRDefault="003E6158" w:rsidP="009023E7">
      <w:pPr>
        <w:spacing w:after="0" w:line="240" w:lineRule="auto"/>
        <w:jc w:val="both"/>
        <w:rPr>
          <w:sz w:val="20"/>
          <w:szCs w:val="20"/>
        </w:rPr>
      </w:pPr>
      <w:r w:rsidRPr="00CA4EC6">
        <w:rPr>
          <w:sz w:val="20"/>
          <w:szCs w:val="20"/>
        </w:rPr>
        <w:t>7. O miejscu i terminie podpisania umowy zamawiający powiadomi wybranego wykonawcę.</w:t>
      </w:r>
    </w:p>
    <w:p w:rsidR="003E6158" w:rsidRPr="00CA4EC6" w:rsidRDefault="003E6158"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E6158" w:rsidRPr="00CA4EC6" w:rsidRDefault="003E6158" w:rsidP="009023E7">
      <w:pPr>
        <w:spacing w:after="0" w:line="240" w:lineRule="auto"/>
        <w:jc w:val="both"/>
        <w:rPr>
          <w:sz w:val="20"/>
          <w:szCs w:val="20"/>
        </w:rPr>
      </w:pPr>
    </w:p>
    <w:p w:rsidR="003E6158" w:rsidRPr="00CA4EC6" w:rsidRDefault="003E6158" w:rsidP="009023E7">
      <w:pPr>
        <w:spacing w:after="0" w:line="240" w:lineRule="auto"/>
        <w:jc w:val="both"/>
        <w:rPr>
          <w:b/>
          <w:bCs/>
          <w:sz w:val="20"/>
          <w:szCs w:val="20"/>
        </w:rPr>
      </w:pPr>
      <w:r w:rsidRPr="00CA4EC6">
        <w:rPr>
          <w:b/>
          <w:bCs/>
          <w:sz w:val="20"/>
          <w:szCs w:val="20"/>
        </w:rPr>
        <w:t>XVI. Wymagania dotyczące zabezpieczenia należytego wykonania umowy</w:t>
      </w:r>
    </w:p>
    <w:p w:rsidR="003E6158" w:rsidRPr="00CA4EC6" w:rsidRDefault="003E6158" w:rsidP="009023E7">
      <w:pPr>
        <w:spacing w:after="0" w:line="240" w:lineRule="auto"/>
        <w:jc w:val="both"/>
        <w:rPr>
          <w:sz w:val="20"/>
          <w:szCs w:val="20"/>
        </w:rPr>
      </w:pPr>
      <w:r w:rsidRPr="00CA4EC6">
        <w:rPr>
          <w:sz w:val="20"/>
          <w:szCs w:val="20"/>
        </w:rPr>
        <w:t>1.Zamawiający nie przewiduje wniesienia zabezpieczenia należytego wykonania umowy</w:t>
      </w:r>
    </w:p>
    <w:p w:rsidR="003E6158" w:rsidRPr="00CA4EC6" w:rsidRDefault="003E6158"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3E6158" w:rsidRPr="00CA4EC6" w:rsidRDefault="003E6158"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3E6158" w:rsidRPr="00CA4EC6" w:rsidRDefault="003E6158"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3E6158" w:rsidRPr="00CA4EC6" w:rsidRDefault="003E6158"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E6158" w:rsidRPr="00CA4EC6" w:rsidRDefault="003E6158"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3E6158" w:rsidRPr="00CA4EC6" w:rsidRDefault="003E6158"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3E6158" w:rsidRPr="00CA4EC6" w:rsidRDefault="003E6158"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3E6158" w:rsidRPr="00CA4EC6" w:rsidRDefault="003E6158" w:rsidP="009023E7">
      <w:pPr>
        <w:spacing w:after="0" w:line="240" w:lineRule="auto"/>
        <w:jc w:val="both"/>
        <w:rPr>
          <w:sz w:val="20"/>
          <w:szCs w:val="20"/>
        </w:rPr>
      </w:pPr>
      <w:r w:rsidRPr="00CA4EC6">
        <w:rPr>
          <w:sz w:val="20"/>
          <w:szCs w:val="20"/>
        </w:rPr>
        <w:t xml:space="preserve"> </w:t>
      </w:r>
    </w:p>
    <w:p w:rsidR="003E6158" w:rsidRPr="00CA4EC6" w:rsidRDefault="003E6158" w:rsidP="009023E7">
      <w:pPr>
        <w:spacing w:after="0" w:line="240" w:lineRule="auto"/>
        <w:jc w:val="both"/>
        <w:rPr>
          <w:sz w:val="20"/>
          <w:szCs w:val="20"/>
        </w:rPr>
      </w:pPr>
      <w:r w:rsidRPr="00CA4EC6">
        <w:rPr>
          <w:sz w:val="20"/>
          <w:szCs w:val="20"/>
        </w:rPr>
        <w:t>4.</w:t>
      </w:r>
      <w:r w:rsidRPr="00CA4EC6">
        <w:rPr>
          <w:sz w:val="20"/>
          <w:szCs w:val="20"/>
        </w:rPr>
        <w:tab/>
        <w:t>W przypadku:</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E6158" w:rsidRPr="00CA4EC6" w:rsidRDefault="003E6158" w:rsidP="009023E7">
      <w:pPr>
        <w:spacing w:after="0" w:line="240" w:lineRule="auto"/>
        <w:jc w:val="both"/>
        <w:rPr>
          <w:sz w:val="20"/>
          <w:szCs w:val="20"/>
        </w:rPr>
      </w:pPr>
      <w:r w:rsidRPr="00CA4EC6">
        <w:rPr>
          <w:sz w:val="20"/>
          <w:szCs w:val="20"/>
        </w:rPr>
        <w:t xml:space="preserve"> 5.</w:t>
      </w:r>
      <w:r w:rsidRPr="00CA4EC6">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6.</w:t>
      </w:r>
      <w:r w:rsidRPr="00CA4EC6">
        <w:rPr>
          <w:sz w:val="20"/>
          <w:szCs w:val="20"/>
        </w:rPr>
        <w:tab/>
        <w:t>Odwołanie wnosi się w terminie:</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3E6158" w:rsidRPr="00CA4EC6" w:rsidRDefault="003E6158"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3E6158" w:rsidRPr="00CA4EC6" w:rsidRDefault="003E6158"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3E6158" w:rsidRPr="00CA4EC6" w:rsidRDefault="003E6158"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3E6158" w:rsidRPr="00CA4EC6" w:rsidRDefault="003E6158"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3E6158" w:rsidRPr="00CA4EC6" w:rsidRDefault="003E6158"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3E6158" w:rsidRDefault="003E6158"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3E6158" w:rsidRPr="00CA4EC6" w:rsidRDefault="003E6158" w:rsidP="009023E7">
      <w:pPr>
        <w:spacing w:after="0" w:line="240" w:lineRule="auto"/>
        <w:jc w:val="both"/>
        <w:rPr>
          <w:sz w:val="20"/>
          <w:szCs w:val="20"/>
        </w:rPr>
      </w:pPr>
      <w:r w:rsidRPr="00CA4EC6">
        <w:rPr>
          <w:sz w:val="20"/>
          <w:szCs w:val="20"/>
        </w:rPr>
        <w:t>13.</w:t>
      </w:r>
      <w:r w:rsidRPr="00CA4EC6">
        <w:rPr>
          <w:sz w:val="20"/>
          <w:szCs w:val="20"/>
        </w:rPr>
        <w:tab/>
        <w:t>W przypadku wniesienia odwołania wobec treści ogłoszenia o zamówieniu lub postanowień specyfikacji istotnych warunków zamówienia zamawiający może przedłużyć termin składania ofert. 14.</w:t>
      </w:r>
      <w:r w:rsidRPr="00CA4EC6">
        <w:rPr>
          <w:sz w:val="20"/>
          <w:szCs w:val="20"/>
        </w:rPr>
        <w:tab/>
        <w:t>W przypadku wniesienia odwołania po upływie terminu składania ofert bieg terminu związania ofertą ulega zawieszeniu do czasu ogłoszenia przez Krajową Izbę Odwoławczą orzeczenia. 15.</w:t>
      </w:r>
      <w:r w:rsidRPr="00CA4EC6">
        <w:rPr>
          <w:sz w:val="20"/>
          <w:szCs w:val="20"/>
        </w:rPr>
        <w:tab/>
        <w:t xml:space="preserve">Jeżeli koniec terminu do wykonania czynności przypada na sobotę lub dzień ustawowo wolny od pracy, termin upływa dnia następnego po dniu lub dniach wolnych od pracy </w:t>
      </w:r>
    </w:p>
    <w:p w:rsidR="003E6158" w:rsidRPr="00CA4EC6" w:rsidRDefault="003E6158"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3E6158" w:rsidRPr="00CA4EC6" w:rsidRDefault="003E6158"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3E6158" w:rsidRPr="00CA4EC6" w:rsidRDefault="003E6158"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3E6158" w:rsidRPr="00CA4EC6" w:rsidRDefault="003E6158"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3E6158" w:rsidRPr="00CA4EC6" w:rsidRDefault="003E6158"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3E6158" w:rsidRPr="00CA4EC6" w:rsidRDefault="003E6158"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3E6158" w:rsidRPr="00CA4EC6" w:rsidRDefault="003E6158" w:rsidP="009023E7">
      <w:pPr>
        <w:spacing w:after="0" w:line="240" w:lineRule="auto"/>
        <w:jc w:val="both"/>
        <w:rPr>
          <w:b/>
          <w:bCs/>
          <w:sz w:val="20"/>
          <w:szCs w:val="20"/>
        </w:rPr>
      </w:pPr>
      <w:r w:rsidRPr="00CA4EC6">
        <w:rPr>
          <w:b/>
          <w:bCs/>
          <w:sz w:val="20"/>
          <w:szCs w:val="20"/>
        </w:rPr>
        <w:t>XIX. Postanowienia końcowe</w:t>
      </w:r>
    </w:p>
    <w:p w:rsidR="003E6158" w:rsidRPr="00CA4EC6" w:rsidRDefault="003E6158"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E6158" w:rsidRPr="00CA4EC6" w:rsidRDefault="003E6158"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3E6158" w:rsidRPr="00CA4EC6" w:rsidRDefault="003E6158" w:rsidP="009023E7">
      <w:pPr>
        <w:spacing w:after="0" w:line="240" w:lineRule="auto"/>
        <w:jc w:val="both"/>
        <w:rPr>
          <w:sz w:val="20"/>
          <w:szCs w:val="20"/>
        </w:rPr>
      </w:pPr>
      <w:r w:rsidRPr="00CA4EC6">
        <w:rPr>
          <w:sz w:val="20"/>
          <w:szCs w:val="20"/>
        </w:rPr>
        <w:t xml:space="preserve"> 3. Udostępnienie dokumentów odbywać się będzie wg poniższych zasad:</w:t>
      </w:r>
    </w:p>
    <w:p w:rsidR="003E6158" w:rsidRPr="00CA4EC6" w:rsidRDefault="003E6158"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3E6158" w:rsidRPr="00CA4EC6" w:rsidRDefault="003E6158"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3E6158" w:rsidRPr="00CA4EC6" w:rsidRDefault="003E6158"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3E6158" w:rsidRPr="00CA4EC6" w:rsidRDefault="003E6158"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3E6158" w:rsidRPr="00CA4EC6" w:rsidRDefault="003E6158"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3E6158" w:rsidRPr="00CA4EC6" w:rsidRDefault="003E6158"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3E6158" w:rsidRPr="00A677C0" w:rsidRDefault="003E6158" w:rsidP="009023E7">
      <w:pPr>
        <w:spacing w:after="0" w:line="240" w:lineRule="auto"/>
        <w:ind w:right="57"/>
        <w:jc w:val="both"/>
        <w:rPr>
          <w:sz w:val="16"/>
          <w:szCs w:val="16"/>
        </w:rPr>
      </w:pPr>
      <w:r w:rsidRPr="00A677C0">
        <w:rPr>
          <w:sz w:val="16"/>
          <w:szCs w:val="16"/>
        </w:rPr>
        <w:t>1.  Wzór formularza ofertowego - Zał. Nr 1.</w:t>
      </w:r>
    </w:p>
    <w:p w:rsidR="003E6158" w:rsidRPr="00A677C0" w:rsidRDefault="003E6158" w:rsidP="009023E7">
      <w:pPr>
        <w:spacing w:after="0" w:line="240" w:lineRule="auto"/>
        <w:ind w:right="57"/>
        <w:jc w:val="both"/>
        <w:rPr>
          <w:sz w:val="16"/>
          <w:szCs w:val="16"/>
        </w:rPr>
      </w:pPr>
      <w:r w:rsidRPr="00A677C0">
        <w:rPr>
          <w:sz w:val="16"/>
          <w:szCs w:val="16"/>
        </w:rPr>
        <w:t>2.  Wzory formularza cenowego - Zał. Nr 2.</w:t>
      </w:r>
    </w:p>
    <w:p w:rsidR="003E6158" w:rsidRPr="00A677C0" w:rsidRDefault="003E6158" w:rsidP="009023E7">
      <w:pPr>
        <w:spacing w:after="0" w:line="240" w:lineRule="auto"/>
        <w:ind w:right="57"/>
        <w:jc w:val="both"/>
        <w:rPr>
          <w:sz w:val="16"/>
          <w:szCs w:val="16"/>
        </w:rPr>
      </w:pPr>
      <w:r w:rsidRPr="00A677C0">
        <w:rPr>
          <w:sz w:val="16"/>
          <w:szCs w:val="16"/>
        </w:rPr>
        <w:t xml:space="preserve">3.  Oświadczenie  - Zał. Nr 3 </w:t>
      </w:r>
    </w:p>
    <w:p w:rsidR="003E6158" w:rsidRPr="00A677C0" w:rsidRDefault="003E6158" w:rsidP="009023E7">
      <w:pPr>
        <w:spacing w:after="0" w:line="240" w:lineRule="auto"/>
        <w:ind w:right="57"/>
        <w:jc w:val="both"/>
        <w:rPr>
          <w:sz w:val="16"/>
          <w:szCs w:val="16"/>
        </w:rPr>
      </w:pPr>
      <w:r w:rsidRPr="00A677C0">
        <w:rPr>
          <w:sz w:val="16"/>
          <w:szCs w:val="16"/>
        </w:rPr>
        <w:t>4.  Istotne postanowienia warunków umowy - Zał. Nr 4.</w:t>
      </w:r>
    </w:p>
    <w:p w:rsidR="003E6158" w:rsidRDefault="003E6158"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3E6158" w:rsidRDefault="003E6158" w:rsidP="00B8297B">
      <w:pPr>
        <w:spacing w:after="0" w:line="240" w:lineRule="auto"/>
        <w:jc w:val="both"/>
        <w:rPr>
          <w:sz w:val="16"/>
          <w:szCs w:val="16"/>
        </w:rPr>
      </w:pPr>
      <w:r>
        <w:rPr>
          <w:sz w:val="16"/>
          <w:szCs w:val="16"/>
        </w:rPr>
        <w:t xml:space="preserve">   </w:t>
      </w:r>
    </w:p>
    <w:p w:rsidR="003E6158" w:rsidRDefault="003E6158" w:rsidP="00B8297B">
      <w:pPr>
        <w:spacing w:after="0" w:line="240" w:lineRule="auto"/>
        <w:jc w:val="both"/>
        <w:rPr>
          <w:sz w:val="16"/>
          <w:szCs w:val="16"/>
        </w:rPr>
      </w:pPr>
      <w:r>
        <w:rPr>
          <w:sz w:val="16"/>
          <w:szCs w:val="16"/>
        </w:rPr>
        <w:t xml:space="preserve">  sporządził:</w:t>
      </w:r>
    </w:p>
    <w:p w:rsidR="003E6158" w:rsidRPr="00EE2D21" w:rsidRDefault="003E6158" w:rsidP="00B8297B">
      <w:pPr>
        <w:spacing w:after="0" w:line="240" w:lineRule="auto"/>
        <w:jc w:val="both"/>
        <w:rPr>
          <w:sz w:val="16"/>
          <w:szCs w:val="16"/>
        </w:rPr>
      </w:pPr>
      <w:r>
        <w:rPr>
          <w:sz w:val="16"/>
          <w:szCs w:val="16"/>
        </w:rPr>
        <w:t xml:space="preserve"> Anna Drabik</w:t>
      </w:r>
    </w:p>
    <w:p w:rsidR="003E6158" w:rsidRDefault="003E6158"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3E6158" w:rsidRPr="00692F18" w:rsidRDefault="003E6158"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3E6158" w:rsidRDefault="003E6158" w:rsidP="00E25B11">
      <w:pPr>
        <w:widowControl w:val="0"/>
        <w:autoSpaceDE w:val="0"/>
        <w:autoSpaceDN w:val="0"/>
        <w:adjustRightInd w:val="0"/>
        <w:spacing w:after="0" w:line="240" w:lineRule="auto"/>
        <w:ind w:right="57" w:firstLine="708"/>
        <w:rPr>
          <w:sz w:val="18"/>
          <w:szCs w:val="18"/>
        </w:rPr>
      </w:pPr>
    </w:p>
    <w:p w:rsidR="003E6158" w:rsidRPr="00692F18" w:rsidRDefault="003E6158"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3E6158" w:rsidRPr="00692F18" w:rsidRDefault="003E6158"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3E6158" w:rsidRPr="00692F18" w:rsidRDefault="003E6158" w:rsidP="00E25B11">
      <w:pPr>
        <w:widowControl w:val="0"/>
        <w:autoSpaceDE w:val="0"/>
        <w:autoSpaceDN w:val="0"/>
        <w:adjustRightInd w:val="0"/>
        <w:spacing w:after="0" w:line="240" w:lineRule="auto"/>
        <w:ind w:left="6804" w:right="57" w:hanging="699"/>
        <w:rPr>
          <w:sz w:val="18"/>
          <w:szCs w:val="18"/>
        </w:rPr>
      </w:pPr>
    </w:p>
    <w:p w:rsidR="003E6158" w:rsidRPr="00692F18" w:rsidRDefault="003E6158" w:rsidP="00E25B11">
      <w:pPr>
        <w:widowControl w:val="0"/>
        <w:autoSpaceDE w:val="0"/>
        <w:autoSpaceDN w:val="0"/>
        <w:adjustRightInd w:val="0"/>
        <w:spacing w:after="0" w:line="240" w:lineRule="auto"/>
        <w:ind w:left="4956" w:right="57" w:firstLine="708"/>
        <w:rPr>
          <w:sz w:val="18"/>
          <w:szCs w:val="18"/>
        </w:rPr>
      </w:pPr>
    </w:p>
    <w:p w:rsidR="003E6158" w:rsidRPr="00692F18" w:rsidRDefault="003E6158"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3E6158" w:rsidRPr="00A677C0" w:rsidRDefault="003E6158" w:rsidP="00E25B11">
      <w:pPr>
        <w:widowControl w:val="0"/>
        <w:autoSpaceDE w:val="0"/>
        <w:autoSpaceDN w:val="0"/>
        <w:adjustRightInd w:val="0"/>
        <w:spacing w:after="0" w:line="240" w:lineRule="auto"/>
        <w:ind w:left="4956" w:right="57" w:firstLine="708"/>
        <w:rPr>
          <w:sz w:val="18"/>
          <w:szCs w:val="18"/>
        </w:rPr>
      </w:pPr>
    </w:p>
    <w:p w:rsidR="003E6158" w:rsidRPr="00A677C0" w:rsidRDefault="003E6158"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3E6158" w:rsidRPr="008918C6" w:rsidRDefault="003E6158" w:rsidP="00EE29D7">
      <w:pPr>
        <w:spacing w:after="0" w:line="240" w:lineRule="auto"/>
      </w:pPr>
    </w:p>
    <w:sectPr w:rsidR="003E6158"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072C"/>
    <w:rsid w:val="00045A9F"/>
    <w:rsid w:val="00046878"/>
    <w:rsid w:val="000559FA"/>
    <w:rsid w:val="000773FA"/>
    <w:rsid w:val="000D29F7"/>
    <w:rsid w:val="000D3DE0"/>
    <w:rsid w:val="0013313D"/>
    <w:rsid w:val="0014091A"/>
    <w:rsid w:val="0015073D"/>
    <w:rsid w:val="00187CF3"/>
    <w:rsid w:val="00190FE5"/>
    <w:rsid w:val="001B0C76"/>
    <w:rsid w:val="001D64F5"/>
    <w:rsid w:val="001E3365"/>
    <w:rsid w:val="00207701"/>
    <w:rsid w:val="00272C5E"/>
    <w:rsid w:val="002A0171"/>
    <w:rsid w:val="002A5713"/>
    <w:rsid w:val="002B6CCA"/>
    <w:rsid w:val="002F4486"/>
    <w:rsid w:val="00301C2D"/>
    <w:rsid w:val="00313B53"/>
    <w:rsid w:val="003168C5"/>
    <w:rsid w:val="00322221"/>
    <w:rsid w:val="00327E10"/>
    <w:rsid w:val="003C24FB"/>
    <w:rsid w:val="003D792E"/>
    <w:rsid w:val="003E6158"/>
    <w:rsid w:val="003F06B4"/>
    <w:rsid w:val="00413973"/>
    <w:rsid w:val="00414280"/>
    <w:rsid w:val="004176C5"/>
    <w:rsid w:val="00420AC7"/>
    <w:rsid w:val="0042570C"/>
    <w:rsid w:val="00433817"/>
    <w:rsid w:val="004565D9"/>
    <w:rsid w:val="004665C9"/>
    <w:rsid w:val="00487F94"/>
    <w:rsid w:val="004C38AD"/>
    <w:rsid w:val="004D0E75"/>
    <w:rsid w:val="004D776E"/>
    <w:rsid w:val="00503FF6"/>
    <w:rsid w:val="00514D97"/>
    <w:rsid w:val="005344B8"/>
    <w:rsid w:val="00554813"/>
    <w:rsid w:val="005707CC"/>
    <w:rsid w:val="00590DC7"/>
    <w:rsid w:val="005B32CB"/>
    <w:rsid w:val="005C230B"/>
    <w:rsid w:val="005D2CEB"/>
    <w:rsid w:val="005E4649"/>
    <w:rsid w:val="005E6135"/>
    <w:rsid w:val="005E72F7"/>
    <w:rsid w:val="005F0312"/>
    <w:rsid w:val="00603D9B"/>
    <w:rsid w:val="00620D7B"/>
    <w:rsid w:val="00622AA3"/>
    <w:rsid w:val="00626F80"/>
    <w:rsid w:val="00634578"/>
    <w:rsid w:val="006518FB"/>
    <w:rsid w:val="00673175"/>
    <w:rsid w:val="006909DC"/>
    <w:rsid w:val="00692F18"/>
    <w:rsid w:val="006D6F78"/>
    <w:rsid w:val="006E07F0"/>
    <w:rsid w:val="006F3E9D"/>
    <w:rsid w:val="007127C6"/>
    <w:rsid w:val="00764B22"/>
    <w:rsid w:val="00780DA2"/>
    <w:rsid w:val="007911DD"/>
    <w:rsid w:val="00817628"/>
    <w:rsid w:val="00826F26"/>
    <w:rsid w:val="00832C01"/>
    <w:rsid w:val="00833509"/>
    <w:rsid w:val="00854EC6"/>
    <w:rsid w:val="0086150C"/>
    <w:rsid w:val="00864E82"/>
    <w:rsid w:val="00872358"/>
    <w:rsid w:val="00890734"/>
    <w:rsid w:val="008918C6"/>
    <w:rsid w:val="008E464F"/>
    <w:rsid w:val="009023E7"/>
    <w:rsid w:val="00931A6D"/>
    <w:rsid w:val="00941E92"/>
    <w:rsid w:val="00942768"/>
    <w:rsid w:val="00951907"/>
    <w:rsid w:val="00954165"/>
    <w:rsid w:val="00962EBA"/>
    <w:rsid w:val="00974330"/>
    <w:rsid w:val="009B2D9D"/>
    <w:rsid w:val="009E0EE2"/>
    <w:rsid w:val="00A0097F"/>
    <w:rsid w:val="00A03FBB"/>
    <w:rsid w:val="00A176C7"/>
    <w:rsid w:val="00A46B01"/>
    <w:rsid w:val="00A54683"/>
    <w:rsid w:val="00A618B9"/>
    <w:rsid w:val="00A6665B"/>
    <w:rsid w:val="00A677C0"/>
    <w:rsid w:val="00A95BA1"/>
    <w:rsid w:val="00A96213"/>
    <w:rsid w:val="00A97EA9"/>
    <w:rsid w:val="00AA3669"/>
    <w:rsid w:val="00AA4EA7"/>
    <w:rsid w:val="00AA6157"/>
    <w:rsid w:val="00AF4439"/>
    <w:rsid w:val="00AF58FF"/>
    <w:rsid w:val="00B11034"/>
    <w:rsid w:val="00B27C10"/>
    <w:rsid w:val="00B53C76"/>
    <w:rsid w:val="00B62744"/>
    <w:rsid w:val="00B62847"/>
    <w:rsid w:val="00B664CB"/>
    <w:rsid w:val="00B81AB9"/>
    <w:rsid w:val="00B8297B"/>
    <w:rsid w:val="00BC5E6A"/>
    <w:rsid w:val="00BD0E05"/>
    <w:rsid w:val="00BF1D82"/>
    <w:rsid w:val="00C36D0E"/>
    <w:rsid w:val="00C577F5"/>
    <w:rsid w:val="00C82102"/>
    <w:rsid w:val="00CA4EC6"/>
    <w:rsid w:val="00CD7C6D"/>
    <w:rsid w:val="00CE793B"/>
    <w:rsid w:val="00D04667"/>
    <w:rsid w:val="00D14C2E"/>
    <w:rsid w:val="00D37E86"/>
    <w:rsid w:val="00D5107B"/>
    <w:rsid w:val="00D52552"/>
    <w:rsid w:val="00D56C01"/>
    <w:rsid w:val="00D56D1F"/>
    <w:rsid w:val="00D62340"/>
    <w:rsid w:val="00D666D8"/>
    <w:rsid w:val="00D66887"/>
    <w:rsid w:val="00D73F18"/>
    <w:rsid w:val="00DA305B"/>
    <w:rsid w:val="00DB1E36"/>
    <w:rsid w:val="00DB2C2A"/>
    <w:rsid w:val="00DC1F2C"/>
    <w:rsid w:val="00DC35F1"/>
    <w:rsid w:val="00DD1EBB"/>
    <w:rsid w:val="00DE2163"/>
    <w:rsid w:val="00DE57D3"/>
    <w:rsid w:val="00DF4FD2"/>
    <w:rsid w:val="00E00BC5"/>
    <w:rsid w:val="00E05328"/>
    <w:rsid w:val="00E23BB0"/>
    <w:rsid w:val="00E25B11"/>
    <w:rsid w:val="00E355A1"/>
    <w:rsid w:val="00E35B3C"/>
    <w:rsid w:val="00EA067F"/>
    <w:rsid w:val="00ED7D96"/>
    <w:rsid w:val="00EE29D7"/>
    <w:rsid w:val="00EE2D21"/>
    <w:rsid w:val="00EE4E56"/>
    <w:rsid w:val="00EE6870"/>
    <w:rsid w:val="00F51748"/>
    <w:rsid w:val="00F55720"/>
    <w:rsid w:val="00F56932"/>
    <w:rsid w:val="00F617EA"/>
    <w:rsid w:val="00F633E5"/>
    <w:rsid w:val="00F63902"/>
    <w:rsid w:val="00FA05D6"/>
    <w:rsid w:val="00FC021A"/>
    <w:rsid w:val="00FC1B47"/>
    <w:rsid w:val="00FC338B"/>
    <w:rsid w:val="00FC4D88"/>
    <w:rsid w:val="00FF0464"/>
    <w:rsid w:val="00FF42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286669978">
      <w:marLeft w:val="0"/>
      <w:marRight w:val="0"/>
      <w:marTop w:val="0"/>
      <w:marBottom w:val="0"/>
      <w:divBdr>
        <w:top w:val="none" w:sz="0" w:space="0" w:color="auto"/>
        <w:left w:val="none" w:sz="0" w:space="0" w:color="auto"/>
        <w:bottom w:val="none" w:sz="0" w:space="0" w:color="auto"/>
        <w:right w:val="none" w:sz="0" w:space="0" w:color="auto"/>
      </w:divBdr>
    </w:div>
    <w:div w:id="286669979">
      <w:marLeft w:val="0"/>
      <w:marRight w:val="0"/>
      <w:marTop w:val="0"/>
      <w:marBottom w:val="0"/>
      <w:divBdr>
        <w:top w:val="none" w:sz="0" w:space="0" w:color="auto"/>
        <w:left w:val="none" w:sz="0" w:space="0" w:color="auto"/>
        <w:bottom w:val="none" w:sz="0" w:space="0" w:color="auto"/>
        <w:right w:val="none" w:sz="0" w:space="0" w:color="auto"/>
      </w:divBdr>
    </w:div>
    <w:div w:id="286669980">
      <w:marLeft w:val="0"/>
      <w:marRight w:val="0"/>
      <w:marTop w:val="0"/>
      <w:marBottom w:val="0"/>
      <w:divBdr>
        <w:top w:val="none" w:sz="0" w:space="0" w:color="auto"/>
        <w:left w:val="none" w:sz="0" w:space="0" w:color="auto"/>
        <w:bottom w:val="none" w:sz="0" w:space="0" w:color="auto"/>
        <w:right w:val="none" w:sz="0" w:space="0" w:color="auto"/>
      </w:divBdr>
    </w:div>
    <w:div w:id="286669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13</Pages>
  <Words>7412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9</cp:revision>
  <cp:lastPrinted>2019-12-06T10:05:00Z</cp:lastPrinted>
  <dcterms:created xsi:type="dcterms:W3CDTF">2019-11-26T08:40:00Z</dcterms:created>
  <dcterms:modified xsi:type="dcterms:W3CDTF">2019-12-06T10:07:00Z</dcterms:modified>
</cp:coreProperties>
</file>