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Ogłoszenie nr 637125-N-2019 z dnia 2019-12-18 r.</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jc w:val="center"/>
        <w:rPr>
          <w:rFonts w:ascii="Times New Roman" w:eastAsia="Times New Roman" w:hAnsi="Times New Roman" w:cs="Times New Roman"/>
          <w:b/>
          <w:bCs/>
          <w:color w:val="000000"/>
          <w:sz w:val="27"/>
          <w:szCs w:val="27"/>
          <w:lang w:eastAsia="pl-PL"/>
        </w:rPr>
      </w:pPr>
      <w:r w:rsidRPr="0039230E">
        <w:rPr>
          <w:rFonts w:ascii="Times New Roman" w:eastAsia="Times New Roman" w:hAnsi="Times New Roman" w:cs="Times New Roman"/>
          <w:b/>
          <w:bCs/>
          <w:color w:val="000000"/>
          <w:sz w:val="27"/>
          <w:szCs w:val="27"/>
          <w:lang w:eastAsia="pl-PL"/>
        </w:rPr>
        <w:t>Zespół Opieki Zdrowotnej: Lek Immunoglobulina ludzka anty-D wg opisu z zadań nr 1, 2, 3 - sukcesywnie przez okres 18 m-</w:t>
      </w:r>
      <w:proofErr w:type="spellStart"/>
      <w:r w:rsidRPr="0039230E">
        <w:rPr>
          <w:rFonts w:ascii="Times New Roman" w:eastAsia="Times New Roman" w:hAnsi="Times New Roman" w:cs="Times New Roman"/>
          <w:b/>
          <w:bCs/>
          <w:color w:val="000000"/>
          <w:sz w:val="27"/>
          <w:szCs w:val="27"/>
          <w:lang w:eastAsia="pl-PL"/>
        </w:rPr>
        <w:t>cy</w:t>
      </w:r>
      <w:proofErr w:type="spellEnd"/>
      <w:r w:rsidRPr="0039230E">
        <w:rPr>
          <w:rFonts w:ascii="Times New Roman" w:eastAsia="Times New Roman" w:hAnsi="Times New Roman" w:cs="Times New Roman"/>
          <w:b/>
          <w:bCs/>
          <w:color w:val="000000"/>
          <w:sz w:val="27"/>
          <w:szCs w:val="27"/>
          <w:lang w:eastAsia="pl-PL"/>
        </w:rPr>
        <w:t xml:space="preserve">, oraz lek </w:t>
      </w:r>
      <w:proofErr w:type="spellStart"/>
      <w:r w:rsidRPr="0039230E">
        <w:rPr>
          <w:rFonts w:ascii="Times New Roman" w:eastAsia="Times New Roman" w:hAnsi="Times New Roman" w:cs="Times New Roman"/>
          <w:b/>
          <w:bCs/>
          <w:color w:val="000000"/>
          <w:sz w:val="27"/>
          <w:szCs w:val="27"/>
          <w:lang w:eastAsia="pl-PL"/>
        </w:rPr>
        <w:t>Baricitinib</w:t>
      </w:r>
      <w:proofErr w:type="spellEnd"/>
      <w:r w:rsidRPr="0039230E">
        <w:rPr>
          <w:rFonts w:ascii="Times New Roman" w:eastAsia="Times New Roman" w:hAnsi="Times New Roman" w:cs="Times New Roman"/>
          <w:b/>
          <w:bCs/>
          <w:color w:val="000000"/>
          <w:sz w:val="27"/>
          <w:szCs w:val="27"/>
          <w:lang w:eastAsia="pl-PL"/>
        </w:rPr>
        <w:t xml:space="preserve"> - do programu lekowego wg opisu z zadania nr 4 - sukcesywnie przez okres 12 m-</w:t>
      </w:r>
      <w:proofErr w:type="spellStart"/>
      <w:r w:rsidRPr="0039230E">
        <w:rPr>
          <w:rFonts w:ascii="Times New Roman" w:eastAsia="Times New Roman" w:hAnsi="Times New Roman" w:cs="Times New Roman"/>
          <w:b/>
          <w:bCs/>
          <w:color w:val="000000"/>
          <w:sz w:val="27"/>
          <w:szCs w:val="27"/>
          <w:lang w:eastAsia="pl-PL"/>
        </w:rPr>
        <w:t>cy</w:t>
      </w:r>
      <w:proofErr w:type="spellEnd"/>
      <w:r w:rsidRPr="0039230E">
        <w:rPr>
          <w:rFonts w:ascii="Times New Roman" w:eastAsia="Times New Roman" w:hAnsi="Times New Roman" w:cs="Times New Roman"/>
          <w:b/>
          <w:bCs/>
          <w:color w:val="000000"/>
          <w:sz w:val="27"/>
          <w:szCs w:val="27"/>
          <w:lang w:eastAsia="pl-PL"/>
        </w:rPr>
        <w:t>.</w:t>
      </w:r>
      <w:r w:rsidRPr="0039230E">
        <w:rPr>
          <w:rFonts w:ascii="Times New Roman" w:eastAsia="Times New Roman" w:hAnsi="Times New Roman" w:cs="Times New Roman"/>
          <w:b/>
          <w:bCs/>
          <w:color w:val="000000"/>
          <w:sz w:val="27"/>
          <w:szCs w:val="27"/>
          <w:lang w:eastAsia="pl-PL"/>
        </w:rPr>
        <w:br/>
        <w:t>OGŁOSZENIE O ZAMÓWIENIU - Dostawy</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Zamieszczanie ogłoszenia:</w:t>
      </w:r>
      <w:r w:rsidRPr="0039230E">
        <w:rPr>
          <w:rFonts w:ascii="Times New Roman" w:eastAsia="Times New Roman" w:hAnsi="Times New Roman" w:cs="Times New Roman"/>
          <w:color w:val="000000"/>
          <w:sz w:val="27"/>
          <w:szCs w:val="27"/>
          <w:lang w:eastAsia="pl-PL"/>
        </w:rPr>
        <w:t> Zamieszczanie obowiązkowe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Ogłoszenie dotyczy:</w:t>
      </w:r>
      <w:r w:rsidRPr="0039230E">
        <w:rPr>
          <w:rFonts w:ascii="Times New Roman" w:eastAsia="Times New Roman" w:hAnsi="Times New Roman" w:cs="Times New Roman"/>
          <w:color w:val="000000"/>
          <w:sz w:val="27"/>
          <w:szCs w:val="27"/>
          <w:lang w:eastAsia="pl-PL"/>
        </w:rPr>
        <w:t> Zamówienia publicznego</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Nazwa projektu lub programu</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9230E">
        <w:rPr>
          <w:rFonts w:ascii="Times New Roman" w:eastAsia="Times New Roman" w:hAnsi="Times New Roman" w:cs="Times New Roman"/>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b/>
          <w:bCs/>
          <w:color w:val="000000"/>
          <w:sz w:val="36"/>
          <w:szCs w:val="36"/>
          <w:lang w:eastAsia="pl-PL"/>
        </w:rPr>
      </w:pPr>
      <w:r w:rsidRPr="0039230E">
        <w:rPr>
          <w:rFonts w:ascii="Times New Roman" w:eastAsia="Times New Roman" w:hAnsi="Times New Roman" w:cs="Times New Roman"/>
          <w:b/>
          <w:bCs/>
          <w:color w:val="000000"/>
          <w:sz w:val="36"/>
          <w:szCs w:val="36"/>
          <w:u w:val="single"/>
          <w:lang w:eastAsia="pl-PL"/>
        </w:rPr>
        <w:t>SEKCJA I: ZAMAWIAJĄCY</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Postępowanie przeprowadza centralny zamawiający</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Postępowanie jest przeprowadzane wspólnie przez zamawiających</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Informacje dodatkowe: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 1) NAZWA I ADRES: </w:t>
      </w:r>
      <w:r w:rsidRPr="0039230E">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39230E">
        <w:rPr>
          <w:rFonts w:ascii="Times New Roman" w:eastAsia="Times New Roman" w:hAnsi="Times New Roman" w:cs="Times New Roman"/>
          <w:color w:val="000000"/>
          <w:sz w:val="27"/>
          <w:szCs w:val="27"/>
          <w:lang w:eastAsia="pl-PL"/>
        </w:rPr>
        <w:br/>
        <w:t>Adres strony internetowej (URL): www.zoz.konskie.pl</w:t>
      </w:r>
      <w:r w:rsidRPr="0039230E">
        <w:rPr>
          <w:rFonts w:ascii="Times New Roman" w:eastAsia="Times New Roman" w:hAnsi="Times New Roman" w:cs="Times New Roman"/>
          <w:color w:val="000000"/>
          <w:sz w:val="27"/>
          <w:szCs w:val="27"/>
          <w:lang w:eastAsia="pl-PL"/>
        </w:rPr>
        <w:br/>
        <w:t>Adres profilu nabywcy:</w:t>
      </w:r>
      <w:r w:rsidRPr="0039230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 2) RODZAJ ZAMAWIAJĄCEGO: </w:t>
      </w:r>
      <w:r w:rsidRPr="0039230E">
        <w:rPr>
          <w:rFonts w:ascii="Times New Roman" w:eastAsia="Times New Roman" w:hAnsi="Times New Roman" w:cs="Times New Roman"/>
          <w:color w:val="000000"/>
          <w:sz w:val="27"/>
          <w:szCs w:val="27"/>
          <w:lang w:eastAsia="pl-PL"/>
        </w:rPr>
        <w:t>Podmiot prawa publicznego</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I.3) WSPÓLNE UDZIELANIE ZAMÓWIENIA </w:t>
      </w:r>
      <w:r w:rsidRPr="0039230E">
        <w:rPr>
          <w:rFonts w:ascii="Times New Roman" w:eastAsia="Times New Roman" w:hAnsi="Times New Roman" w:cs="Times New Roman"/>
          <w:b/>
          <w:bCs/>
          <w:i/>
          <w:iCs/>
          <w:color w:val="000000"/>
          <w:sz w:val="27"/>
          <w:szCs w:val="27"/>
          <w:lang w:eastAsia="pl-PL"/>
        </w:rPr>
        <w:t>(jeżeli dotyczy)</w:t>
      </w:r>
      <w:r w:rsidRPr="0039230E">
        <w:rPr>
          <w:rFonts w:ascii="Times New Roman" w:eastAsia="Times New Roman" w:hAnsi="Times New Roman" w:cs="Times New Roman"/>
          <w:b/>
          <w:bCs/>
          <w:color w:val="000000"/>
          <w:sz w:val="27"/>
          <w:szCs w:val="27"/>
          <w:lang w:eastAsia="pl-PL"/>
        </w:rPr>
        <w:t>:</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I.4) KOMUNIKACJA: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www.zoz.konskie.pl</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Elektronicznie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adres</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9230E">
        <w:rPr>
          <w:rFonts w:ascii="Times New Roman" w:eastAsia="Times New Roman" w:hAnsi="Times New Roman" w:cs="Times New Roman"/>
          <w:color w:val="000000"/>
          <w:sz w:val="27"/>
          <w:szCs w:val="27"/>
          <w:lang w:eastAsia="pl-PL"/>
        </w:rPr>
        <w:br/>
        <w:t>Nie</w:t>
      </w:r>
      <w:r w:rsidRPr="0039230E">
        <w:rPr>
          <w:rFonts w:ascii="Times New Roman" w:eastAsia="Times New Roman" w:hAnsi="Times New Roman" w:cs="Times New Roman"/>
          <w:color w:val="000000"/>
          <w:sz w:val="27"/>
          <w:szCs w:val="27"/>
          <w:lang w:eastAsia="pl-PL"/>
        </w:rPr>
        <w:br/>
        <w:t>Inny sposób:</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9230E">
        <w:rPr>
          <w:rFonts w:ascii="Times New Roman" w:eastAsia="Times New Roman" w:hAnsi="Times New Roman" w:cs="Times New Roman"/>
          <w:color w:val="000000"/>
          <w:sz w:val="27"/>
          <w:szCs w:val="27"/>
          <w:lang w:eastAsia="pl-PL"/>
        </w:rPr>
        <w:br/>
        <w:t>Nie</w:t>
      </w:r>
      <w:r w:rsidRPr="0039230E">
        <w:rPr>
          <w:rFonts w:ascii="Times New Roman" w:eastAsia="Times New Roman" w:hAnsi="Times New Roman" w:cs="Times New Roman"/>
          <w:color w:val="000000"/>
          <w:sz w:val="27"/>
          <w:szCs w:val="27"/>
          <w:lang w:eastAsia="pl-PL"/>
        </w:rPr>
        <w:br/>
        <w:t>Inny sposób:</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Adres:</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b/>
          <w:bCs/>
          <w:color w:val="000000"/>
          <w:sz w:val="36"/>
          <w:szCs w:val="36"/>
          <w:lang w:eastAsia="pl-PL"/>
        </w:rPr>
      </w:pPr>
      <w:r w:rsidRPr="0039230E">
        <w:rPr>
          <w:rFonts w:ascii="Times New Roman" w:eastAsia="Times New Roman" w:hAnsi="Times New Roman" w:cs="Times New Roman"/>
          <w:b/>
          <w:bCs/>
          <w:color w:val="000000"/>
          <w:sz w:val="36"/>
          <w:szCs w:val="36"/>
          <w:u w:val="single"/>
          <w:lang w:eastAsia="pl-PL"/>
        </w:rPr>
        <w:t>SEKCJA II: PRZEDMIOT ZAMÓWIENIA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II.1) Nazwa nadana zamówieniu przez zamawiającego: </w:t>
      </w:r>
      <w:r w:rsidRPr="0039230E">
        <w:rPr>
          <w:rFonts w:ascii="Times New Roman" w:eastAsia="Times New Roman" w:hAnsi="Times New Roman" w:cs="Times New Roman"/>
          <w:color w:val="000000"/>
          <w:sz w:val="27"/>
          <w:szCs w:val="27"/>
          <w:lang w:eastAsia="pl-PL"/>
        </w:rPr>
        <w:t>Lek Immunoglobulina ludzka anty-D wg opisu z zadań nr 1, 2, 3 - sukcesywnie przez okres 18 m-</w:t>
      </w:r>
      <w:proofErr w:type="spellStart"/>
      <w:r w:rsidRPr="0039230E">
        <w:rPr>
          <w:rFonts w:ascii="Times New Roman" w:eastAsia="Times New Roman" w:hAnsi="Times New Roman" w:cs="Times New Roman"/>
          <w:color w:val="000000"/>
          <w:sz w:val="27"/>
          <w:szCs w:val="27"/>
          <w:lang w:eastAsia="pl-PL"/>
        </w:rPr>
        <w:t>cy</w:t>
      </w:r>
      <w:proofErr w:type="spellEnd"/>
      <w:r w:rsidRPr="0039230E">
        <w:rPr>
          <w:rFonts w:ascii="Times New Roman" w:eastAsia="Times New Roman" w:hAnsi="Times New Roman" w:cs="Times New Roman"/>
          <w:color w:val="000000"/>
          <w:sz w:val="27"/>
          <w:szCs w:val="27"/>
          <w:lang w:eastAsia="pl-PL"/>
        </w:rPr>
        <w:t xml:space="preserve">, oraz lek </w:t>
      </w:r>
      <w:proofErr w:type="spellStart"/>
      <w:r w:rsidRPr="0039230E">
        <w:rPr>
          <w:rFonts w:ascii="Times New Roman" w:eastAsia="Times New Roman" w:hAnsi="Times New Roman" w:cs="Times New Roman"/>
          <w:color w:val="000000"/>
          <w:sz w:val="27"/>
          <w:szCs w:val="27"/>
          <w:lang w:eastAsia="pl-PL"/>
        </w:rPr>
        <w:t>Baricitinib</w:t>
      </w:r>
      <w:proofErr w:type="spellEnd"/>
      <w:r w:rsidRPr="0039230E">
        <w:rPr>
          <w:rFonts w:ascii="Times New Roman" w:eastAsia="Times New Roman" w:hAnsi="Times New Roman" w:cs="Times New Roman"/>
          <w:color w:val="000000"/>
          <w:sz w:val="27"/>
          <w:szCs w:val="27"/>
          <w:lang w:eastAsia="pl-PL"/>
        </w:rPr>
        <w:t xml:space="preserve"> - do programu lekowego wg opisu z zadania nr 4 - sukcesywnie przez okres 12 m-</w:t>
      </w:r>
      <w:proofErr w:type="spellStart"/>
      <w:r w:rsidRPr="0039230E">
        <w:rPr>
          <w:rFonts w:ascii="Times New Roman" w:eastAsia="Times New Roman" w:hAnsi="Times New Roman" w:cs="Times New Roman"/>
          <w:color w:val="000000"/>
          <w:sz w:val="27"/>
          <w:szCs w:val="27"/>
          <w:lang w:eastAsia="pl-PL"/>
        </w:rPr>
        <w:t>cy</w:t>
      </w:r>
      <w:proofErr w:type="spellEnd"/>
      <w:r w:rsidRPr="0039230E">
        <w:rPr>
          <w:rFonts w:ascii="Times New Roman" w:eastAsia="Times New Roman" w:hAnsi="Times New Roman" w:cs="Times New Roman"/>
          <w:color w:val="000000"/>
          <w:sz w:val="27"/>
          <w:szCs w:val="27"/>
          <w:lang w:eastAsia="pl-PL"/>
        </w:rPr>
        <w: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Numer referencyjny: </w:t>
      </w:r>
      <w:proofErr w:type="spellStart"/>
      <w:r w:rsidRPr="0039230E">
        <w:rPr>
          <w:rFonts w:ascii="Times New Roman" w:eastAsia="Times New Roman" w:hAnsi="Times New Roman" w:cs="Times New Roman"/>
          <w:color w:val="000000"/>
          <w:sz w:val="27"/>
          <w:szCs w:val="27"/>
          <w:lang w:eastAsia="pl-PL"/>
        </w:rPr>
        <w:t>DSUiZP</w:t>
      </w:r>
      <w:proofErr w:type="spellEnd"/>
      <w:r w:rsidRPr="0039230E">
        <w:rPr>
          <w:rFonts w:ascii="Times New Roman" w:eastAsia="Times New Roman" w:hAnsi="Times New Roman" w:cs="Times New Roman"/>
          <w:color w:val="000000"/>
          <w:sz w:val="27"/>
          <w:szCs w:val="27"/>
          <w:lang w:eastAsia="pl-PL"/>
        </w:rPr>
        <w:t xml:space="preserve"> 252/MS/21/2019r</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9230E" w:rsidRPr="0039230E" w:rsidRDefault="0039230E" w:rsidP="0039230E">
      <w:pPr>
        <w:spacing w:after="0" w:line="450" w:lineRule="atLeast"/>
        <w:jc w:val="both"/>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lastRenderedPageBreak/>
        <w:br/>
      </w:r>
      <w:r w:rsidRPr="0039230E">
        <w:rPr>
          <w:rFonts w:ascii="Times New Roman" w:eastAsia="Times New Roman" w:hAnsi="Times New Roman" w:cs="Times New Roman"/>
          <w:b/>
          <w:bCs/>
          <w:color w:val="000000"/>
          <w:sz w:val="27"/>
          <w:szCs w:val="27"/>
          <w:lang w:eastAsia="pl-PL"/>
        </w:rPr>
        <w:t>II.2) Rodzaj zamówienia: </w:t>
      </w:r>
      <w:r w:rsidRPr="0039230E">
        <w:rPr>
          <w:rFonts w:ascii="Times New Roman" w:eastAsia="Times New Roman" w:hAnsi="Times New Roman" w:cs="Times New Roman"/>
          <w:color w:val="000000"/>
          <w:sz w:val="27"/>
          <w:szCs w:val="27"/>
          <w:lang w:eastAsia="pl-PL"/>
        </w:rPr>
        <w:t>Dostawy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II.3) Informacja o możliwości składania ofert częściowych</w:t>
      </w:r>
      <w:r w:rsidRPr="0039230E">
        <w:rPr>
          <w:rFonts w:ascii="Times New Roman" w:eastAsia="Times New Roman" w:hAnsi="Times New Roman" w:cs="Times New Roman"/>
          <w:color w:val="000000"/>
          <w:sz w:val="27"/>
          <w:szCs w:val="27"/>
          <w:lang w:eastAsia="pl-PL"/>
        </w:rPr>
        <w:br/>
        <w:t>Zamówienie podzielone jest na części:</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Tak</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9230E">
        <w:rPr>
          <w:rFonts w:ascii="Times New Roman" w:eastAsia="Times New Roman" w:hAnsi="Times New Roman" w:cs="Times New Roman"/>
          <w:color w:val="000000"/>
          <w:sz w:val="27"/>
          <w:szCs w:val="27"/>
          <w:lang w:eastAsia="pl-PL"/>
        </w:rPr>
        <w:br/>
        <w:t>wszystkich części</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II.4) Krótki opis przedmiotu zamówienia </w:t>
      </w:r>
      <w:r w:rsidRPr="003923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9230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9230E">
        <w:rPr>
          <w:rFonts w:ascii="Times New Roman" w:eastAsia="Times New Roman" w:hAnsi="Times New Roman" w:cs="Times New Roman"/>
          <w:color w:val="000000"/>
          <w:sz w:val="27"/>
          <w:szCs w:val="27"/>
          <w:lang w:eastAsia="pl-PL"/>
        </w:rPr>
        <w:t xml:space="preserve">Lek Immunoglobulina ludzka anty-D wg ilości i opisu z zad. nr 1, 2, 3 - sukcesywnie przez okres 18 miesięcy Lek </w:t>
      </w:r>
      <w:proofErr w:type="spellStart"/>
      <w:r w:rsidRPr="0039230E">
        <w:rPr>
          <w:rFonts w:ascii="Times New Roman" w:eastAsia="Times New Roman" w:hAnsi="Times New Roman" w:cs="Times New Roman"/>
          <w:color w:val="000000"/>
          <w:sz w:val="27"/>
          <w:szCs w:val="27"/>
          <w:lang w:eastAsia="pl-PL"/>
        </w:rPr>
        <w:t>Baricitinib</w:t>
      </w:r>
      <w:proofErr w:type="spellEnd"/>
      <w:r w:rsidRPr="0039230E">
        <w:rPr>
          <w:rFonts w:ascii="Times New Roman" w:eastAsia="Times New Roman" w:hAnsi="Times New Roman" w:cs="Times New Roman"/>
          <w:color w:val="000000"/>
          <w:sz w:val="27"/>
          <w:szCs w:val="27"/>
          <w:lang w:eastAsia="pl-PL"/>
        </w:rPr>
        <w:t xml:space="preserve"> do programu lekowego wg ilości i opisu z zad. nr 4 - sukcesywnie przez okres 12 miesięcy.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II.5) Główny kod CPV: </w:t>
      </w:r>
      <w:r w:rsidRPr="0039230E">
        <w:rPr>
          <w:rFonts w:ascii="Times New Roman" w:eastAsia="Times New Roman" w:hAnsi="Times New Roman" w:cs="Times New Roman"/>
          <w:color w:val="000000"/>
          <w:sz w:val="27"/>
          <w:szCs w:val="27"/>
          <w:lang w:eastAsia="pl-PL"/>
        </w:rPr>
        <w:t>33600000-6</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Dodatkowe kody CPV:</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II.6) Całkowita wartość zamówienia </w:t>
      </w:r>
      <w:r w:rsidRPr="0039230E">
        <w:rPr>
          <w:rFonts w:ascii="Times New Roman" w:eastAsia="Times New Roman" w:hAnsi="Times New Roman" w:cs="Times New Roman"/>
          <w:i/>
          <w:iCs/>
          <w:color w:val="000000"/>
          <w:sz w:val="27"/>
          <w:szCs w:val="27"/>
          <w:lang w:eastAsia="pl-PL"/>
        </w:rPr>
        <w:t>(jeżeli zamawiający podaje informacje o wartości zamówienia)</w:t>
      </w:r>
      <w:r w:rsidRPr="0039230E">
        <w:rPr>
          <w:rFonts w:ascii="Times New Roman" w:eastAsia="Times New Roman" w:hAnsi="Times New Roman" w:cs="Times New Roman"/>
          <w:color w:val="000000"/>
          <w:sz w:val="27"/>
          <w:szCs w:val="27"/>
          <w:lang w:eastAsia="pl-PL"/>
        </w:rPr>
        <w: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t>Wartość bez VAT: 594000,00</w:t>
      </w:r>
      <w:r w:rsidRPr="0039230E">
        <w:rPr>
          <w:rFonts w:ascii="Times New Roman" w:eastAsia="Times New Roman" w:hAnsi="Times New Roman" w:cs="Times New Roman"/>
          <w:color w:val="000000"/>
          <w:sz w:val="27"/>
          <w:szCs w:val="27"/>
          <w:lang w:eastAsia="pl-PL"/>
        </w:rPr>
        <w:br/>
        <w:t>Waluta: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proofErr w:type="spellStart"/>
      <w:r w:rsidRPr="0039230E">
        <w:rPr>
          <w:rFonts w:ascii="Times New Roman" w:eastAsia="Times New Roman" w:hAnsi="Times New Roman" w:cs="Times New Roman"/>
          <w:color w:val="000000"/>
          <w:sz w:val="27"/>
          <w:szCs w:val="27"/>
          <w:lang w:eastAsia="pl-PL"/>
        </w:rPr>
        <w:t>pln</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9230E">
        <w:rPr>
          <w:rFonts w:ascii="Times New Roman" w:eastAsia="Times New Roman" w:hAnsi="Times New Roman" w:cs="Times New Roman"/>
          <w:b/>
          <w:bCs/>
          <w:color w:val="000000"/>
          <w:sz w:val="27"/>
          <w:szCs w:val="27"/>
          <w:lang w:eastAsia="pl-PL"/>
        </w:rPr>
        <w:t>Pzp</w:t>
      </w:r>
      <w:proofErr w:type="spellEnd"/>
      <w:r w:rsidRPr="0039230E">
        <w:rPr>
          <w:rFonts w:ascii="Times New Roman" w:eastAsia="Times New Roman" w:hAnsi="Times New Roman" w:cs="Times New Roman"/>
          <w:b/>
          <w:bCs/>
          <w:color w:val="000000"/>
          <w:sz w:val="27"/>
          <w:szCs w:val="27"/>
          <w:lang w:eastAsia="pl-PL"/>
        </w:rPr>
        <w:t>: </w:t>
      </w: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9230E">
        <w:rPr>
          <w:rFonts w:ascii="Times New Roman" w:eastAsia="Times New Roman" w:hAnsi="Times New Roman" w:cs="Times New Roman"/>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9230E">
        <w:rPr>
          <w:rFonts w:ascii="Times New Roman" w:eastAsia="Times New Roman" w:hAnsi="Times New Roman" w:cs="Times New Roman"/>
          <w:color w:val="000000"/>
          <w:sz w:val="27"/>
          <w:szCs w:val="27"/>
          <w:lang w:eastAsia="pl-PL"/>
        </w:rPr>
        <w:br/>
        <w:t>miesiącach:  18  </w:t>
      </w:r>
      <w:r w:rsidRPr="0039230E">
        <w:rPr>
          <w:rFonts w:ascii="Times New Roman" w:eastAsia="Times New Roman" w:hAnsi="Times New Roman" w:cs="Times New Roman"/>
          <w:i/>
          <w:iCs/>
          <w:color w:val="000000"/>
          <w:sz w:val="27"/>
          <w:szCs w:val="27"/>
          <w:lang w:eastAsia="pl-PL"/>
        </w:rPr>
        <w:t> lub </w:t>
      </w:r>
      <w:r w:rsidRPr="0039230E">
        <w:rPr>
          <w:rFonts w:ascii="Times New Roman" w:eastAsia="Times New Roman" w:hAnsi="Times New Roman" w:cs="Times New Roman"/>
          <w:b/>
          <w:bCs/>
          <w:color w:val="000000"/>
          <w:sz w:val="27"/>
          <w:szCs w:val="27"/>
          <w:lang w:eastAsia="pl-PL"/>
        </w:rPr>
        <w:t>dniach:</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i/>
          <w:iCs/>
          <w:color w:val="000000"/>
          <w:sz w:val="27"/>
          <w:szCs w:val="27"/>
          <w:lang w:eastAsia="pl-PL"/>
        </w:rPr>
        <w:t>lub</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data rozpoczęcia: </w:t>
      </w:r>
      <w:r w:rsidRPr="0039230E">
        <w:rPr>
          <w:rFonts w:ascii="Times New Roman" w:eastAsia="Times New Roman" w:hAnsi="Times New Roman" w:cs="Times New Roman"/>
          <w:color w:val="000000"/>
          <w:sz w:val="27"/>
          <w:szCs w:val="27"/>
          <w:lang w:eastAsia="pl-PL"/>
        </w:rPr>
        <w:t> </w:t>
      </w:r>
      <w:r w:rsidRPr="0039230E">
        <w:rPr>
          <w:rFonts w:ascii="Times New Roman" w:eastAsia="Times New Roman" w:hAnsi="Times New Roman" w:cs="Times New Roman"/>
          <w:i/>
          <w:iCs/>
          <w:color w:val="000000"/>
          <w:sz w:val="27"/>
          <w:szCs w:val="27"/>
          <w:lang w:eastAsia="pl-PL"/>
        </w:rPr>
        <w:t> lub </w:t>
      </w:r>
      <w:r w:rsidRPr="0039230E">
        <w:rPr>
          <w:rFonts w:ascii="Times New Roman" w:eastAsia="Times New Roman" w:hAnsi="Times New Roman" w:cs="Times New Roman"/>
          <w:b/>
          <w:bCs/>
          <w:color w:val="000000"/>
          <w:sz w:val="27"/>
          <w:szCs w:val="27"/>
          <w:lang w:eastAsia="pl-PL"/>
        </w:rPr>
        <w:t>zakończenia: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II.9) Informacje dodatkowe:</w:t>
      </w:r>
    </w:p>
    <w:p w:rsidR="0039230E" w:rsidRPr="0039230E" w:rsidRDefault="0039230E" w:rsidP="0039230E">
      <w:pPr>
        <w:spacing w:after="0" w:line="450" w:lineRule="atLeast"/>
        <w:rPr>
          <w:rFonts w:ascii="Times New Roman" w:eastAsia="Times New Roman" w:hAnsi="Times New Roman" w:cs="Times New Roman"/>
          <w:b/>
          <w:bCs/>
          <w:color w:val="000000"/>
          <w:sz w:val="36"/>
          <w:szCs w:val="36"/>
          <w:lang w:eastAsia="pl-PL"/>
        </w:rPr>
      </w:pPr>
      <w:r w:rsidRPr="0039230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III.1) WARUNKI UDZIAŁU W POSTĘPOWANIU</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9230E">
        <w:rPr>
          <w:rFonts w:ascii="Times New Roman" w:eastAsia="Times New Roman" w:hAnsi="Times New Roman" w:cs="Times New Roman"/>
          <w:color w:val="000000"/>
          <w:sz w:val="27"/>
          <w:szCs w:val="27"/>
          <w:lang w:eastAsia="pl-PL"/>
        </w:rPr>
        <w:br/>
        <w:t>Określenie warunków: działalność zawodowa prowadzona na potrzeby wykonania przedmiotu zamówienia wymaga posiadania specjalnych kompetencji lub uprawnień. Zamawiający wyznacza szczegółowy warunek w tym zakresie (zezwolenie).</w:t>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lastRenderedPageBreak/>
        <w:t>III.1.2) Sytuacja finansowa lub ekonomiczna</w:t>
      </w:r>
      <w:r w:rsidRPr="0039230E">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III.1.3) Zdolność techniczna lub zawodowa</w:t>
      </w:r>
      <w:r w:rsidRPr="0039230E">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39230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9230E">
        <w:rPr>
          <w:rFonts w:ascii="Times New Roman" w:eastAsia="Times New Roman" w:hAnsi="Times New Roman" w:cs="Times New Roman"/>
          <w:color w:val="000000"/>
          <w:sz w:val="27"/>
          <w:szCs w:val="27"/>
          <w:lang w:eastAsia="pl-PL"/>
        </w:rPr>
        <w:br/>
        <w:t>Informacje dodatkowe: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III.2) PODSTAWY WYKLUCZENIA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9230E">
        <w:rPr>
          <w:rFonts w:ascii="Times New Roman" w:eastAsia="Times New Roman" w:hAnsi="Times New Roman" w:cs="Times New Roman"/>
          <w:b/>
          <w:bCs/>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9230E">
        <w:rPr>
          <w:rFonts w:ascii="Times New Roman" w:eastAsia="Times New Roman" w:hAnsi="Times New Roman" w:cs="Times New Roman"/>
          <w:b/>
          <w:bCs/>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 Nie Zamawiający przewiduje następujące fakultatywne podstawy wykluczenia: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9230E">
        <w:rPr>
          <w:rFonts w:ascii="Times New Roman" w:eastAsia="Times New Roman" w:hAnsi="Times New Roman" w:cs="Times New Roman"/>
          <w:color w:val="000000"/>
          <w:sz w:val="27"/>
          <w:szCs w:val="27"/>
          <w:lang w:eastAsia="pl-PL"/>
        </w:rPr>
        <w:br/>
        <w:t>Tak</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lastRenderedPageBreak/>
        <w:t>Oświadczenie o spełnianiu kryteriów selekcji</w:t>
      </w:r>
      <w:r w:rsidRPr="0039230E">
        <w:rPr>
          <w:rFonts w:ascii="Times New Roman" w:eastAsia="Times New Roman" w:hAnsi="Times New Roman" w:cs="Times New Roman"/>
          <w:color w:val="000000"/>
          <w:sz w:val="27"/>
          <w:szCs w:val="27"/>
          <w:lang w:eastAsia="pl-PL"/>
        </w:rPr>
        <w:b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III.5.1) W ZAKRESIE SPEŁNIANIA WARUNKÓW UDZIAŁU W POSTĘPOWANIU:</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III.5.2) W ZAKRESIE KRYTERIÓW SELEKCJI:</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III.7) INNE DOKUMENTY NIE WYMIENIONE W pkt III.3) - III.6)</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 xml:space="preserve">1. Na ofertę składają się następujące dokumenty i załączniki: 1) Formularz Ofertowy Wykonawcy wypełniony i podpisany przez wykonawcę 2) Formularz Cenowy (do każdego z zadań oddzielnie)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39230E">
        <w:rPr>
          <w:rFonts w:ascii="Times New Roman" w:eastAsia="Times New Roman" w:hAnsi="Times New Roman" w:cs="Times New Roman"/>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w:t>
      </w:r>
      <w:r w:rsidRPr="0039230E">
        <w:rPr>
          <w:rFonts w:ascii="Times New Roman" w:eastAsia="Times New Roman" w:hAnsi="Times New Roman" w:cs="Times New Roman"/>
          <w:color w:val="000000"/>
          <w:sz w:val="27"/>
          <w:szCs w:val="27"/>
          <w:lang w:eastAsia="pl-PL"/>
        </w:rPr>
        <w:lastRenderedPageBreak/>
        <w:t xml:space="preserve">3. W celu oceny spełnienia przez wykonawcę warunków, o których mowa w art. 22 ust. 1b pkt. 1) ustawy </w:t>
      </w:r>
      <w:proofErr w:type="spellStart"/>
      <w:r w:rsidRPr="0039230E">
        <w:rPr>
          <w:rFonts w:ascii="Times New Roman" w:eastAsia="Times New Roman" w:hAnsi="Times New Roman" w:cs="Times New Roman"/>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39230E">
        <w:rPr>
          <w:rFonts w:ascii="Times New Roman" w:eastAsia="Times New Roman" w:hAnsi="Times New Roman" w:cs="Times New Roman"/>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39230E">
        <w:rPr>
          <w:rFonts w:ascii="Times New Roman" w:eastAsia="Times New Roman" w:hAnsi="Times New Roman" w:cs="Times New Roman"/>
          <w:color w:val="000000"/>
          <w:sz w:val="27"/>
          <w:szCs w:val="27"/>
          <w:lang w:eastAsia="pl-PL"/>
        </w:rPr>
        <w:t>Pzp</w:t>
      </w:r>
      <w:proofErr w:type="spellEnd"/>
      <w:r w:rsidRPr="0039230E">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w:t>
      </w:r>
      <w:r w:rsidRPr="0039230E">
        <w:rPr>
          <w:rFonts w:ascii="Times New Roman" w:eastAsia="Times New Roman" w:hAnsi="Times New Roman" w:cs="Times New Roman"/>
          <w:color w:val="000000"/>
          <w:sz w:val="27"/>
          <w:szCs w:val="27"/>
          <w:lang w:eastAsia="pl-PL"/>
        </w:rPr>
        <w:lastRenderedPageBreak/>
        <w:t xml:space="preserve">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39230E">
        <w:rPr>
          <w:rFonts w:ascii="Times New Roman" w:eastAsia="Times New Roman" w:hAnsi="Times New Roman" w:cs="Times New Roman"/>
          <w:color w:val="000000"/>
          <w:sz w:val="27"/>
          <w:szCs w:val="27"/>
          <w:lang w:eastAsia="pl-PL"/>
        </w:rPr>
        <w:t>póżn</w:t>
      </w:r>
      <w:proofErr w:type="spellEnd"/>
      <w:r w:rsidRPr="0039230E">
        <w:rPr>
          <w:rFonts w:ascii="Times New Roman" w:eastAsia="Times New Roman" w:hAnsi="Times New Roman" w:cs="Times New Roman"/>
          <w:color w:val="000000"/>
          <w:sz w:val="27"/>
          <w:szCs w:val="27"/>
          <w:lang w:eastAsia="pl-PL"/>
        </w:rPr>
        <w:t xml:space="preserve">. </w:t>
      </w:r>
      <w:proofErr w:type="spellStart"/>
      <w:r w:rsidRPr="0039230E">
        <w:rPr>
          <w:rFonts w:ascii="Times New Roman" w:eastAsia="Times New Roman" w:hAnsi="Times New Roman" w:cs="Times New Roman"/>
          <w:color w:val="000000"/>
          <w:sz w:val="27"/>
          <w:szCs w:val="27"/>
          <w:lang w:eastAsia="pl-PL"/>
        </w:rPr>
        <w:t>zm</w:t>
      </w:r>
      <w:proofErr w:type="spellEnd"/>
      <w:r w:rsidRPr="0039230E">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39230E">
        <w:rPr>
          <w:rFonts w:ascii="Times New Roman" w:eastAsia="Times New Roman" w:hAnsi="Times New Roman" w:cs="Times New Roman"/>
          <w:color w:val="000000"/>
          <w:sz w:val="27"/>
          <w:szCs w:val="27"/>
          <w:lang w:eastAsia="pl-PL"/>
        </w:rPr>
        <w:t>póżn</w:t>
      </w:r>
      <w:proofErr w:type="spellEnd"/>
      <w:r w:rsidRPr="0039230E">
        <w:rPr>
          <w:rFonts w:ascii="Times New Roman" w:eastAsia="Times New Roman" w:hAnsi="Times New Roman" w:cs="Times New Roman"/>
          <w:color w:val="000000"/>
          <w:sz w:val="27"/>
          <w:szCs w:val="27"/>
          <w:lang w:eastAsia="pl-PL"/>
        </w:rPr>
        <w:t xml:space="preserve">. </w:t>
      </w:r>
      <w:proofErr w:type="spellStart"/>
      <w:r w:rsidRPr="0039230E">
        <w:rPr>
          <w:rFonts w:ascii="Times New Roman" w:eastAsia="Times New Roman" w:hAnsi="Times New Roman" w:cs="Times New Roman"/>
          <w:color w:val="000000"/>
          <w:sz w:val="27"/>
          <w:szCs w:val="27"/>
          <w:lang w:eastAsia="pl-PL"/>
        </w:rPr>
        <w:t>zm</w:t>
      </w:r>
      <w:proofErr w:type="spellEnd"/>
      <w:r w:rsidRPr="0039230E">
        <w:rPr>
          <w:rFonts w:ascii="Times New Roman" w:eastAsia="Times New Roman" w:hAnsi="Times New Roman" w:cs="Times New Roman"/>
          <w:color w:val="000000"/>
          <w:sz w:val="27"/>
          <w:szCs w:val="27"/>
          <w:lang w:eastAsia="pl-PL"/>
        </w:rPr>
        <w:t xml:space="preserve">) i </w:t>
      </w:r>
      <w:proofErr w:type="spellStart"/>
      <w:r w:rsidRPr="0039230E">
        <w:rPr>
          <w:rFonts w:ascii="Times New Roman" w:eastAsia="Times New Roman" w:hAnsi="Times New Roman" w:cs="Times New Roman"/>
          <w:color w:val="000000"/>
          <w:sz w:val="27"/>
          <w:szCs w:val="27"/>
          <w:lang w:eastAsia="pl-PL"/>
        </w:rPr>
        <w:t>Rozp</w:t>
      </w:r>
      <w:proofErr w:type="spellEnd"/>
      <w:r w:rsidRPr="0039230E">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w:t>
      </w:r>
      <w:r w:rsidRPr="0039230E">
        <w:rPr>
          <w:rFonts w:ascii="Times New Roman" w:eastAsia="Times New Roman" w:hAnsi="Times New Roman" w:cs="Times New Roman"/>
          <w:color w:val="000000"/>
          <w:sz w:val="27"/>
          <w:szCs w:val="27"/>
          <w:lang w:eastAsia="pl-PL"/>
        </w:rPr>
        <w:lastRenderedPageBreak/>
        <w:t>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39230E" w:rsidRPr="0039230E" w:rsidRDefault="0039230E" w:rsidP="0039230E">
      <w:pPr>
        <w:spacing w:after="0" w:line="450" w:lineRule="atLeast"/>
        <w:rPr>
          <w:rFonts w:ascii="Times New Roman" w:eastAsia="Times New Roman" w:hAnsi="Times New Roman" w:cs="Times New Roman"/>
          <w:b/>
          <w:bCs/>
          <w:color w:val="000000"/>
          <w:sz w:val="36"/>
          <w:szCs w:val="36"/>
          <w:lang w:eastAsia="pl-PL"/>
        </w:rPr>
      </w:pPr>
      <w:r w:rsidRPr="0039230E">
        <w:rPr>
          <w:rFonts w:ascii="Times New Roman" w:eastAsia="Times New Roman" w:hAnsi="Times New Roman" w:cs="Times New Roman"/>
          <w:b/>
          <w:bCs/>
          <w:color w:val="000000"/>
          <w:sz w:val="36"/>
          <w:szCs w:val="36"/>
          <w:u w:val="single"/>
          <w:lang w:eastAsia="pl-PL"/>
        </w:rPr>
        <w:t>SEKCJA IV: PROCEDURA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IV.1) OPIS</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IV.1.1) Tryb udzielenia zamówienia: </w:t>
      </w:r>
      <w:r w:rsidRPr="0039230E">
        <w:rPr>
          <w:rFonts w:ascii="Times New Roman" w:eastAsia="Times New Roman" w:hAnsi="Times New Roman" w:cs="Times New Roman"/>
          <w:color w:val="000000"/>
          <w:sz w:val="27"/>
          <w:szCs w:val="27"/>
          <w:lang w:eastAsia="pl-PL"/>
        </w:rPr>
        <w:t>Przetarg nieograniczony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IV.1.2) Zamawiający żąda wniesienia wadium:</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Informacja na temat wadium</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IV.1.3) Przewiduje się udzielenie zaliczek na poczet wykonania zamówienia: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Należy podać informacje na temat udzielania zaliczek:</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9230E">
        <w:rPr>
          <w:rFonts w:ascii="Times New Roman" w:eastAsia="Times New Roman" w:hAnsi="Times New Roman" w:cs="Times New Roman"/>
          <w:color w:val="000000"/>
          <w:sz w:val="27"/>
          <w:szCs w:val="27"/>
          <w:lang w:eastAsia="pl-PL"/>
        </w:rPr>
        <w:br/>
        <w:t>Nie</w:t>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lastRenderedPageBreak/>
        <w:br/>
      </w:r>
      <w:r w:rsidRPr="0039230E">
        <w:rPr>
          <w:rFonts w:ascii="Times New Roman" w:eastAsia="Times New Roman" w:hAnsi="Times New Roman" w:cs="Times New Roman"/>
          <w:b/>
          <w:bCs/>
          <w:color w:val="000000"/>
          <w:sz w:val="27"/>
          <w:szCs w:val="27"/>
          <w:lang w:eastAsia="pl-PL"/>
        </w:rPr>
        <w:t>IV.1.5.) Wymaga się złożenia oferty wariantowej:</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Dopuszcza się złożenie oferty wariantowej</w:t>
      </w:r>
      <w:r w:rsidRPr="0039230E">
        <w:rPr>
          <w:rFonts w:ascii="Times New Roman" w:eastAsia="Times New Roman" w:hAnsi="Times New Roman" w:cs="Times New Roman"/>
          <w:color w:val="000000"/>
          <w:sz w:val="27"/>
          <w:szCs w:val="27"/>
          <w:lang w:eastAsia="pl-PL"/>
        </w:rPr>
        <w:br/>
        <w:t>Nie</w:t>
      </w:r>
      <w:r w:rsidRPr="0039230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9230E">
        <w:rPr>
          <w:rFonts w:ascii="Times New Roman" w:eastAsia="Times New Roman" w:hAnsi="Times New Roman" w:cs="Times New Roman"/>
          <w:color w:val="000000"/>
          <w:sz w:val="27"/>
          <w:szCs w:val="27"/>
          <w:lang w:eastAsia="pl-PL"/>
        </w:rPr>
        <w:br/>
        <w:t>Nie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Liczba wykonawców  </w:t>
      </w:r>
      <w:r w:rsidRPr="0039230E">
        <w:rPr>
          <w:rFonts w:ascii="Times New Roman" w:eastAsia="Times New Roman" w:hAnsi="Times New Roman" w:cs="Times New Roman"/>
          <w:color w:val="000000"/>
          <w:sz w:val="27"/>
          <w:szCs w:val="27"/>
          <w:lang w:eastAsia="pl-PL"/>
        </w:rPr>
        <w:br/>
        <w:t>Przewidywana minimalna liczba wykonawców</w:t>
      </w:r>
      <w:r w:rsidRPr="0039230E">
        <w:rPr>
          <w:rFonts w:ascii="Times New Roman" w:eastAsia="Times New Roman" w:hAnsi="Times New Roman" w:cs="Times New Roman"/>
          <w:color w:val="000000"/>
          <w:sz w:val="27"/>
          <w:szCs w:val="27"/>
          <w:lang w:eastAsia="pl-PL"/>
        </w:rPr>
        <w:br/>
        <w:t>Maksymalna liczba wykonawców  </w:t>
      </w:r>
      <w:r w:rsidRPr="0039230E">
        <w:rPr>
          <w:rFonts w:ascii="Times New Roman" w:eastAsia="Times New Roman" w:hAnsi="Times New Roman" w:cs="Times New Roman"/>
          <w:color w:val="000000"/>
          <w:sz w:val="27"/>
          <w:szCs w:val="27"/>
          <w:lang w:eastAsia="pl-PL"/>
        </w:rPr>
        <w:br/>
        <w:t>Kryteria selekcji wykonawców:</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IV.1.7) Informacje na temat umowy ramowej lub dynamicznego systemu zakupów:</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Umowa ramowa będzie zawarta: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Czy przewiduje się ograniczenie liczby uczestników umowy ramowej:</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Przewidziana maksymalna liczba uczestników umowy ramowej:</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Zamówienie obejmuje ustanowienie dynamicznego systemu zakupów:</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IV.1.8) Aukcja elektroniczna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Przewidziane jest przeprowadzenie aukcji elektronicznej </w:t>
      </w:r>
      <w:r w:rsidRPr="0039230E">
        <w:rPr>
          <w:rFonts w:ascii="Times New Roman" w:eastAsia="Times New Roman" w:hAnsi="Times New Roman" w:cs="Times New Roman"/>
          <w:i/>
          <w:iCs/>
          <w:color w:val="000000"/>
          <w:sz w:val="27"/>
          <w:szCs w:val="27"/>
          <w:lang w:eastAsia="pl-PL"/>
        </w:rPr>
        <w:t>(przetarg nieograniczony, przetarg ograniczony, negocjacje z ogłoszeniem) </w:t>
      </w:r>
      <w:r w:rsidRPr="0039230E">
        <w:rPr>
          <w:rFonts w:ascii="Times New Roman" w:eastAsia="Times New Roman" w:hAnsi="Times New Roman" w:cs="Times New Roman"/>
          <w:color w:val="000000"/>
          <w:sz w:val="27"/>
          <w:szCs w:val="27"/>
          <w:lang w:eastAsia="pl-PL"/>
        </w:rPr>
        <w:t>Nie</w:t>
      </w:r>
      <w:r w:rsidRPr="0039230E">
        <w:rPr>
          <w:rFonts w:ascii="Times New Roman" w:eastAsia="Times New Roman" w:hAnsi="Times New Roman" w:cs="Times New Roman"/>
          <w:color w:val="000000"/>
          <w:sz w:val="27"/>
          <w:szCs w:val="27"/>
          <w:lang w:eastAsia="pl-PL"/>
        </w:rPr>
        <w:br/>
        <w:t>Należy podać adres strony internetowej, na której aukcja będzie prowadzona: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9230E">
        <w:rPr>
          <w:rFonts w:ascii="Times New Roman" w:eastAsia="Times New Roman" w:hAnsi="Times New Roman" w:cs="Times New Roman"/>
          <w:color w:val="000000"/>
          <w:sz w:val="27"/>
          <w:szCs w:val="27"/>
          <w:lang w:eastAsia="pl-PL"/>
        </w:rPr>
        <w:br/>
        <w:t>Informacje dotyczące przebiegu aukcji elektronicznej:</w:t>
      </w:r>
      <w:r w:rsidRPr="0039230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9230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39230E">
        <w:rPr>
          <w:rFonts w:ascii="Times New Roman" w:eastAsia="Times New Roman" w:hAnsi="Times New Roman" w:cs="Times New Roman"/>
          <w:color w:val="000000"/>
          <w:sz w:val="27"/>
          <w:szCs w:val="27"/>
          <w:lang w:eastAsia="pl-PL"/>
        </w:rPr>
        <w:br/>
        <w:t>Informacje o liczbie etapów aukcji elektronicznej i czasie ich trwania: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t>Czas trwania: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9230E">
        <w:rPr>
          <w:rFonts w:ascii="Times New Roman" w:eastAsia="Times New Roman" w:hAnsi="Times New Roman" w:cs="Times New Roman"/>
          <w:color w:val="000000"/>
          <w:sz w:val="27"/>
          <w:szCs w:val="27"/>
          <w:lang w:eastAsia="pl-PL"/>
        </w:rPr>
        <w:br/>
        <w:t>Warunki zamknięcia aukcji elektronicznej:</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IV.2) KRYTERIA OCENY OFERT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IV.2.1) Kryteria oceny ofert: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Znaczenie</w:t>
            </w:r>
          </w:p>
        </w:tc>
      </w:tr>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100,00</w:t>
            </w:r>
          </w:p>
        </w:tc>
      </w:tr>
    </w:tbl>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9230E">
        <w:rPr>
          <w:rFonts w:ascii="Times New Roman" w:eastAsia="Times New Roman" w:hAnsi="Times New Roman" w:cs="Times New Roman"/>
          <w:b/>
          <w:bCs/>
          <w:color w:val="000000"/>
          <w:sz w:val="27"/>
          <w:szCs w:val="27"/>
          <w:lang w:eastAsia="pl-PL"/>
        </w:rPr>
        <w:t>Pzp</w:t>
      </w:r>
      <w:proofErr w:type="spellEnd"/>
      <w:r w:rsidRPr="0039230E">
        <w:rPr>
          <w:rFonts w:ascii="Times New Roman" w:eastAsia="Times New Roman" w:hAnsi="Times New Roman" w:cs="Times New Roman"/>
          <w:b/>
          <w:bCs/>
          <w:color w:val="000000"/>
          <w:sz w:val="27"/>
          <w:szCs w:val="27"/>
          <w:lang w:eastAsia="pl-PL"/>
        </w:rPr>
        <w:t> </w:t>
      </w:r>
      <w:r w:rsidRPr="0039230E">
        <w:rPr>
          <w:rFonts w:ascii="Times New Roman" w:eastAsia="Times New Roman" w:hAnsi="Times New Roman" w:cs="Times New Roman"/>
          <w:color w:val="000000"/>
          <w:sz w:val="27"/>
          <w:szCs w:val="27"/>
          <w:lang w:eastAsia="pl-PL"/>
        </w:rPr>
        <w:t>(przetarg nieograniczony)</w:t>
      </w:r>
      <w:r w:rsidRPr="0039230E">
        <w:rPr>
          <w:rFonts w:ascii="Times New Roman" w:eastAsia="Times New Roman" w:hAnsi="Times New Roman" w:cs="Times New Roman"/>
          <w:color w:val="000000"/>
          <w:sz w:val="27"/>
          <w:szCs w:val="27"/>
          <w:lang w:eastAsia="pl-PL"/>
        </w:rPr>
        <w:br/>
        <w:t>Nie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IV.3) Negocjacje z ogłoszeniem, dialog konkurencyjny, partnerstwo innowacyjne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IV.3.1) Informacje na temat negocjacji z ogłoszeniem</w:t>
      </w:r>
      <w:r w:rsidRPr="0039230E">
        <w:rPr>
          <w:rFonts w:ascii="Times New Roman" w:eastAsia="Times New Roman" w:hAnsi="Times New Roman" w:cs="Times New Roman"/>
          <w:color w:val="000000"/>
          <w:sz w:val="27"/>
          <w:szCs w:val="27"/>
          <w:lang w:eastAsia="pl-PL"/>
        </w:rPr>
        <w:br/>
        <w:t>Minimalne wymagania, które muszą spełniać wszystkie oferty: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9230E">
        <w:rPr>
          <w:rFonts w:ascii="Times New Roman" w:eastAsia="Times New Roman" w:hAnsi="Times New Roman" w:cs="Times New Roman"/>
          <w:color w:val="000000"/>
          <w:sz w:val="27"/>
          <w:szCs w:val="27"/>
          <w:lang w:eastAsia="pl-PL"/>
        </w:rPr>
        <w:br/>
        <w:t>Przewidziany jest podział negocjacji na etapy w celu ograniczenia liczby ofert:</w:t>
      </w:r>
      <w:r w:rsidRPr="0039230E">
        <w:rPr>
          <w:rFonts w:ascii="Times New Roman" w:eastAsia="Times New Roman" w:hAnsi="Times New Roman" w:cs="Times New Roman"/>
          <w:color w:val="000000"/>
          <w:sz w:val="27"/>
          <w:szCs w:val="27"/>
          <w:lang w:eastAsia="pl-PL"/>
        </w:rPr>
        <w:br/>
        <w:t>Należy podać informacje na temat etapów negocjacji (w tym liczbę etapów):</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IV.3.2) Informacje na temat dialogu konkurencyjnego</w:t>
      </w:r>
      <w:r w:rsidRPr="0039230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Wstępny harmonogram postępowania: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Podział dialogu na etapy w celu ograniczenia liczby rozwiązań:</w:t>
      </w:r>
      <w:r w:rsidRPr="0039230E">
        <w:rPr>
          <w:rFonts w:ascii="Times New Roman" w:eastAsia="Times New Roman" w:hAnsi="Times New Roman" w:cs="Times New Roman"/>
          <w:color w:val="000000"/>
          <w:sz w:val="27"/>
          <w:szCs w:val="27"/>
          <w:lang w:eastAsia="pl-PL"/>
        </w:rPr>
        <w:br/>
        <w:t>Należy podać informacje na temat etapów dialogu:</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IV.3.3) Informacje na temat partnerstwa innowacyjnego</w:t>
      </w:r>
      <w:r w:rsidRPr="0039230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Informacje dodatkowe: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IV.4) Licytacja elektroniczna</w:t>
      </w:r>
      <w:r w:rsidRPr="0039230E">
        <w:rPr>
          <w:rFonts w:ascii="Times New Roman" w:eastAsia="Times New Roman" w:hAnsi="Times New Roman" w:cs="Times New Roman"/>
          <w:color w:val="000000"/>
          <w:sz w:val="27"/>
          <w:szCs w:val="27"/>
          <w:lang w:eastAsia="pl-PL"/>
        </w:rPr>
        <w:br/>
        <w:t>Adres strony internetowej, na której będzie prowadzona licytacja elektroniczna: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Informacje o liczbie etapów licytacji elektronicznej i czasie ich trwania:</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Czas trwania: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Termin składania wniosków o dopuszczenie do udziału w licytacji elektronicznej:</w:t>
      </w:r>
      <w:r w:rsidRPr="0039230E">
        <w:rPr>
          <w:rFonts w:ascii="Times New Roman" w:eastAsia="Times New Roman" w:hAnsi="Times New Roman" w:cs="Times New Roman"/>
          <w:color w:val="000000"/>
          <w:sz w:val="27"/>
          <w:szCs w:val="27"/>
          <w:lang w:eastAsia="pl-PL"/>
        </w:rPr>
        <w:br/>
        <w:t>Data: godzina:</w:t>
      </w:r>
      <w:r w:rsidRPr="0039230E">
        <w:rPr>
          <w:rFonts w:ascii="Times New Roman" w:eastAsia="Times New Roman" w:hAnsi="Times New Roman" w:cs="Times New Roman"/>
          <w:color w:val="000000"/>
          <w:sz w:val="27"/>
          <w:szCs w:val="27"/>
          <w:lang w:eastAsia="pl-PL"/>
        </w:rPr>
        <w:br/>
        <w:t>Termin otwarcia licytacji elektronicznej:</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t>Termin i warunki zamknięcia licytacji elektronicznej:</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t>Wymagania dotyczące zabezpieczenia należytego wykonania umowy:</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t>Informacje dodatkowe:</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IV.5) ZMIANA UMOWY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9230E">
        <w:rPr>
          <w:rFonts w:ascii="Times New Roman" w:eastAsia="Times New Roman" w:hAnsi="Times New Roman" w:cs="Times New Roman"/>
          <w:color w:val="000000"/>
          <w:sz w:val="27"/>
          <w:szCs w:val="27"/>
          <w:lang w:eastAsia="pl-PL"/>
        </w:rPr>
        <w:t> Tak</w:t>
      </w:r>
      <w:r w:rsidRPr="0039230E">
        <w:rPr>
          <w:rFonts w:ascii="Times New Roman" w:eastAsia="Times New Roman" w:hAnsi="Times New Roman" w:cs="Times New Roman"/>
          <w:color w:val="000000"/>
          <w:sz w:val="27"/>
          <w:szCs w:val="27"/>
          <w:lang w:eastAsia="pl-PL"/>
        </w:rPr>
        <w:br/>
        <w:t>Należy wskazać zakres, charakter zmian oraz warunki wprowadzenia zmian:</w:t>
      </w:r>
      <w:r w:rsidRPr="0039230E">
        <w:rPr>
          <w:rFonts w:ascii="Times New Roman" w:eastAsia="Times New Roman" w:hAnsi="Times New Roman" w:cs="Times New Roman"/>
          <w:color w:val="000000"/>
          <w:sz w:val="27"/>
          <w:szCs w:val="27"/>
          <w:lang w:eastAsia="pl-PL"/>
        </w:rPr>
        <w:br/>
        <w:t xml:space="preserve">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w:t>
      </w:r>
      <w:r w:rsidRPr="0039230E">
        <w:rPr>
          <w:rFonts w:ascii="Times New Roman" w:eastAsia="Times New Roman" w:hAnsi="Times New Roman" w:cs="Times New Roman"/>
          <w:color w:val="000000"/>
          <w:sz w:val="27"/>
          <w:szCs w:val="27"/>
          <w:lang w:eastAsia="pl-PL"/>
        </w:rPr>
        <w:lastRenderedPageBreak/>
        <w:t>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zgodnie z § 9 ust. 2.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 INFORMACJE ADMINISTRACYJNE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IV.6.1) Sposób udostępniania informacji o charakterze poufnym </w:t>
      </w:r>
      <w:r w:rsidRPr="0039230E">
        <w:rPr>
          <w:rFonts w:ascii="Times New Roman" w:eastAsia="Times New Roman" w:hAnsi="Times New Roman" w:cs="Times New Roman"/>
          <w:i/>
          <w:iCs/>
          <w:color w:val="000000"/>
          <w:sz w:val="27"/>
          <w:szCs w:val="27"/>
          <w:lang w:eastAsia="pl-PL"/>
        </w:rPr>
        <w:t>(jeżeli dotyczy):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Środki służące ochronie informacji o charakterze poufnym</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9230E">
        <w:rPr>
          <w:rFonts w:ascii="Times New Roman" w:eastAsia="Times New Roman" w:hAnsi="Times New Roman" w:cs="Times New Roman"/>
          <w:color w:val="000000"/>
          <w:sz w:val="27"/>
          <w:szCs w:val="27"/>
          <w:lang w:eastAsia="pl-PL"/>
        </w:rPr>
        <w:br/>
        <w:t>Data: 2019-12-30, godzina: 10:45,</w:t>
      </w:r>
      <w:r w:rsidRPr="0039230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t>Wskazać powody:</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39230E">
        <w:rPr>
          <w:rFonts w:ascii="Times New Roman" w:eastAsia="Times New Roman" w:hAnsi="Times New Roman" w:cs="Times New Roman"/>
          <w:color w:val="000000"/>
          <w:sz w:val="27"/>
          <w:szCs w:val="27"/>
          <w:lang w:eastAsia="pl-PL"/>
        </w:rPr>
        <w:br/>
        <w:t>&gt;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IV.6.3) Termin związania ofertą: </w:t>
      </w:r>
      <w:r w:rsidRPr="0039230E">
        <w:rPr>
          <w:rFonts w:ascii="Times New Roman" w:eastAsia="Times New Roman" w:hAnsi="Times New Roman" w:cs="Times New Roman"/>
          <w:color w:val="000000"/>
          <w:sz w:val="27"/>
          <w:szCs w:val="27"/>
          <w:lang w:eastAsia="pl-PL"/>
        </w:rPr>
        <w:t>do: okres w dniach: 30 (od ostatecznego terminu składania ofert)</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230E">
        <w:rPr>
          <w:rFonts w:ascii="Times New Roman" w:eastAsia="Times New Roman" w:hAnsi="Times New Roman" w:cs="Times New Roman"/>
          <w:color w:val="000000"/>
          <w:sz w:val="27"/>
          <w:szCs w:val="27"/>
          <w:lang w:eastAsia="pl-PL"/>
        </w:rPr>
        <w:t> Nie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230E">
        <w:rPr>
          <w:rFonts w:ascii="Times New Roman" w:eastAsia="Times New Roman" w:hAnsi="Times New Roman" w:cs="Times New Roman"/>
          <w:color w:val="000000"/>
          <w:sz w:val="27"/>
          <w:szCs w:val="27"/>
          <w:lang w:eastAsia="pl-PL"/>
        </w:rPr>
        <w:t> Nie</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IV.6.6) Informacje dodatkowe:</w:t>
      </w:r>
      <w:r w:rsidRPr="0039230E">
        <w:rPr>
          <w:rFonts w:ascii="Times New Roman" w:eastAsia="Times New Roman" w:hAnsi="Times New Roman" w:cs="Times New Roman"/>
          <w:color w:val="000000"/>
          <w:sz w:val="27"/>
          <w:szCs w:val="27"/>
          <w:lang w:eastAsia="pl-PL"/>
        </w:rPr>
        <w:br/>
      </w:r>
    </w:p>
    <w:p w:rsidR="0039230E" w:rsidRPr="0039230E" w:rsidRDefault="0039230E" w:rsidP="0039230E">
      <w:pPr>
        <w:spacing w:after="0" w:line="450" w:lineRule="atLeast"/>
        <w:jc w:val="center"/>
        <w:rPr>
          <w:rFonts w:ascii="Times New Roman" w:eastAsia="Times New Roman" w:hAnsi="Times New Roman" w:cs="Times New Roman"/>
          <w:b/>
          <w:bCs/>
          <w:color w:val="000000"/>
          <w:sz w:val="36"/>
          <w:szCs w:val="36"/>
          <w:lang w:eastAsia="pl-PL"/>
        </w:rPr>
      </w:pPr>
      <w:r w:rsidRPr="0039230E">
        <w:rPr>
          <w:rFonts w:ascii="Times New Roman" w:eastAsia="Times New Roman" w:hAnsi="Times New Roman" w:cs="Times New Roman"/>
          <w:b/>
          <w:bCs/>
          <w:color w:val="000000"/>
          <w:sz w:val="36"/>
          <w:szCs w:val="36"/>
          <w:u w:val="single"/>
          <w:lang w:eastAsia="pl-PL"/>
        </w:rPr>
        <w:t>ZAŁĄCZNIK I - INFORMACJE DOTYCZĄCE OFERT CZĘŚCIOWYCH</w:t>
      </w: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p>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22"/>
      </w:tblGrid>
      <w:tr w:rsidR="0039230E" w:rsidRPr="0039230E" w:rsidTr="0039230E">
        <w:trPr>
          <w:tblCellSpacing w:w="15" w:type="dxa"/>
        </w:trPr>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Część nr:</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Nazwa:</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Immunoglobulina ludzka anty-D</w:t>
            </w:r>
          </w:p>
        </w:tc>
      </w:tr>
    </w:tbl>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1) Krótki opis przedmiotu zamówienia </w:t>
      </w:r>
      <w:r w:rsidRPr="003923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923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9230E">
        <w:rPr>
          <w:rFonts w:ascii="Times New Roman" w:eastAsia="Times New Roman" w:hAnsi="Times New Roman" w:cs="Times New Roman"/>
          <w:b/>
          <w:bCs/>
          <w:color w:val="000000"/>
          <w:sz w:val="27"/>
          <w:szCs w:val="27"/>
          <w:lang w:eastAsia="pl-PL"/>
        </w:rPr>
        <w:t>budowlane:</w:t>
      </w:r>
      <w:r w:rsidRPr="0039230E">
        <w:rPr>
          <w:rFonts w:ascii="Times New Roman" w:eastAsia="Times New Roman" w:hAnsi="Times New Roman" w:cs="Times New Roman"/>
          <w:color w:val="000000"/>
          <w:sz w:val="27"/>
          <w:szCs w:val="27"/>
          <w:lang w:eastAsia="pl-PL"/>
        </w:rPr>
        <w:t>Immunoglobulina</w:t>
      </w:r>
      <w:proofErr w:type="spellEnd"/>
      <w:r w:rsidRPr="0039230E">
        <w:rPr>
          <w:rFonts w:ascii="Times New Roman" w:eastAsia="Times New Roman" w:hAnsi="Times New Roman" w:cs="Times New Roman"/>
          <w:color w:val="000000"/>
          <w:sz w:val="27"/>
          <w:szCs w:val="27"/>
          <w:lang w:eastAsia="pl-PL"/>
        </w:rPr>
        <w:t xml:space="preserve"> ludzka anty-D -50mcg/1ml - 1 pozycja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2) Wspólny Słownik Zamówień(CPV): </w:t>
      </w:r>
      <w:r w:rsidRPr="0039230E">
        <w:rPr>
          <w:rFonts w:ascii="Times New Roman" w:eastAsia="Times New Roman" w:hAnsi="Times New Roman" w:cs="Times New Roman"/>
          <w:color w:val="000000"/>
          <w:sz w:val="27"/>
          <w:szCs w:val="27"/>
          <w:lang w:eastAsia="pl-PL"/>
        </w:rPr>
        <w:t>33600000-6,</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t>Wartość bez VAT: 21000,00</w:t>
      </w:r>
      <w:r w:rsidRPr="0039230E">
        <w:rPr>
          <w:rFonts w:ascii="Times New Roman" w:eastAsia="Times New Roman" w:hAnsi="Times New Roman" w:cs="Times New Roman"/>
          <w:color w:val="000000"/>
          <w:sz w:val="27"/>
          <w:szCs w:val="27"/>
          <w:lang w:eastAsia="pl-PL"/>
        </w:rPr>
        <w:br/>
        <w:t>Waluta:</w:t>
      </w:r>
      <w:r w:rsidRPr="0039230E">
        <w:rPr>
          <w:rFonts w:ascii="Times New Roman" w:eastAsia="Times New Roman" w:hAnsi="Times New Roman" w:cs="Times New Roman"/>
          <w:color w:val="000000"/>
          <w:sz w:val="27"/>
          <w:szCs w:val="27"/>
          <w:lang w:eastAsia="pl-PL"/>
        </w:rPr>
        <w:br/>
      </w:r>
      <w:proofErr w:type="spellStart"/>
      <w:r w:rsidRPr="0039230E">
        <w:rPr>
          <w:rFonts w:ascii="Times New Roman" w:eastAsia="Times New Roman" w:hAnsi="Times New Roman" w:cs="Times New Roman"/>
          <w:color w:val="000000"/>
          <w:sz w:val="27"/>
          <w:szCs w:val="27"/>
          <w:lang w:eastAsia="pl-PL"/>
        </w:rPr>
        <w:t>pln</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4) Czas trwania lub termin wykonania:</w:t>
      </w:r>
      <w:r w:rsidRPr="0039230E">
        <w:rPr>
          <w:rFonts w:ascii="Times New Roman" w:eastAsia="Times New Roman" w:hAnsi="Times New Roman" w:cs="Times New Roman"/>
          <w:color w:val="000000"/>
          <w:sz w:val="27"/>
          <w:szCs w:val="27"/>
          <w:lang w:eastAsia="pl-PL"/>
        </w:rPr>
        <w:br/>
        <w:t>okres w miesiącach: 18</w:t>
      </w:r>
      <w:r w:rsidRPr="0039230E">
        <w:rPr>
          <w:rFonts w:ascii="Times New Roman" w:eastAsia="Times New Roman" w:hAnsi="Times New Roman" w:cs="Times New Roman"/>
          <w:color w:val="000000"/>
          <w:sz w:val="27"/>
          <w:szCs w:val="27"/>
          <w:lang w:eastAsia="pl-PL"/>
        </w:rPr>
        <w:br/>
        <w:t>okres w dniach:</w:t>
      </w:r>
      <w:r w:rsidRPr="0039230E">
        <w:rPr>
          <w:rFonts w:ascii="Times New Roman" w:eastAsia="Times New Roman" w:hAnsi="Times New Roman" w:cs="Times New Roman"/>
          <w:color w:val="000000"/>
          <w:sz w:val="27"/>
          <w:szCs w:val="27"/>
          <w:lang w:eastAsia="pl-PL"/>
        </w:rPr>
        <w:br/>
        <w:t>data rozpoczęcia:</w:t>
      </w:r>
      <w:r w:rsidRPr="0039230E">
        <w:rPr>
          <w:rFonts w:ascii="Times New Roman" w:eastAsia="Times New Roman" w:hAnsi="Times New Roman" w:cs="Times New Roman"/>
          <w:color w:val="000000"/>
          <w:sz w:val="27"/>
          <w:szCs w:val="27"/>
          <w:lang w:eastAsia="pl-PL"/>
        </w:rPr>
        <w:br/>
        <w:t>data zakończenia: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Znaczenie</w:t>
            </w:r>
          </w:p>
        </w:tc>
      </w:tr>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100,00</w:t>
            </w:r>
          </w:p>
        </w:tc>
      </w:tr>
    </w:tbl>
    <w:p w:rsidR="0039230E" w:rsidRPr="0039230E" w:rsidRDefault="0039230E" w:rsidP="0039230E">
      <w:pPr>
        <w:spacing w:after="27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6) INFORMACJE DODATKOWE:</w:t>
      </w:r>
      <w:r w:rsidRPr="003923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55"/>
      </w:tblGrid>
      <w:tr w:rsidR="0039230E" w:rsidRPr="0039230E" w:rsidTr="0039230E">
        <w:trPr>
          <w:tblCellSpacing w:w="15" w:type="dxa"/>
        </w:trPr>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Część nr:</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2</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Nazwa:</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Immunoglobulina ludzka anty-D 150mcg</w:t>
            </w:r>
          </w:p>
        </w:tc>
      </w:tr>
    </w:tbl>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1) Krótki opis przedmiotu zamówienia </w:t>
      </w:r>
      <w:r w:rsidRPr="003923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923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9230E">
        <w:rPr>
          <w:rFonts w:ascii="Times New Roman" w:eastAsia="Times New Roman" w:hAnsi="Times New Roman" w:cs="Times New Roman"/>
          <w:b/>
          <w:bCs/>
          <w:color w:val="000000"/>
          <w:sz w:val="27"/>
          <w:szCs w:val="27"/>
          <w:lang w:eastAsia="pl-PL"/>
        </w:rPr>
        <w:t>budowlane:</w:t>
      </w:r>
      <w:r w:rsidRPr="0039230E">
        <w:rPr>
          <w:rFonts w:ascii="Times New Roman" w:eastAsia="Times New Roman" w:hAnsi="Times New Roman" w:cs="Times New Roman"/>
          <w:color w:val="000000"/>
          <w:sz w:val="27"/>
          <w:szCs w:val="27"/>
          <w:lang w:eastAsia="pl-PL"/>
        </w:rPr>
        <w:t>Immunoglobulina</w:t>
      </w:r>
      <w:proofErr w:type="spellEnd"/>
      <w:r w:rsidRPr="0039230E">
        <w:rPr>
          <w:rFonts w:ascii="Times New Roman" w:eastAsia="Times New Roman" w:hAnsi="Times New Roman" w:cs="Times New Roman"/>
          <w:color w:val="000000"/>
          <w:sz w:val="27"/>
          <w:szCs w:val="27"/>
          <w:lang w:eastAsia="pl-PL"/>
        </w:rPr>
        <w:t xml:space="preserve"> ludzka anty-D 150mcg/1ml - 1 </w:t>
      </w:r>
      <w:proofErr w:type="spellStart"/>
      <w:r w:rsidRPr="0039230E">
        <w:rPr>
          <w:rFonts w:ascii="Times New Roman" w:eastAsia="Times New Roman" w:hAnsi="Times New Roman" w:cs="Times New Roman"/>
          <w:color w:val="000000"/>
          <w:sz w:val="27"/>
          <w:szCs w:val="27"/>
          <w:lang w:eastAsia="pl-PL"/>
        </w:rPr>
        <w:t>pozycka</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2) Wspólny Słownik Zamówień(CPV): </w:t>
      </w:r>
      <w:r w:rsidRPr="0039230E">
        <w:rPr>
          <w:rFonts w:ascii="Times New Roman" w:eastAsia="Times New Roman" w:hAnsi="Times New Roman" w:cs="Times New Roman"/>
          <w:color w:val="000000"/>
          <w:sz w:val="27"/>
          <w:szCs w:val="27"/>
          <w:lang w:eastAsia="pl-PL"/>
        </w:rPr>
        <w:t>33600000-6,</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9230E">
        <w:rPr>
          <w:rFonts w:ascii="Times New Roman" w:eastAsia="Times New Roman" w:hAnsi="Times New Roman" w:cs="Times New Roman"/>
          <w:color w:val="000000"/>
          <w:sz w:val="27"/>
          <w:szCs w:val="27"/>
          <w:lang w:eastAsia="pl-PL"/>
        </w:rPr>
        <w:br/>
        <w:t>Wartość bez VAT: 21000,00</w:t>
      </w:r>
      <w:r w:rsidRPr="0039230E">
        <w:rPr>
          <w:rFonts w:ascii="Times New Roman" w:eastAsia="Times New Roman" w:hAnsi="Times New Roman" w:cs="Times New Roman"/>
          <w:color w:val="000000"/>
          <w:sz w:val="27"/>
          <w:szCs w:val="27"/>
          <w:lang w:eastAsia="pl-PL"/>
        </w:rPr>
        <w:br/>
        <w:t>Waluta:</w:t>
      </w:r>
      <w:r w:rsidRPr="0039230E">
        <w:rPr>
          <w:rFonts w:ascii="Times New Roman" w:eastAsia="Times New Roman" w:hAnsi="Times New Roman" w:cs="Times New Roman"/>
          <w:color w:val="000000"/>
          <w:sz w:val="27"/>
          <w:szCs w:val="27"/>
          <w:lang w:eastAsia="pl-PL"/>
        </w:rPr>
        <w:br/>
      </w:r>
      <w:proofErr w:type="spellStart"/>
      <w:r w:rsidRPr="0039230E">
        <w:rPr>
          <w:rFonts w:ascii="Times New Roman" w:eastAsia="Times New Roman" w:hAnsi="Times New Roman" w:cs="Times New Roman"/>
          <w:color w:val="000000"/>
          <w:sz w:val="27"/>
          <w:szCs w:val="27"/>
          <w:lang w:eastAsia="pl-PL"/>
        </w:rPr>
        <w:t>pln</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4) Czas trwania lub termin wykonania:</w:t>
      </w:r>
      <w:r w:rsidRPr="0039230E">
        <w:rPr>
          <w:rFonts w:ascii="Times New Roman" w:eastAsia="Times New Roman" w:hAnsi="Times New Roman" w:cs="Times New Roman"/>
          <w:color w:val="000000"/>
          <w:sz w:val="27"/>
          <w:szCs w:val="27"/>
          <w:lang w:eastAsia="pl-PL"/>
        </w:rPr>
        <w:br/>
        <w:t>okres w miesiącach: 18</w:t>
      </w:r>
      <w:r w:rsidRPr="0039230E">
        <w:rPr>
          <w:rFonts w:ascii="Times New Roman" w:eastAsia="Times New Roman" w:hAnsi="Times New Roman" w:cs="Times New Roman"/>
          <w:color w:val="000000"/>
          <w:sz w:val="27"/>
          <w:szCs w:val="27"/>
          <w:lang w:eastAsia="pl-PL"/>
        </w:rPr>
        <w:br/>
        <w:t>okres w dniach:</w:t>
      </w:r>
      <w:r w:rsidRPr="0039230E">
        <w:rPr>
          <w:rFonts w:ascii="Times New Roman" w:eastAsia="Times New Roman" w:hAnsi="Times New Roman" w:cs="Times New Roman"/>
          <w:color w:val="000000"/>
          <w:sz w:val="27"/>
          <w:szCs w:val="27"/>
          <w:lang w:eastAsia="pl-PL"/>
        </w:rPr>
        <w:br/>
        <w:t>data rozpoczęcia: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lastRenderedPageBreak/>
        <w:t>data zakończenia: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Znaczenie</w:t>
            </w:r>
          </w:p>
        </w:tc>
      </w:tr>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100,00</w:t>
            </w:r>
          </w:p>
        </w:tc>
      </w:tr>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100,00</w:t>
            </w:r>
          </w:p>
        </w:tc>
      </w:tr>
    </w:tbl>
    <w:p w:rsidR="0039230E" w:rsidRPr="0039230E" w:rsidRDefault="0039230E" w:rsidP="0039230E">
      <w:pPr>
        <w:spacing w:after="27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6) INFORMACJE DODATKOWE:</w:t>
      </w:r>
      <w:r w:rsidRPr="003923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55"/>
      </w:tblGrid>
      <w:tr w:rsidR="0039230E" w:rsidRPr="0039230E" w:rsidTr="0039230E">
        <w:trPr>
          <w:tblCellSpacing w:w="15" w:type="dxa"/>
        </w:trPr>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Część nr:</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3</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Nazwa:</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Immunoglobulina ludzka anty-D 300mcg</w:t>
            </w:r>
          </w:p>
        </w:tc>
      </w:tr>
    </w:tbl>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1) Krótki opis przedmiotu zamówienia </w:t>
      </w:r>
      <w:r w:rsidRPr="003923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923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9230E">
        <w:rPr>
          <w:rFonts w:ascii="Times New Roman" w:eastAsia="Times New Roman" w:hAnsi="Times New Roman" w:cs="Times New Roman"/>
          <w:b/>
          <w:bCs/>
          <w:color w:val="000000"/>
          <w:sz w:val="27"/>
          <w:szCs w:val="27"/>
          <w:lang w:eastAsia="pl-PL"/>
        </w:rPr>
        <w:t>budowlane:</w:t>
      </w:r>
      <w:r w:rsidRPr="0039230E">
        <w:rPr>
          <w:rFonts w:ascii="Times New Roman" w:eastAsia="Times New Roman" w:hAnsi="Times New Roman" w:cs="Times New Roman"/>
          <w:color w:val="000000"/>
          <w:sz w:val="27"/>
          <w:szCs w:val="27"/>
          <w:lang w:eastAsia="pl-PL"/>
        </w:rPr>
        <w:t>Immunoglobulina</w:t>
      </w:r>
      <w:proofErr w:type="spellEnd"/>
      <w:r w:rsidRPr="0039230E">
        <w:rPr>
          <w:rFonts w:ascii="Times New Roman" w:eastAsia="Times New Roman" w:hAnsi="Times New Roman" w:cs="Times New Roman"/>
          <w:color w:val="000000"/>
          <w:sz w:val="27"/>
          <w:szCs w:val="27"/>
          <w:lang w:eastAsia="pl-PL"/>
        </w:rPr>
        <w:t xml:space="preserve"> ludzka anty-D 300mcg/2ml - 1 pozycja.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2) Wspólny Słownik Zamówień(CPV): </w:t>
      </w:r>
      <w:r w:rsidRPr="0039230E">
        <w:rPr>
          <w:rFonts w:ascii="Times New Roman" w:eastAsia="Times New Roman" w:hAnsi="Times New Roman" w:cs="Times New Roman"/>
          <w:color w:val="000000"/>
          <w:sz w:val="27"/>
          <w:szCs w:val="27"/>
          <w:lang w:eastAsia="pl-PL"/>
        </w:rPr>
        <w:t>33600000-6,</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9230E">
        <w:rPr>
          <w:rFonts w:ascii="Times New Roman" w:eastAsia="Times New Roman" w:hAnsi="Times New Roman" w:cs="Times New Roman"/>
          <w:color w:val="000000"/>
          <w:sz w:val="27"/>
          <w:szCs w:val="27"/>
          <w:lang w:eastAsia="pl-PL"/>
        </w:rPr>
        <w:br/>
        <w:t>Wartość bez VAT: 32000,00</w:t>
      </w:r>
      <w:r w:rsidRPr="0039230E">
        <w:rPr>
          <w:rFonts w:ascii="Times New Roman" w:eastAsia="Times New Roman" w:hAnsi="Times New Roman" w:cs="Times New Roman"/>
          <w:color w:val="000000"/>
          <w:sz w:val="27"/>
          <w:szCs w:val="27"/>
          <w:lang w:eastAsia="pl-PL"/>
        </w:rPr>
        <w:br/>
        <w:t>Waluta:</w:t>
      </w:r>
      <w:r w:rsidRPr="0039230E">
        <w:rPr>
          <w:rFonts w:ascii="Times New Roman" w:eastAsia="Times New Roman" w:hAnsi="Times New Roman" w:cs="Times New Roman"/>
          <w:color w:val="000000"/>
          <w:sz w:val="27"/>
          <w:szCs w:val="27"/>
          <w:lang w:eastAsia="pl-PL"/>
        </w:rPr>
        <w:br/>
      </w:r>
      <w:proofErr w:type="spellStart"/>
      <w:r w:rsidRPr="0039230E">
        <w:rPr>
          <w:rFonts w:ascii="Times New Roman" w:eastAsia="Times New Roman" w:hAnsi="Times New Roman" w:cs="Times New Roman"/>
          <w:color w:val="000000"/>
          <w:sz w:val="27"/>
          <w:szCs w:val="27"/>
          <w:lang w:eastAsia="pl-PL"/>
        </w:rPr>
        <w:t>pln</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4) Czas trwania lub termin wykonania:</w:t>
      </w:r>
      <w:r w:rsidRPr="0039230E">
        <w:rPr>
          <w:rFonts w:ascii="Times New Roman" w:eastAsia="Times New Roman" w:hAnsi="Times New Roman" w:cs="Times New Roman"/>
          <w:color w:val="000000"/>
          <w:sz w:val="27"/>
          <w:szCs w:val="27"/>
          <w:lang w:eastAsia="pl-PL"/>
        </w:rPr>
        <w:br/>
        <w:t>okres w miesiącach: 18</w:t>
      </w:r>
      <w:r w:rsidRPr="0039230E">
        <w:rPr>
          <w:rFonts w:ascii="Times New Roman" w:eastAsia="Times New Roman" w:hAnsi="Times New Roman" w:cs="Times New Roman"/>
          <w:color w:val="000000"/>
          <w:sz w:val="27"/>
          <w:szCs w:val="27"/>
          <w:lang w:eastAsia="pl-PL"/>
        </w:rPr>
        <w:br/>
        <w:t>okres w dniach:</w:t>
      </w:r>
      <w:r w:rsidRPr="0039230E">
        <w:rPr>
          <w:rFonts w:ascii="Times New Roman" w:eastAsia="Times New Roman" w:hAnsi="Times New Roman" w:cs="Times New Roman"/>
          <w:color w:val="000000"/>
          <w:sz w:val="27"/>
          <w:szCs w:val="27"/>
          <w:lang w:eastAsia="pl-PL"/>
        </w:rPr>
        <w:br/>
        <w:t>data rozpoczęcia:</w:t>
      </w:r>
      <w:r w:rsidRPr="0039230E">
        <w:rPr>
          <w:rFonts w:ascii="Times New Roman" w:eastAsia="Times New Roman" w:hAnsi="Times New Roman" w:cs="Times New Roman"/>
          <w:color w:val="000000"/>
          <w:sz w:val="27"/>
          <w:szCs w:val="27"/>
          <w:lang w:eastAsia="pl-PL"/>
        </w:rPr>
        <w:br/>
        <w:t>data zakończenia: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Znaczenie</w:t>
            </w:r>
          </w:p>
        </w:tc>
      </w:tr>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100,00</w:t>
            </w:r>
          </w:p>
        </w:tc>
      </w:tr>
    </w:tbl>
    <w:p w:rsidR="0039230E" w:rsidRPr="0039230E" w:rsidRDefault="0039230E" w:rsidP="0039230E">
      <w:pPr>
        <w:spacing w:after="27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6) INFORMACJE DODATKOWE:</w:t>
      </w:r>
      <w:r w:rsidRPr="003923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28"/>
      </w:tblGrid>
      <w:tr w:rsidR="0039230E" w:rsidRPr="0039230E" w:rsidTr="0039230E">
        <w:trPr>
          <w:tblCellSpacing w:w="15" w:type="dxa"/>
        </w:trPr>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4</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b/>
                <w:bCs/>
                <w:sz w:val="24"/>
                <w:szCs w:val="24"/>
                <w:lang w:eastAsia="pl-PL"/>
              </w:rPr>
              <w:t>Nazwa:</w:t>
            </w:r>
          </w:p>
        </w:tc>
        <w:tc>
          <w:tcPr>
            <w:tcW w:w="0" w:type="auto"/>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proofErr w:type="spellStart"/>
            <w:r w:rsidRPr="0039230E">
              <w:rPr>
                <w:rFonts w:ascii="Times New Roman" w:eastAsia="Times New Roman" w:hAnsi="Times New Roman" w:cs="Times New Roman"/>
                <w:sz w:val="24"/>
                <w:szCs w:val="24"/>
                <w:lang w:eastAsia="pl-PL"/>
              </w:rPr>
              <w:t>Baricitinib</w:t>
            </w:r>
            <w:proofErr w:type="spellEnd"/>
            <w:r w:rsidRPr="0039230E">
              <w:rPr>
                <w:rFonts w:ascii="Times New Roman" w:eastAsia="Times New Roman" w:hAnsi="Times New Roman" w:cs="Times New Roman"/>
                <w:sz w:val="24"/>
                <w:szCs w:val="24"/>
                <w:lang w:eastAsia="pl-PL"/>
              </w:rPr>
              <w:t xml:space="preserve"> - do programu lekowego</w:t>
            </w:r>
          </w:p>
        </w:tc>
      </w:tr>
    </w:tbl>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b/>
          <w:bCs/>
          <w:color w:val="000000"/>
          <w:sz w:val="27"/>
          <w:szCs w:val="27"/>
          <w:lang w:eastAsia="pl-PL"/>
        </w:rPr>
        <w:t>1) Krótki opis przedmiotu zamówienia </w:t>
      </w:r>
      <w:r w:rsidRPr="003923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923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9230E">
        <w:rPr>
          <w:rFonts w:ascii="Times New Roman" w:eastAsia="Times New Roman" w:hAnsi="Times New Roman" w:cs="Times New Roman"/>
          <w:b/>
          <w:bCs/>
          <w:color w:val="000000"/>
          <w:sz w:val="27"/>
          <w:szCs w:val="27"/>
          <w:lang w:eastAsia="pl-PL"/>
        </w:rPr>
        <w:t>budowlane:</w:t>
      </w:r>
      <w:r w:rsidRPr="0039230E">
        <w:rPr>
          <w:rFonts w:ascii="Times New Roman" w:eastAsia="Times New Roman" w:hAnsi="Times New Roman" w:cs="Times New Roman"/>
          <w:color w:val="000000"/>
          <w:sz w:val="27"/>
          <w:szCs w:val="27"/>
          <w:lang w:eastAsia="pl-PL"/>
        </w:rPr>
        <w:t>Baricitinib</w:t>
      </w:r>
      <w:proofErr w:type="spellEnd"/>
      <w:r w:rsidRPr="0039230E">
        <w:rPr>
          <w:rFonts w:ascii="Times New Roman" w:eastAsia="Times New Roman" w:hAnsi="Times New Roman" w:cs="Times New Roman"/>
          <w:color w:val="000000"/>
          <w:sz w:val="27"/>
          <w:szCs w:val="27"/>
          <w:lang w:eastAsia="pl-PL"/>
        </w:rPr>
        <w:t xml:space="preserve"> - 1 pozycja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2) Wspólny Słownik Zamówień(CPV): </w:t>
      </w:r>
      <w:r w:rsidRPr="0039230E">
        <w:rPr>
          <w:rFonts w:ascii="Times New Roman" w:eastAsia="Times New Roman" w:hAnsi="Times New Roman" w:cs="Times New Roman"/>
          <w:color w:val="000000"/>
          <w:sz w:val="27"/>
          <w:szCs w:val="27"/>
          <w:lang w:eastAsia="pl-PL"/>
        </w:rPr>
        <w:t>33600000-6,</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9230E">
        <w:rPr>
          <w:rFonts w:ascii="Times New Roman" w:eastAsia="Times New Roman" w:hAnsi="Times New Roman" w:cs="Times New Roman"/>
          <w:color w:val="000000"/>
          <w:sz w:val="27"/>
          <w:szCs w:val="27"/>
          <w:lang w:eastAsia="pl-PL"/>
        </w:rPr>
        <w:br/>
        <w:t>Wartość bez VAT: 519500,00</w:t>
      </w:r>
      <w:r w:rsidRPr="0039230E">
        <w:rPr>
          <w:rFonts w:ascii="Times New Roman" w:eastAsia="Times New Roman" w:hAnsi="Times New Roman" w:cs="Times New Roman"/>
          <w:color w:val="000000"/>
          <w:sz w:val="27"/>
          <w:szCs w:val="27"/>
          <w:lang w:eastAsia="pl-PL"/>
        </w:rPr>
        <w:br/>
        <w:t>Waluta:</w:t>
      </w:r>
      <w:r w:rsidRPr="0039230E">
        <w:rPr>
          <w:rFonts w:ascii="Times New Roman" w:eastAsia="Times New Roman" w:hAnsi="Times New Roman" w:cs="Times New Roman"/>
          <w:color w:val="000000"/>
          <w:sz w:val="27"/>
          <w:szCs w:val="27"/>
          <w:lang w:eastAsia="pl-PL"/>
        </w:rPr>
        <w:br/>
      </w:r>
      <w:proofErr w:type="spellStart"/>
      <w:r w:rsidRPr="0039230E">
        <w:rPr>
          <w:rFonts w:ascii="Times New Roman" w:eastAsia="Times New Roman" w:hAnsi="Times New Roman" w:cs="Times New Roman"/>
          <w:color w:val="000000"/>
          <w:sz w:val="27"/>
          <w:szCs w:val="27"/>
          <w:lang w:eastAsia="pl-PL"/>
        </w:rPr>
        <w:t>pln</w:t>
      </w:r>
      <w:proofErr w:type="spellEnd"/>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4) Czas trwania lub termin wykonania:</w:t>
      </w:r>
      <w:r w:rsidRPr="0039230E">
        <w:rPr>
          <w:rFonts w:ascii="Times New Roman" w:eastAsia="Times New Roman" w:hAnsi="Times New Roman" w:cs="Times New Roman"/>
          <w:color w:val="000000"/>
          <w:sz w:val="27"/>
          <w:szCs w:val="27"/>
          <w:lang w:eastAsia="pl-PL"/>
        </w:rPr>
        <w:br/>
        <w:t>okres w miesiącach: 12</w:t>
      </w:r>
      <w:r w:rsidRPr="0039230E">
        <w:rPr>
          <w:rFonts w:ascii="Times New Roman" w:eastAsia="Times New Roman" w:hAnsi="Times New Roman" w:cs="Times New Roman"/>
          <w:color w:val="000000"/>
          <w:sz w:val="27"/>
          <w:szCs w:val="27"/>
          <w:lang w:eastAsia="pl-PL"/>
        </w:rPr>
        <w:br/>
        <w:t>okres w dniach:</w:t>
      </w:r>
      <w:r w:rsidRPr="0039230E">
        <w:rPr>
          <w:rFonts w:ascii="Times New Roman" w:eastAsia="Times New Roman" w:hAnsi="Times New Roman" w:cs="Times New Roman"/>
          <w:color w:val="000000"/>
          <w:sz w:val="27"/>
          <w:szCs w:val="27"/>
          <w:lang w:eastAsia="pl-PL"/>
        </w:rPr>
        <w:br/>
        <w:t>data rozpoczęcia:</w:t>
      </w:r>
      <w:r w:rsidRPr="0039230E">
        <w:rPr>
          <w:rFonts w:ascii="Times New Roman" w:eastAsia="Times New Roman" w:hAnsi="Times New Roman" w:cs="Times New Roman"/>
          <w:color w:val="000000"/>
          <w:sz w:val="27"/>
          <w:szCs w:val="27"/>
          <w:lang w:eastAsia="pl-PL"/>
        </w:rPr>
        <w:br/>
        <w:t>data zakończenia:</w:t>
      </w: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Znaczenie</w:t>
            </w:r>
          </w:p>
        </w:tc>
      </w:tr>
      <w:tr w:rsidR="0039230E" w:rsidRPr="0039230E" w:rsidTr="0039230E">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30E" w:rsidRPr="0039230E" w:rsidRDefault="0039230E" w:rsidP="0039230E">
            <w:pPr>
              <w:spacing w:after="0" w:line="240" w:lineRule="auto"/>
              <w:rPr>
                <w:rFonts w:ascii="Times New Roman" w:eastAsia="Times New Roman" w:hAnsi="Times New Roman" w:cs="Times New Roman"/>
                <w:sz w:val="24"/>
                <w:szCs w:val="24"/>
                <w:lang w:eastAsia="pl-PL"/>
              </w:rPr>
            </w:pPr>
            <w:r w:rsidRPr="0039230E">
              <w:rPr>
                <w:rFonts w:ascii="Times New Roman" w:eastAsia="Times New Roman" w:hAnsi="Times New Roman" w:cs="Times New Roman"/>
                <w:sz w:val="24"/>
                <w:szCs w:val="24"/>
                <w:lang w:eastAsia="pl-PL"/>
              </w:rPr>
              <w:t>100,00</w:t>
            </w:r>
          </w:p>
        </w:tc>
      </w:tr>
    </w:tbl>
    <w:p w:rsidR="0039230E" w:rsidRPr="0039230E" w:rsidRDefault="0039230E" w:rsidP="0039230E">
      <w:pPr>
        <w:spacing w:after="0" w:line="450" w:lineRule="atLeast"/>
        <w:rPr>
          <w:rFonts w:ascii="Times New Roman" w:eastAsia="Times New Roman" w:hAnsi="Times New Roman" w:cs="Times New Roman"/>
          <w:color w:val="000000"/>
          <w:sz w:val="27"/>
          <w:szCs w:val="27"/>
          <w:lang w:eastAsia="pl-PL"/>
        </w:rPr>
      </w:pPr>
      <w:r w:rsidRPr="0039230E">
        <w:rPr>
          <w:rFonts w:ascii="Times New Roman" w:eastAsia="Times New Roman" w:hAnsi="Times New Roman" w:cs="Times New Roman"/>
          <w:color w:val="000000"/>
          <w:sz w:val="27"/>
          <w:szCs w:val="27"/>
          <w:lang w:eastAsia="pl-PL"/>
        </w:rPr>
        <w:br/>
      </w:r>
      <w:r w:rsidRPr="0039230E">
        <w:rPr>
          <w:rFonts w:ascii="Times New Roman" w:eastAsia="Times New Roman" w:hAnsi="Times New Roman" w:cs="Times New Roman"/>
          <w:b/>
          <w:bCs/>
          <w:color w:val="000000"/>
          <w:sz w:val="27"/>
          <w:szCs w:val="27"/>
          <w:lang w:eastAsia="pl-PL"/>
        </w:rPr>
        <w:t>6) INFORMACJE DODATKOWE:</w:t>
      </w:r>
    </w:p>
    <w:p w:rsidR="006C1237" w:rsidRDefault="006C1237">
      <w:bookmarkStart w:id="0" w:name="_GoBack"/>
      <w:bookmarkEnd w:id="0"/>
    </w:p>
    <w:sectPr w:rsidR="006C1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0E"/>
    <w:rsid w:val="0039230E"/>
    <w:rsid w:val="006C1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96270">
      <w:bodyDiv w:val="1"/>
      <w:marLeft w:val="0"/>
      <w:marRight w:val="0"/>
      <w:marTop w:val="0"/>
      <w:marBottom w:val="0"/>
      <w:divBdr>
        <w:top w:val="none" w:sz="0" w:space="0" w:color="auto"/>
        <w:left w:val="none" w:sz="0" w:space="0" w:color="auto"/>
        <w:bottom w:val="none" w:sz="0" w:space="0" w:color="auto"/>
        <w:right w:val="none" w:sz="0" w:space="0" w:color="auto"/>
      </w:divBdr>
      <w:divsChild>
        <w:div w:id="1922790217">
          <w:marLeft w:val="0"/>
          <w:marRight w:val="0"/>
          <w:marTop w:val="0"/>
          <w:marBottom w:val="0"/>
          <w:divBdr>
            <w:top w:val="none" w:sz="0" w:space="0" w:color="auto"/>
            <w:left w:val="none" w:sz="0" w:space="0" w:color="auto"/>
            <w:bottom w:val="none" w:sz="0" w:space="0" w:color="auto"/>
            <w:right w:val="none" w:sz="0" w:space="0" w:color="auto"/>
          </w:divBdr>
          <w:divsChild>
            <w:div w:id="335112340">
              <w:marLeft w:val="0"/>
              <w:marRight w:val="0"/>
              <w:marTop w:val="0"/>
              <w:marBottom w:val="0"/>
              <w:divBdr>
                <w:top w:val="none" w:sz="0" w:space="0" w:color="auto"/>
                <w:left w:val="none" w:sz="0" w:space="0" w:color="auto"/>
                <w:bottom w:val="none" w:sz="0" w:space="0" w:color="auto"/>
                <w:right w:val="none" w:sz="0" w:space="0" w:color="auto"/>
              </w:divBdr>
            </w:div>
            <w:div w:id="715348897">
              <w:marLeft w:val="0"/>
              <w:marRight w:val="0"/>
              <w:marTop w:val="0"/>
              <w:marBottom w:val="0"/>
              <w:divBdr>
                <w:top w:val="none" w:sz="0" w:space="0" w:color="auto"/>
                <w:left w:val="none" w:sz="0" w:space="0" w:color="auto"/>
                <w:bottom w:val="none" w:sz="0" w:space="0" w:color="auto"/>
                <w:right w:val="none" w:sz="0" w:space="0" w:color="auto"/>
              </w:divBdr>
            </w:div>
            <w:div w:id="47724342">
              <w:marLeft w:val="0"/>
              <w:marRight w:val="0"/>
              <w:marTop w:val="0"/>
              <w:marBottom w:val="0"/>
              <w:divBdr>
                <w:top w:val="none" w:sz="0" w:space="0" w:color="auto"/>
                <w:left w:val="none" w:sz="0" w:space="0" w:color="auto"/>
                <w:bottom w:val="none" w:sz="0" w:space="0" w:color="auto"/>
                <w:right w:val="none" w:sz="0" w:space="0" w:color="auto"/>
              </w:divBdr>
              <w:divsChild>
                <w:div w:id="1252202417">
                  <w:marLeft w:val="0"/>
                  <w:marRight w:val="0"/>
                  <w:marTop w:val="0"/>
                  <w:marBottom w:val="0"/>
                  <w:divBdr>
                    <w:top w:val="none" w:sz="0" w:space="0" w:color="auto"/>
                    <w:left w:val="none" w:sz="0" w:space="0" w:color="auto"/>
                    <w:bottom w:val="none" w:sz="0" w:space="0" w:color="auto"/>
                    <w:right w:val="none" w:sz="0" w:space="0" w:color="auto"/>
                  </w:divBdr>
                </w:div>
              </w:divsChild>
            </w:div>
            <w:div w:id="991954301">
              <w:marLeft w:val="0"/>
              <w:marRight w:val="0"/>
              <w:marTop w:val="0"/>
              <w:marBottom w:val="0"/>
              <w:divBdr>
                <w:top w:val="none" w:sz="0" w:space="0" w:color="auto"/>
                <w:left w:val="none" w:sz="0" w:space="0" w:color="auto"/>
                <w:bottom w:val="none" w:sz="0" w:space="0" w:color="auto"/>
                <w:right w:val="none" w:sz="0" w:space="0" w:color="auto"/>
              </w:divBdr>
              <w:divsChild>
                <w:div w:id="986592605">
                  <w:marLeft w:val="0"/>
                  <w:marRight w:val="0"/>
                  <w:marTop w:val="0"/>
                  <w:marBottom w:val="0"/>
                  <w:divBdr>
                    <w:top w:val="none" w:sz="0" w:space="0" w:color="auto"/>
                    <w:left w:val="none" w:sz="0" w:space="0" w:color="auto"/>
                    <w:bottom w:val="none" w:sz="0" w:space="0" w:color="auto"/>
                    <w:right w:val="none" w:sz="0" w:space="0" w:color="auto"/>
                  </w:divBdr>
                </w:div>
              </w:divsChild>
            </w:div>
            <w:div w:id="1765304367">
              <w:marLeft w:val="0"/>
              <w:marRight w:val="0"/>
              <w:marTop w:val="0"/>
              <w:marBottom w:val="0"/>
              <w:divBdr>
                <w:top w:val="none" w:sz="0" w:space="0" w:color="auto"/>
                <w:left w:val="none" w:sz="0" w:space="0" w:color="auto"/>
                <w:bottom w:val="none" w:sz="0" w:space="0" w:color="auto"/>
                <w:right w:val="none" w:sz="0" w:space="0" w:color="auto"/>
              </w:divBdr>
              <w:divsChild>
                <w:div w:id="272519520">
                  <w:marLeft w:val="0"/>
                  <w:marRight w:val="0"/>
                  <w:marTop w:val="0"/>
                  <w:marBottom w:val="0"/>
                  <w:divBdr>
                    <w:top w:val="none" w:sz="0" w:space="0" w:color="auto"/>
                    <w:left w:val="none" w:sz="0" w:space="0" w:color="auto"/>
                    <w:bottom w:val="none" w:sz="0" w:space="0" w:color="auto"/>
                    <w:right w:val="none" w:sz="0" w:space="0" w:color="auto"/>
                  </w:divBdr>
                </w:div>
                <w:div w:id="2442046">
                  <w:marLeft w:val="0"/>
                  <w:marRight w:val="0"/>
                  <w:marTop w:val="0"/>
                  <w:marBottom w:val="0"/>
                  <w:divBdr>
                    <w:top w:val="none" w:sz="0" w:space="0" w:color="auto"/>
                    <w:left w:val="none" w:sz="0" w:space="0" w:color="auto"/>
                    <w:bottom w:val="none" w:sz="0" w:space="0" w:color="auto"/>
                    <w:right w:val="none" w:sz="0" w:space="0" w:color="auto"/>
                  </w:divBdr>
                </w:div>
                <w:div w:id="1233588963">
                  <w:marLeft w:val="0"/>
                  <w:marRight w:val="0"/>
                  <w:marTop w:val="0"/>
                  <w:marBottom w:val="0"/>
                  <w:divBdr>
                    <w:top w:val="none" w:sz="0" w:space="0" w:color="auto"/>
                    <w:left w:val="none" w:sz="0" w:space="0" w:color="auto"/>
                    <w:bottom w:val="none" w:sz="0" w:space="0" w:color="auto"/>
                    <w:right w:val="none" w:sz="0" w:space="0" w:color="auto"/>
                  </w:divBdr>
                </w:div>
                <w:div w:id="782379714">
                  <w:marLeft w:val="0"/>
                  <w:marRight w:val="0"/>
                  <w:marTop w:val="0"/>
                  <w:marBottom w:val="0"/>
                  <w:divBdr>
                    <w:top w:val="none" w:sz="0" w:space="0" w:color="auto"/>
                    <w:left w:val="none" w:sz="0" w:space="0" w:color="auto"/>
                    <w:bottom w:val="none" w:sz="0" w:space="0" w:color="auto"/>
                    <w:right w:val="none" w:sz="0" w:space="0" w:color="auto"/>
                  </w:divBdr>
                </w:div>
              </w:divsChild>
            </w:div>
            <w:div w:id="663553067">
              <w:marLeft w:val="0"/>
              <w:marRight w:val="0"/>
              <w:marTop w:val="0"/>
              <w:marBottom w:val="0"/>
              <w:divBdr>
                <w:top w:val="none" w:sz="0" w:space="0" w:color="auto"/>
                <w:left w:val="none" w:sz="0" w:space="0" w:color="auto"/>
                <w:bottom w:val="none" w:sz="0" w:space="0" w:color="auto"/>
                <w:right w:val="none" w:sz="0" w:space="0" w:color="auto"/>
              </w:divBdr>
              <w:divsChild>
                <w:div w:id="1796295765">
                  <w:marLeft w:val="0"/>
                  <w:marRight w:val="0"/>
                  <w:marTop w:val="0"/>
                  <w:marBottom w:val="0"/>
                  <w:divBdr>
                    <w:top w:val="none" w:sz="0" w:space="0" w:color="auto"/>
                    <w:left w:val="none" w:sz="0" w:space="0" w:color="auto"/>
                    <w:bottom w:val="none" w:sz="0" w:space="0" w:color="auto"/>
                    <w:right w:val="none" w:sz="0" w:space="0" w:color="auto"/>
                  </w:divBdr>
                </w:div>
                <w:div w:id="143746037">
                  <w:marLeft w:val="0"/>
                  <w:marRight w:val="0"/>
                  <w:marTop w:val="0"/>
                  <w:marBottom w:val="0"/>
                  <w:divBdr>
                    <w:top w:val="none" w:sz="0" w:space="0" w:color="auto"/>
                    <w:left w:val="none" w:sz="0" w:space="0" w:color="auto"/>
                    <w:bottom w:val="none" w:sz="0" w:space="0" w:color="auto"/>
                    <w:right w:val="none" w:sz="0" w:space="0" w:color="auto"/>
                  </w:divBdr>
                </w:div>
                <w:div w:id="1682270836">
                  <w:marLeft w:val="0"/>
                  <w:marRight w:val="0"/>
                  <w:marTop w:val="0"/>
                  <w:marBottom w:val="0"/>
                  <w:divBdr>
                    <w:top w:val="none" w:sz="0" w:space="0" w:color="auto"/>
                    <w:left w:val="none" w:sz="0" w:space="0" w:color="auto"/>
                    <w:bottom w:val="none" w:sz="0" w:space="0" w:color="auto"/>
                    <w:right w:val="none" w:sz="0" w:space="0" w:color="auto"/>
                  </w:divBdr>
                </w:div>
                <w:div w:id="2113738630">
                  <w:marLeft w:val="0"/>
                  <w:marRight w:val="0"/>
                  <w:marTop w:val="0"/>
                  <w:marBottom w:val="0"/>
                  <w:divBdr>
                    <w:top w:val="none" w:sz="0" w:space="0" w:color="auto"/>
                    <w:left w:val="none" w:sz="0" w:space="0" w:color="auto"/>
                    <w:bottom w:val="none" w:sz="0" w:space="0" w:color="auto"/>
                    <w:right w:val="none" w:sz="0" w:space="0" w:color="auto"/>
                  </w:divBdr>
                </w:div>
                <w:div w:id="244069525">
                  <w:marLeft w:val="0"/>
                  <w:marRight w:val="0"/>
                  <w:marTop w:val="0"/>
                  <w:marBottom w:val="0"/>
                  <w:divBdr>
                    <w:top w:val="none" w:sz="0" w:space="0" w:color="auto"/>
                    <w:left w:val="none" w:sz="0" w:space="0" w:color="auto"/>
                    <w:bottom w:val="none" w:sz="0" w:space="0" w:color="auto"/>
                    <w:right w:val="none" w:sz="0" w:space="0" w:color="auto"/>
                  </w:divBdr>
                </w:div>
                <w:div w:id="1025639305">
                  <w:marLeft w:val="0"/>
                  <w:marRight w:val="0"/>
                  <w:marTop w:val="0"/>
                  <w:marBottom w:val="0"/>
                  <w:divBdr>
                    <w:top w:val="none" w:sz="0" w:space="0" w:color="auto"/>
                    <w:left w:val="none" w:sz="0" w:space="0" w:color="auto"/>
                    <w:bottom w:val="none" w:sz="0" w:space="0" w:color="auto"/>
                    <w:right w:val="none" w:sz="0" w:space="0" w:color="auto"/>
                  </w:divBdr>
                </w:div>
                <w:div w:id="725377772">
                  <w:marLeft w:val="0"/>
                  <w:marRight w:val="0"/>
                  <w:marTop w:val="0"/>
                  <w:marBottom w:val="0"/>
                  <w:divBdr>
                    <w:top w:val="none" w:sz="0" w:space="0" w:color="auto"/>
                    <w:left w:val="none" w:sz="0" w:space="0" w:color="auto"/>
                    <w:bottom w:val="none" w:sz="0" w:space="0" w:color="auto"/>
                    <w:right w:val="none" w:sz="0" w:space="0" w:color="auto"/>
                  </w:divBdr>
                </w:div>
              </w:divsChild>
            </w:div>
            <w:div w:id="1913810766">
              <w:marLeft w:val="0"/>
              <w:marRight w:val="0"/>
              <w:marTop w:val="0"/>
              <w:marBottom w:val="0"/>
              <w:divBdr>
                <w:top w:val="none" w:sz="0" w:space="0" w:color="auto"/>
                <w:left w:val="none" w:sz="0" w:space="0" w:color="auto"/>
                <w:bottom w:val="none" w:sz="0" w:space="0" w:color="auto"/>
                <w:right w:val="none" w:sz="0" w:space="0" w:color="auto"/>
              </w:divBdr>
              <w:divsChild>
                <w:div w:id="1947497153">
                  <w:marLeft w:val="0"/>
                  <w:marRight w:val="0"/>
                  <w:marTop w:val="0"/>
                  <w:marBottom w:val="0"/>
                  <w:divBdr>
                    <w:top w:val="none" w:sz="0" w:space="0" w:color="auto"/>
                    <w:left w:val="none" w:sz="0" w:space="0" w:color="auto"/>
                    <w:bottom w:val="none" w:sz="0" w:space="0" w:color="auto"/>
                    <w:right w:val="none" w:sz="0" w:space="0" w:color="auto"/>
                  </w:divBdr>
                </w:div>
                <w:div w:id="2131852820">
                  <w:marLeft w:val="0"/>
                  <w:marRight w:val="0"/>
                  <w:marTop w:val="0"/>
                  <w:marBottom w:val="0"/>
                  <w:divBdr>
                    <w:top w:val="none" w:sz="0" w:space="0" w:color="auto"/>
                    <w:left w:val="none" w:sz="0" w:space="0" w:color="auto"/>
                    <w:bottom w:val="none" w:sz="0" w:space="0" w:color="auto"/>
                    <w:right w:val="none" w:sz="0" w:space="0" w:color="auto"/>
                  </w:divBdr>
                </w:div>
              </w:divsChild>
            </w:div>
            <w:div w:id="1365329833">
              <w:marLeft w:val="0"/>
              <w:marRight w:val="0"/>
              <w:marTop w:val="0"/>
              <w:marBottom w:val="0"/>
              <w:divBdr>
                <w:top w:val="none" w:sz="0" w:space="0" w:color="auto"/>
                <w:left w:val="none" w:sz="0" w:space="0" w:color="auto"/>
                <w:bottom w:val="none" w:sz="0" w:space="0" w:color="auto"/>
                <w:right w:val="none" w:sz="0" w:space="0" w:color="auto"/>
              </w:divBdr>
              <w:divsChild>
                <w:div w:id="804389710">
                  <w:marLeft w:val="0"/>
                  <w:marRight w:val="0"/>
                  <w:marTop w:val="0"/>
                  <w:marBottom w:val="0"/>
                  <w:divBdr>
                    <w:top w:val="none" w:sz="0" w:space="0" w:color="auto"/>
                    <w:left w:val="none" w:sz="0" w:space="0" w:color="auto"/>
                    <w:bottom w:val="none" w:sz="0" w:space="0" w:color="auto"/>
                    <w:right w:val="none" w:sz="0" w:space="0" w:color="auto"/>
                  </w:divBdr>
                </w:div>
                <w:div w:id="1318611590">
                  <w:marLeft w:val="0"/>
                  <w:marRight w:val="0"/>
                  <w:marTop w:val="0"/>
                  <w:marBottom w:val="0"/>
                  <w:divBdr>
                    <w:top w:val="none" w:sz="0" w:space="0" w:color="auto"/>
                    <w:left w:val="none" w:sz="0" w:space="0" w:color="auto"/>
                    <w:bottom w:val="none" w:sz="0" w:space="0" w:color="auto"/>
                    <w:right w:val="none" w:sz="0" w:space="0" w:color="auto"/>
                  </w:divBdr>
                </w:div>
                <w:div w:id="895551036">
                  <w:marLeft w:val="0"/>
                  <w:marRight w:val="0"/>
                  <w:marTop w:val="0"/>
                  <w:marBottom w:val="0"/>
                  <w:divBdr>
                    <w:top w:val="none" w:sz="0" w:space="0" w:color="auto"/>
                    <w:left w:val="none" w:sz="0" w:space="0" w:color="auto"/>
                    <w:bottom w:val="none" w:sz="0" w:space="0" w:color="auto"/>
                    <w:right w:val="none" w:sz="0" w:space="0" w:color="auto"/>
                  </w:divBdr>
                </w:div>
                <w:div w:id="899704867">
                  <w:marLeft w:val="0"/>
                  <w:marRight w:val="0"/>
                  <w:marTop w:val="0"/>
                  <w:marBottom w:val="0"/>
                  <w:divBdr>
                    <w:top w:val="none" w:sz="0" w:space="0" w:color="auto"/>
                    <w:left w:val="none" w:sz="0" w:space="0" w:color="auto"/>
                    <w:bottom w:val="none" w:sz="0" w:space="0" w:color="auto"/>
                    <w:right w:val="none" w:sz="0" w:space="0" w:color="auto"/>
                  </w:divBdr>
                </w:div>
                <w:div w:id="545988485">
                  <w:marLeft w:val="0"/>
                  <w:marRight w:val="0"/>
                  <w:marTop w:val="0"/>
                  <w:marBottom w:val="0"/>
                  <w:divBdr>
                    <w:top w:val="none" w:sz="0" w:space="0" w:color="auto"/>
                    <w:left w:val="none" w:sz="0" w:space="0" w:color="auto"/>
                    <w:bottom w:val="none" w:sz="0" w:space="0" w:color="auto"/>
                    <w:right w:val="none" w:sz="0" w:space="0" w:color="auto"/>
                  </w:divBdr>
                </w:div>
              </w:divsChild>
            </w:div>
            <w:div w:id="1623417172">
              <w:marLeft w:val="0"/>
              <w:marRight w:val="0"/>
              <w:marTop w:val="0"/>
              <w:marBottom w:val="0"/>
              <w:divBdr>
                <w:top w:val="none" w:sz="0" w:space="0" w:color="auto"/>
                <w:left w:val="none" w:sz="0" w:space="0" w:color="auto"/>
                <w:bottom w:val="none" w:sz="0" w:space="0" w:color="auto"/>
                <w:right w:val="none" w:sz="0" w:space="0" w:color="auto"/>
              </w:divBdr>
              <w:divsChild>
                <w:div w:id="1262760783">
                  <w:marLeft w:val="0"/>
                  <w:marRight w:val="0"/>
                  <w:marTop w:val="0"/>
                  <w:marBottom w:val="0"/>
                  <w:divBdr>
                    <w:top w:val="none" w:sz="0" w:space="0" w:color="auto"/>
                    <w:left w:val="none" w:sz="0" w:space="0" w:color="auto"/>
                    <w:bottom w:val="none" w:sz="0" w:space="0" w:color="auto"/>
                    <w:right w:val="none" w:sz="0" w:space="0" w:color="auto"/>
                  </w:divBdr>
                </w:div>
                <w:div w:id="69893734">
                  <w:marLeft w:val="0"/>
                  <w:marRight w:val="0"/>
                  <w:marTop w:val="0"/>
                  <w:marBottom w:val="0"/>
                  <w:divBdr>
                    <w:top w:val="none" w:sz="0" w:space="0" w:color="auto"/>
                    <w:left w:val="none" w:sz="0" w:space="0" w:color="auto"/>
                    <w:bottom w:val="none" w:sz="0" w:space="0" w:color="auto"/>
                    <w:right w:val="none" w:sz="0" w:space="0" w:color="auto"/>
                  </w:divBdr>
                </w:div>
                <w:div w:id="1273174003">
                  <w:marLeft w:val="0"/>
                  <w:marRight w:val="0"/>
                  <w:marTop w:val="0"/>
                  <w:marBottom w:val="0"/>
                  <w:divBdr>
                    <w:top w:val="none" w:sz="0" w:space="0" w:color="auto"/>
                    <w:left w:val="none" w:sz="0" w:space="0" w:color="auto"/>
                    <w:bottom w:val="none" w:sz="0" w:space="0" w:color="auto"/>
                    <w:right w:val="none" w:sz="0" w:space="0" w:color="auto"/>
                  </w:divBdr>
                </w:div>
                <w:div w:id="1372613502">
                  <w:marLeft w:val="0"/>
                  <w:marRight w:val="0"/>
                  <w:marTop w:val="0"/>
                  <w:marBottom w:val="0"/>
                  <w:divBdr>
                    <w:top w:val="none" w:sz="0" w:space="0" w:color="auto"/>
                    <w:left w:val="none" w:sz="0" w:space="0" w:color="auto"/>
                    <w:bottom w:val="none" w:sz="0" w:space="0" w:color="auto"/>
                    <w:right w:val="none" w:sz="0" w:space="0" w:color="auto"/>
                  </w:divBdr>
                </w:div>
                <w:div w:id="1554928209">
                  <w:marLeft w:val="0"/>
                  <w:marRight w:val="0"/>
                  <w:marTop w:val="0"/>
                  <w:marBottom w:val="0"/>
                  <w:divBdr>
                    <w:top w:val="none" w:sz="0" w:space="0" w:color="auto"/>
                    <w:left w:val="none" w:sz="0" w:space="0" w:color="auto"/>
                    <w:bottom w:val="none" w:sz="0" w:space="0" w:color="auto"/>
                    <w:right w:val="none" w:sz="0" w:space="0" w:color="auto"/>
                  </w:divBdr>
                </w:div>
                <w:div w:id="124782281">
                  <w:marLeft w:val="0"/>
                  <w:marRight w:val="0"/>
                  <w:marTop w:val="0"/>
                  <w:marBottom w:val="0"/>
                  <w:divBdr>
                    <w:top w:val="none" w:sz="0" w:space="0" w:color="auto"/>
                    <w:left w:val="none" w:sz="0" w:space="0" w:color="auto"/>
                    <w:bottom w:val="none" w:sz="0" w:space="0" w:color="auto"/>
                    <w:right w:val="none" w:sz="0" w:space="0" w:color="auto"/>
                  </w:divBdr>
                </w:div>
                <w:div w:id="1276642626">
                  <w:marLeft w:val="0"/>
                  <w:marRight w:val="0"/>
                  <w:marTop w:val="0"/>
                  <w:marBottom w:val="0"/>
                  <w:divBdr>
                    <w:top w:val="none" w:sz="0" w:space="0" w:color="auto"/>
                    <w:left w:val="none" w:sz="0" w:space="0" w:color="auto"/>
                    <w:bottom w:val="none" w:sz="0" w:space="0" w:color="auto"/>
                    <w:right w:val="none" w:sz="0" w:space="0" w:color="auto"/>
                  </w:divBdr>
                </w:div>
                <w:div w:id="526138124">
                  <w:marLeft w:val="0"/>
                  <w:marRight w:val="0"/>
                  <w:marTop w:val="0"/>
                  <w:marBottom w:val="0"/>
                  <w:divBdr>
                    <w:top w:val="none" w:sz="0" w:space="0" w:color="auto"/>
                    <w:left w:val="none" w:sz="0" w:space="0" w:color="auto"/>
                    <w:bottom w:val="none" w:sz="0" w:space="0" w:color="auto"/>
                    <w:right w:val="none" w:sz="0" w:space="0" w:color="auto"/>
                  </w:divBdr>
                </w:div>
              </w:divsChild>
            </w:div>
            <w:div w:id="7471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3806</Words>
  <Characters>22836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2019-12-18T12:22:00Z</dcterms:created>
  <dcterms:modified xsi:type="dcterms:W3CDTF">2019-12-18T12:24:00Z</dcterms:modified>
</cp:coreProperties>
</file>