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B5" w:rsidRPr="002C78B5" w:rsidRDefault="002C78B5" w:rsidP="002C78B5">
      <w:pPr>
        <w:spacing w:after="0" w:line="240" w:lineRule="auto"/>
        <w:rPr>
          <w:rFonts w:ascii="Times New Roman" w:eastAsia="Times New Roman" w:hAnsi="Times New Roman" w:cs="Times New Roman"/>
          <w:sz w:val="24"/>
          <w:szCs w:val="24"/>
          <w:lang w:eastAsia="pl-PL"/>
        </w:rPr>
      </w:pPr>
      <w:r w:rsidRPr="002C78B5">
        <w:rPr>
          <w:rFonts w:ascii="Times New Roman" w:eastAsia="Times New Roman" w:hAnsi="Times New Roman" w:cs="Times New Roman"/>
          <w:color w:val="000000"/>
          <w:sz w:val="27"/>
          <w:szCs w:val="27"/>
          <w:lang w:eastAsia="pl-PL"/>
        </w:rPr>
        <w:br/>
        <w:t>Ogłoszenie nr 605771-N-2019 z dnia 2019-10-04 r.</w:t>
      </w:r>
      <w:r w:rsidRPr="002C78B5">
        <w:rPr>
          <w:rFonts w:ascii="Times New Roman" w:eastAsia="Times New Roman" w:hAnsi="Times New Roman" w:cs="Times New Roman"/>
          <w:color w:val="000000"/>
          <w:sz w:val="27"/>
          <w:szCs w:val="27"/>
          <w:lang w:eastAsia="pl-PL"/>
        </w:rPr>
        <w:br/>
      </w:r>
    </w:p>
    <w:p w:rsidR="002C78B5" w:rsidRPr="002C78B5" w:rsidRDefault="002C78B5" w:rsidP="002C78B5">
      <w:pPr>
        <w:spacing w:after="0" w:line="450" w:lineRule="atLeast"/>
        <w:jc w:val="center"/>
        <w:rPr>
          <w:rFonts w:ascii="Times New Roman" w:eastAsia="Times New Roman" w:hAnsi="Times New Roman" w:cs="Times New Roman"/>
          <w:b/>
          <w:bCs/>
          <w:color w:val="000000"/>
          <w:sz w:val="27"/>
          <w:szCs w:val="27"/>
          <w:lang w:eastAsia="pl-PL"/>
        </w:rPr>
      </w:pPr>
      <w:r w:rsidRPr="002C78B5">
        <w:rPr>
          <w:rFonts w:ascii="Times New Roman" w:eastAsia="Times New Roman" w:hAnsi="Times New Roman" w:cs="Times New Roman"/>
          <w:b/>
          <w:bCs/>
          <w:color w:val="000000"/>
          <w:sz w:val="27"/>
          <w:szCs w:val="27"/>
          <w:lang w:eastAsia="pl-PL"/>
        </w:rPr>
        <w:t xml:space="preserve">Zespół Opieki Zdrowotnej: Lek </w:t>
      </w:r>
      <w:proofErr w:type="spellStart"/>
      <w:r w:rsidRPr="002C78B5">
        <w:rPr>
          <w:rFonts w:ascii="Times New Roman" w:eastAsia="Times New Roman" w:hAnsi="Times New Roman" w:cs="Times New Roman"/>
          <w:b/>
          <w:bCs/>
          <w:color w:val="000000"/>
          <w:sz w:val="27"/>
          <w:szCs w:val="27"/>
          <w:lang w:eastAsia="pl-PL"/>
        </w:rPr>
        <w:t>Tofacitinib</w:t>
      </w:r>
      <w:proofErr w:type="spellEnd"/>
      <w:r w:rsidRPr="002C78B5">
        <w:rPr>
          <w:rFonts w:ascii="Times New Roman" w:eastAsia="Times New Roman" w:hAnsi="Times New Roman" w:cs="Times New Roman"/>
          <w:b/>
          <w:bCs/>
          <w:color w:val="000000"/>
          <w:sz w:val="27"/>
          <w:szCs w:val="27"/>
          <w:lang w:eastAsia="pl-PL"/>
        </w:rPr>
        <w:t xml:space="preserve"> wg zad nr 1, lek Immunoglobulina ludzka wg zad. 2 - do programów lekowych</w:t>
      </w:r>
      <w:r w:rsidRPr="002C78B5">
        <w:rPr>
          <w:rFonts w:ascii="Times New Roman" w:eastAsia="Times New Roman" w:hAnsi="Times New Roman" w:cs="Times New Roman"/>
          <w:b/>
          <w:bCs/>
          <w:color w:val="000000"/>
          <w:sz w:val="27"/>
          <w:szCs w:val="27"/>
          <w:lang w:eastAsia="pl-PL"/>
        </w:rPr>
        <w:br/>
        <w:t>OGŁOSZENIE O ZAMÓWIENIU - Dostawy</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Zamieszczanie ogłoszenia:</w:t>
      </w:r>
      <w:r w:rsidRPr="002C78B5">
        <w:rPr>
          <w:rFonts w:ascii="Times New Roman" w:eastAsia="Times New Roman" w:hAnsi="Times New Roman" w:cs="Times New Roman"/>
          <w:color w:val="000000"/>
          <w:sz w:val="27"/>
          <w:szCs w:val="27"/>
          <w:lang w:eastAsia="pl-PL"/>
        </w:rPr>
        <w:t> Zamieszczanie obowiązkowe</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Ogłoszenie dotyczy:</w:t>
      </w:r>
      <w:r w:rsidRPr="002C78B5">
        <w:rPr>
          <w:rFonts w:ascii="Times New Roman" w:eastAsia="Times New Roman" w:hAnsi="Times New Roman" w:cs="Times New Roman"/>
          <w:color w:val="000000"/>
          <w:sz w:val="27"/>
          <w:szCs w:val="27"/>
          <w:lang w:eastAsia="pl-PL"/>
        </w:rPr>
        <w:t> Zamówienia publicznego</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Nie</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Nazwa projektu lub programu</w:t>
      </w:r>
      <w:r w:rsidRPr="002C78B5">
        <w:rPr>
          <w:rFonts w:ascii="Times New Roman" w:eastAsia="Times New Roman" w:hAnsi="Times New Roman" w:cs="Times New Roman"/>
          <w:color w:val="000000"/>
          <w:sz w:val="27"/>
          <w:szCs w:val="27"/>
          <w:lang w:eastAsia="pl-PL"/>
        </w:rPr>
        <w:br/>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Nie</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C78B5">
        <w:rPr>
          <w:rFonts w:ascii="Times New Roman" w:eastAsia="Times New Roman" w:hAnsi="Times New Roman" w:cs="Times New Roman"/>
          <w:color w:val="000000"/>
          <w:sz w:val="27"/>
          <w:szCs w:val="27"/>
          <w:lang w:eastAsia="pl-PL"/>
        </w:rPr>
        <w:t>Pzp</w:t>
      </w:r>
      <w:proofErr w:type="spellEnd"/>
      <w:r w:rsidRPr="002C78B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2C78B5">
        <w:rPr>
          <w:rFonts w:ascii="Times New Roman" w:eastAsia="Times New Roman" w:hAnsi="Times New Roman" w:cs="Times New Roman"/>
          <w:color w:val="000000"/>
          <w:sz w:val="27"/>
          <w:szCs w:val="27"/>
          <w:lang w:eastAsia="pl-PL"/>
        </w:rPr>
        <w:br/>
      </w:r>
    </w:p>
    <w:p w:rsidR="002C78B5" w:rsidRPr="002C78B5" w:rsidRDefault="002C78B5" w:rsidP="002C78B5">
      <w:pPr>
        <w:spacing w:after="0" w:line="450" w:lineRule="atLeast"/>
        <w:rPr>
          <w:rFonts w:ascii="Times New Roman" w:eastAsia="Times New Roman" w:hAnsi="Times New Roman" w:cs="Times New Roman"/>
          <w:b/>
          <w:bCs/>
          <w:color w:val="000000"/>
          <w:sz w:val="36"/>
          <w:szCs w:val="36"/>
          <w:lang w:eastAsia="pl-PL"/>
        </w:rPr>
      </w:pPr>
      <w:r w:rsidRPr="002C78B5">
        <w:rPr>
          <w:rFonts w:ascii="Times New Roman" w:eastAsia="Times New Roman" w:hAnsi="Times New Roman" w:cs="Times New Roman"/>
          <w:b/>
          <w:bCs/>
          <w:color w:val="000000"/>
          <w:sz w:val="36"/>
          <w:szCs w:val="36"/>
          <w:u w:val="single"/>
          <w:lang w:eastAsia="pl-PL"/>
        </w:rPr>
        <w:t>SEKCJA I: ZAMAWIAJĄCY</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Postępowanie przeprowadza centralny zamawiający</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Nie</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Nie</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Postępowanie jest przeprowadzane wspólnie przez zamawiających</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Nie</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Nie</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Informacje dodatkowe:</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I. 1) NAZWA I ADRES: </w:t>
      </w:r>
      <w:r w:rsidRPr="002C78B5">
        <w:rPr>
          <w:rFonts w:ascii="Times New Roman" w:eastAsia="Times New Roman" w:hAnsi="Times New Roman" w:cs="Times New Roman"/>
          <w:color w:val="000000"/>
          <w:sz w:val="27"/>
          <w:szCs w:val="27"/>
          <w:lang w:eastAsia="pl-PL"/>
        </w:rPr>
        <w:t>Zespół Opieki Zdrowotnej, krajowy numer identyfikacyjny 26007645000000, ul. ul. Gimnazjalna  , 26-200  Końskie, woj. świętokrzyskie, państwo Polska, tel. 413 902 314, e-mail szpital@zoz.konskie.pl, faks 413 902 319.</w:t>
      </w:r>
      <w:r w:rsidRPr="002C78B5">
        <w:rPr>
          <w:rFonts w:ascii="Times New Roman" w:eastAsia="Times New Roman" w:hAnsi="Times New Roman" w:cs="Times New Roman"/>
          <w:color w:val="000000"/>
          <w:sz w:val="27"/>
          <w:szCs w:val="27"/>
          <w:lang w:eastAsia="pl-PL"/>
        </w:rPr>
        <w:br/>
        <w:t>Adres strony internetowej (URL): www.zoz.konskie.pl</w:t>
      </w:r>
      <w:r w:rsidRPr="002C78B5">
        <w:rPr>
          <w:rFonts w:ascii="Times New Roman" w:eastAsia="Times New Roman" w:hAnsi="Times New Roman" w:cs="Times New Roman"/>
          <w:color w:val="000000"/>
          <w:sz w:val="27"/>
          <w:szCs w:val="27"/>
          <w:lang w:eastAsia="pl-PL"/>
        </w:rPr>
        <w:br/>
        <w:t>Adres profilu nabywcy:</w:t>
      </w:r>
      <w:r w:rsidRPr="002C78B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I. 2) RODZAJ ZAMAWIAJĄCEGO: </w:t>
      </w:r>
      <w:r w:rsidRPr="002C78B5">
        <w:rPr>
          <w:rFonts w:ascii="Times New Roman" w:eastAsia="Times New Roman" w:hAnsi="Times New Roman" w:cs="Times New Roman"/>
          <w:color w:val="000000"/>
          <w:sz w:val="27"/>
          <w:szCs w:val="27"/>
          <w:lang w:eastAsia="pl-PL"/>
        </w:rPr>
        <w:t>Podmiot prawa publicznego</w:t>
      </w:r>
      <w:r w:rsidRPr="002C78B5">
        <w:rPr>
          <w:rFonts w:ascii="Times New Roman" w:eastAsia="Times New Roman" w:hAnsi="Times New Roman" w:cs="Times New Roman"/>
          <w:color w:val="000000"/>
          <w:sz w:val="27"/>
          <w:szCs w:val="27"/>
          <w:lang w:eastAsia="pl-PL"/>
        </w:rPr>
        <w:br/>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I.3) WSPÓLNE UDZIELANIE ZAMÓWIENIA </w:t>
      </w:r>
      <w:r w:rsidRPr="002C78B5">
        <w:rPr>
          <w:rFonts w:ascii="Times New Roman" w:eastAsia="Times New Roman" w:hAnsi="Times New Roman" w:cs="Times New Roman"/>
          <w:b/>
          <w:bCs/>
          <w:i/>
          <w:iCs/>
          <w:color w:val="000000"/>
          <w:sz w:val="27"/>
          <w:szCs w:val="27"/>
          <w:lang w:eastAsia="pl-PL"/>
        </w:rPr>
        <w:t>(jeżeli dotyczy)</w:t>
      </w:r>
      <w:r w:rsidRPr="002C78B5">
        <w:rPr>
          <w:rFonts w:ascii="Times New Roman" w:eastAsia="Times New Roman" w:hAnsi="Times New Roman" w:cs="Times New Roman"/>
          <w:b/>
          <w:bCs/>
          <w:color w:val="000000"/>
          <w:sz w:val="27"/>
          <w:szCs w:val="27"/>
          <w:lang w:eastAsia="pl-PL"/>
        </w:rPr>
        <w:t>:</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2C78B5">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2C78B5">
        <w:rPr>
          <w:rFonts w:ascii="Times New Roman" w:eastAsia="Times New Roman" w:hAnsi="Times New Roman" w:cs="Times New Roman"/>
          <w:color w:val="000000"/>
          <w:sz w:val="27"/>
          <w:szCs w:val="27"/>
          <w:lang w:eastAsia="pl-PL"/>
        </w:rPr>
        <w:br/>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I.4) KOMUNIKACJA:</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Nie</w:t>
      </w:r>
      <w:r w:rsidRPr="002C78B5">
        <w:rPr>
          <w:rFonts w:ascii="Times New Roman" w:eastAsia="Times New Roman" w:hAnsi="Times New Roman" w:cs="Times New Roman"/>
          <w:color w:val="000000"/>
          <w:sz w:val="27"/>
          <w:szCs w:val="27"/>
          <w:lang w:eastAsia="pl-PL"/>
        </w:rPr>
        <w:br/>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Nie</w:t>
      </w:r>
      <w:r w:rsidRPr="002C78B5">
        <w:rPr>
          <w:rFonts w:ascii="Times New Roman" w:eastAsia="Times New Roman" w:hAnsi="Times New Roman" w:cs="Times New Roman"/>
          <w:color w:val="000000"/>
          <w:sz w:val="27"/>
          <w:szCs w:val="27"/>
          <w:lang w:eastAsia="pl-PL"/>
        </w:rPr>
        <w:br/>
        <w:t>www.zoz.konskie.pl</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Nie</w:t>
      </w:r>
      <w:r w:rsidRPr="002C78B5">
        <w:rPr>
          <w:rFonts w:ascii="Times New Roman" w:eastAsia="Times New Roman" w:hAnsi="Times New Roman" w:cs="Times New Roman"/>
          <w:color w:val="000000"/>
          <w:sz w:val="27"/>
          <w:szCs w:val="27"/>
          <w:lang w:eastAsia="pl-PL"/>
        </w:rPr>
        <w:br/>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Elektronicznie</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Nie</w:t>
      </w:r>
      <w:r w:rsidRPr="002C78B5">
        <w:rPr>
          <w:rFonts w:ascii="Times New Roman" w:eastAsia="Times New Roman" w:hAnsi="Times New Roman" w:cs="Times New Roman"/>
          <w:color w:val="000000"/>
          <w:sz w:val="27"/>
          <w:szCs w:val="27"/>
          <w:lang w:eastAsia="pl-PL"/>
        </w:rPr>
        <w:br/>
        <w:t>adres</w:t>
      </w:r>
      <w:r w:rsidRPr="002C78B5">
        <w:rPr>
          <w:rFonts w:ascii="Times New Roman" w:eastAsia="Times New Roman" w:hAnsi="Times New Roman" w:cs="Times New Roman"/>
          <w:color w:val="000000"/>
          <w:sz w:val="27"/>
          <w:szCs w:val="27"/>
          <w:lang w:eastAsia="pl-PL"/>
        </w:rPr>
        <w:br/>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C78B5">
        <w:rPr>
          <w:rFonts w:ascii="Times New Roman" w:eastAsia="Times New Roman" w:hAnsi="Times New Roman" w:cs="Times New Roman"/>
          <w:color w:val="000000"/>
          <w:sz w:val="27"/>
          <w:szCs w:val="27"/>
          <w:lang w:eastAsia="pl-PL"/>
        </w:rPr>
        <w:br/>
        <w:t>Nie</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lastRenderedPageBreak/>
        <w:t>Inny sposób:</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C78B5">
        <w:rPr>
          <w:rFonts w:ascii="Times New Roman" w:eastAsia="Times New Roman" w:hAnsi="Times New Roman" w:cs="Times New Roman"/>
          <w:color w:val="000000"/>
          <w:sz w:val="27"/>
          <w:szCs w:val="27"/>
          <w:lang w:eastAsia="pl-PL"/>
        </w:rPr>
        <w:br/>
        <w:t>Nie</w:t>
      </w:r>
      <w:r w:rsidRPr="002C78B5">
        <w:rPr>
          <w:rFonts w:ascii="Times New Roman" w:eastAsia="Times New Roman" w:hAnsi="Times New Roman" w:cs="Times New Roman"/>
          <w:color w:val="000000"/>
          <w:sz w:val="27"/>
          <w:szCs w:val="27"/>
          <w:lang w:eastAsia="pl-PL"/>
        </w:rPr>
        <w:br/>
        <w:t>Inny sposób:</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t>Adres:</w:t>
      </w:r>
      <w:r w:rsidRPr="002C78B5">
        <w:rPr>
          <w:rFonts w:ascii="Times New Roman" w:eastAsia="Times New Roman" w:hAnsi="Times New Roman" w:cs="Times New Roman"/>
          <w:color w:val="000000"/>
          <w:sz w:val="27"/>
          <w:szCs w:val="27"/>
          <w:lang w:eastAsia="pl-PL"/>
        </w:rPr>
        <w:br/>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Nie</w:t>
      </w:r>
      <w:r w:rsidRPr="002C78B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2C78B5">
        <w:rPr>
          <w:rFonts w:ascii="Times New Roman" w:eastAsia="Times New Roman" w:hAnsi="Times New Roman" w:cs="Times New Roman"/>
          <w:color w:val="000000"/>
          <w:sz w:val="27"/>
          <w:szCs w:val="27"/>
          <w:lang w:eastAsia="pl-PL"/>
        </w:rPr>
        <w:br/>
      </w:r>
    </w:p>
    <w:p w:rsidR="002C78B5" w:rsidRPr="002C78B5" w:rsidRDefault="002C78B5" w:rsidP="002C78B5">
      <w:pPr>
        <w:spacing w:after="0" w:line="450" w:lineRule="atLeast"/>
        <w:rPr>
          <w:rFonts w:ascii="Times New Roman" w:eastAsia="Times New Roman" w:hAnsi="Times New Roman" w:cs="Times New Roman"/>
          <w:b/>
          <w:bCs/>
          <w:color w:val="000000"/>
          <w:sz w:val="36"/>
          <w:szCs w:val="36"/>
          <w:lang w:eastAsia="pl-PL"/>
        </w:rPr>
      </w:pPr>
      <w:r w:rsidRPr="002C78B5">
        <w:rPr>
          <w:rFonts w:ascii="Times New Roman" w:eastAsia="Times New Roman" w:hAnsi="Times New Roman" w:cs="Times New Roman"/>
          <w:b/>
          <w:bCs/>
          <w:color w:val="000000"/>
          <w:sz w:val="36"/>
          <w:szCs w:val="36"/>
          <w:u w:val="single"/>
          <w:lang w:eastAsia="pl-PL"/>
        </w:rPr>
        <w:t>SEKCJA II: PRZEDMIOT ZAMÓWIENIA</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II.1) Nazwa nadana zamówieniu przez zamawiającego: </w:t>
      </w:r>
      <w:r w:rsidRPr="002C78B5">
        <w:rPr>
          <w:rFonts w:ascii="Times New Roman" w:eastAsia="Times New Roman" w:hAnsi="Times New Roman" w:cs="Times New Roman"/>
          <w:color w:val="000000"/>
          <w:sz w:val="27"/>
          <w:szCs w:val="27"/>
          <w:lang w:eastAsia="pl-PL"/>
        </w:rPr>
        <w:t xml:space="preserve">Lek </w:t>
      </w:r>
      <w:proofErr w:type="spellStart"/>
      <w:r w:rsidRPr="002C78B5">
        <w:rPr>
          <w:rFonts w:ascii="Times New Roman" w:eastAsia="Times New Roman" w:hAnsi="Times New Roman" w:cs="Times New Roman"/>
          <w:color w:val="000000"/>
          <w:sz w:val="27"/>
          <w:szCs w:val="27"/>
          <w:lang w:eastAsia="pl-PL"/>
        </w:rPr>
        <w:t>Tofacitinib</w:t>
      </w:r>
      <w:proofErr w:type="spellEnd"/>
      <w:r w:rsidRPr="002C78B5">
        <w:rPr>
          <w:rFonts w:ascii="Times New Roman" w:eastAsia="Times New Roman" w:hAnsi="Times New Roman" w:cs="Times New Roman"/>
          <w:color w:val="000000"/>
          <w:sz w:val="27"/>
          <w:szCs w:val="27"/>
          <w:lang w:eastAsia="pl-PL"/>
        </w:rPr>
        <w:t xml:space="preserve"> wg zad nr 1, lek Immunoglobulina ludzka wg zad. 2 - do programów lekowych</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Numer referencyjny: </w:t>
      </w:r>
      <w:proofErr w:type="spellStart"/>
      <w:r w:rsidRPr="002C78B5">
        <w:rPr>
          <w:rFonts w:ascii="Times New Roman" w:eastAsia="Times New Roman" w:hAnsi="Times New Roman" w:cs="Times New Roman"/>
          <w:color w:val="000000"/>
          <w:sz w:val="27"/>
          <w:szCs w:val="27"/>
          <w:lang w:eastAsia="pl-PL"/>
        </w:rPr>
        <w:t>DSUiZP</w:t>
      </w:r>
      <w:proofErr w:type="spellEnd"/>
      <w:r w:rsidRPr="002C78B5">
        <w:rPr>
          <w:rFonts w:ascii="Times New Roman" w:eastAsia="Times New Roman" w:hAnsi="Times New Roman" w:cs="Times New Roman"/>
          <w:color w:val="000000"/>
          <w:sz w:val="27"/>
          <w:szCs w:val="27"/>
          <w:lang w:eastAsia="pl-PL"/>
        </w:rPr>
        <w:t xml:space="preserve"> 252/MS/18/2019r</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2C78B5" w:rsidRPr="002C78B5" w:rsidRDefault="002C78B5" w:rsidP="002C78B5">
      <w:pPr>
        <w:spacing w:after="0" w:line="450" w:lineRule="atLeast"/>
        <w:jc w:val="both"/>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Nie</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II.2) Rodzaj zamówienia: </w:t>
      </w:r>
      <w:r w:rsidRPr="002C78B5">
        <w:rPr>
          <w:rFonts w:ascii="Times New Roman" w:eastAsia="Times New Roman" w:hAnsi="Times New Roman" w:cs="Times New Roman"/>
          <w:color w:val="000000"/>
          <w:sz w:val="27"/>
          <w:szCs w:val="27"/>
          <w:lang w:eastAsia="pl-PL"/>
        </w:rPr>
        <w:t>Dostawy</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II.3) Informacja o możliwości składania ofert częściowych</w:t>
      </w:r>
      <w:r w:rsidRPr="002C78B5">
        <w:rPr>
          <w:rFonts w:ascii="Times New Roman" w:eastAsia="Times New Roman" w:hAnsi="Times New Roman" w:cs="Times New Roman"/>
          <w:color w:val="000000"/>
          <w:sz w:val="27"/>
          <w:szCs w:val="27"/>
          <w:lang w:eastAsia="pl-PL"/>
        </w:rPr>
        <w:br/>
        <w:t>Zamówienie podzielone jest na części:</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Tak</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2C78B5">
        <w:rPr>
          <w:rFonts w:ascii="Times New Roman" w:eastAsia="Times New Roman" w:hAnsi="Times New Roman" w:cs="Times New Roman"/>
          <w:b/>
          <w:bCs/>
          <w:color w:val="000000"/>
          <w:sz w:val="27"/>
          <w:szCs w:val="27"/>
          <w:lang w:eastAsia="pl-PL"/>
        </w:rPr>
        <w:lastRenderedPageBreak/>
        <w:t>w odniesieniu do:</w:t>
      </w:r>
      <w:r w:rsidRPr="002C78B5">
        <w:rPr>
          <w:rFonts w:ascii="Times New Roman" w:eastAsia="Times New Roman" w:hAnsi="Times New Roman" w:cs="Times New Roman"/>
          <w:color w:val="000000"/>
          <w:sz w:val="27"/>
          <w:szCs w:val="27"/>
          <w:lang w:eastAsia="pl-PL"/>
        </w:rPr>
        <w:br/>
        <w:t>wszystkich części</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II.4) Krótki opis przedmiotu zamówienia </w:t>
      </w:r>
      <w:r w:rsidRPr="002C78B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C78B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C78B5">
        <w:rPr>
          <w:rFonts w:ascii="Times New Roman" w:eastAsia="Times New Roman" w:hAnsi="Times New Roman" w:cs="Times New Roman"/>
          <w:color w:val="000000"/>
          <w:sz w:val="27"/>
          <w:szCs w:val="27"/>
          <w:lang w:eastAsia="pl-PL"/>
        </w:rPr>
        <w:t xml:space="preserve">Zad. nr 1 </w:t>
      </w:r>
      <w:proofErr w:type="spellStart"/>
      <w:r w:rsidRPr="002C78B5">
        <w:rPr>
          <w:rFonts w:ascii="Times New Roman" w:eastAsia="Times New Roman" w:hAnsi="Times New Roman" w:cs="Times New Roman"/>
          <w:color w:val="000000"/>
          <w:sz w:val="27"/>
          <w:szCs w:val="27"/>
          <w:lang w:eastAsia="pl-PL"/>
        </w:rPr>
        <w:t>Tofacitinib</w:t>
      </w:r>
      <w:proofErr w:type="spellEnd"/>
      <w:r w:rsidRPr="002C78B5">
        <w:rPr>
          <w:rFonts w:ascii="Times New Roman" w:eastAsia="Times New Roman" w:hAnsi="Times New Roman" w:cs="Times New Roman"/>
          <w:color w:val="000000"/>
          <w:sz w:val="27"/>
          <w:szCs w:val="27"/>
          <w:lang w:eastAsia="pl-PL"/>
        </w:rPr>
        <w:t xml:space="preserve"> - 1 pozycja. zad. nr 2 - Immunoglobulina ludzka - 1 pozycja.</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II.5) Główny kod CPV: </w:t>
      </w:r>
      <w:r w:rsidRPr="002C78B5">
        <w:rPr>
          <w:rFonts w:ascii="Times New Roman" w:eastAsia="Times New Roman" w:hAnsi="Times New Roman" w:cs="Times New Roman"/>
          <w:color w:val="000000"/>
          <w:sz w:val="27"/>
          <w:szCs w:val="27"/>
          <w:lang w:eastAsia="pl-PL"/>
        </w:rPr>
        <w:t>33600000-6</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Dodatkowe kody CPV:</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II.6) Całkowita wartość zamówienia </w:t>
      </w:r>
      <w:r w:rsidRPr="002C78B5">
        <w:rPr>
          <w:rFonts w:ascii="Times New Roman" w:eastAsia="Times New Roman" w:hAnsi="Times New Roman" w:cs="Times New Roman"/>
          <w:i/>
          <w:iCs/>
          <w:color w:val="000000"/>
          <w:sz w:val="27"/>
          <w:szCs w:val="27"/>
          <w:lang w:eastAsia="pl-PL"/>
        </w:rPr>
        <w:t>(jeżeli zamawiający podaje informacje o wartości zamówienia)</w:t>
      </w:r>
      <w:r w:rsidRPr="002C78B5">
        <w:rPr>
          <w:rFonts w:ascii="Times New Roman" w:eastAsia="Times New Roman" w:hAnsi="Times New Roman" w:cs="Times New Roman"/>
          <w:color w:val="000000"/>
          <w:sz w:val="27"/>
          <w:szCs w:val="27"/>
          <w:lang w:eastAsia="pl-PL"/>
        </w:rPr>
        <w:t>:</w:t>
      </w:r>
      <w:r w:rsidRPr="002C78B5">
        <w:rPr>
          <w:rFonts w:ascii="Times New Roman" w:eastAsia="Times New Roman" w:hAnsi="Times New Roman" w:cs="Times New Roman"/>
          <w:color w:val="000000"/>
          <w:sz w:val="27"/>
          <w:szCs w:val="27"/>
          <w:lang w:eastAsia="pl-PL"/>
        </w:rPr>
        <w:br/>
        <w:t>Wartość bez VAT: 525000,00</w:t>
      </w:r>
      <w:r w:rsidRPr="002C78B5">
        <w:rPr>
          <w:rFonts w:ascii="Times New Roman" w:eastAsia="Times New Roman" w:hAnsi="Times New Roman" w:cs="Times New Roman"/>
          <w:color w:val="000000"/>
          <w:sz w:val="27"/>
          <w:szCs w:val="27"/>
          <w:lang w:eastAsia="pl-PL"/>
        </w:rPr>
        <w:br/>
        <w:t>Waluta:</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proofErr w:type="spellStart"/>
      <w:r w:rsidRPr="002C78B5">
        <w:rPr>
          <w:rFonts w:ascii="Times New Roman" w:eastAsia="Times New Roman" w:hAnsi="Times New Roman" w:cs="Times New Roman"/>
          <w:color w:val="000000"/>
          <w:sz w:val="27"/>
          <w:szCs w:val="27"/>
          <w:lang w:eastAsia="pl-PL"/>
        </w:rPr>
        <w:t>pln</w:t>
      </w:r>
      <w:proofErr w:type="spellEnd"/>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C78B5">
        <w:rPr>
          <w:rFonts w:ascii="Times New Roman" w:eastAsia="Times New Roman" w:hAnsi="Times New Roman" w:cs="Times New Roman"/>
          <w:b/>
          <w:bCs/>
          <w:color w:val="000000"/>
          <w:sz w:val="27"/>
          <w:szCs w:val="27"/>
          <w:lang w:eastAsia="pl-PL"/>
        </w:rPr>
        <w:t>Pzp</w:t>
      </w:r>
      <w:proofErr w:type="spellEnd"/>
      <w:r w:rsidRPr="002C78B5">
        <w:rPr>
          <w:rFonts w:ascii="Times New Roman" w:eastAsia="Times New Roman" w:hAnsi="Times New Roman" w:cs="Times New Roman"/>
          <w:b/>
          <w:bCs/>
          <w:color w:val="000000"/>
          <w:sz w:val="27"/>
          <w:szCs w:val="27"/>
          <w:lang w:eastAsia="pl-PL"/>
        </w:rPr>
        <w:t>: </w:t>
      </w:r>
      <w:r w:rsidRPr="002C78B5">
        <w:rPr>
          <w:rFonts w:ascii="Times New Roman" w:eastAsia="Times New Roman" w:hAnsi="Times New Roman" w:cs="Times New Roman"/>
          <w:color w:val="000000"/>
          <w:sz w:val="27"/>
          <w:szCs w:val="27"/>
          <w:lang w:eastAsia="pl-PL"/>
        </w:rPr>
        <w:t>Nie</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2C78B5">
        <w:rPr>
          <w:rFonts w:ascii="Times New Roman" w:eastAsia="Times New Roman" w:hAnsi="Times New Roman" w:cs="Times New Roman"/>
          <w:color w:val="000000"/>
          <w:sz w:val="27"/>
          <w:szCs w:val="27"/>
          <w:lang w:eastAsia="pl-PL"/>
        </w:rPr>
        <w:t>Pzp</w:t>
      </w:r>
      <w:proofErr w:type="spellEnd"/>
      <w:r w:rsidRPr="002C78B5">
        <w:rPr>
          <w:rFonts w:ascii="Times New Roman" w:eastAsia="Times New Roman" w:hAnsi="Times New Roman" w:cs="Times New Roman"/>
          <w:color w:val="000000"/>
          <w:sz w:val="27"/>
          <w:szCs w:val="27"/>
          <w:lang w:eastAsia="pl-PL"/>
        </w:rPr>
        <w:t>:</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C78B5">
        <w:rPr>
          <w:rFonts w:ascii="Times New Roman" w:eastAsia="Times New Roman" w:hAnsi="Times New Roman" w:cs="Times New Roman"/>
          <w:color w:val="000000"/>
          <w:sz w:val="27"/>
          <w:szCs w:val="27"/>
          <w:lang w:eastAsia="pl-PL"/>
        </w:rPr>
        <w:br/>
        <w:t>miesiącach:  12  </w:t>
      </w:r>
      <w:r w:rsidRPr="002C78B5">
        <w:rPr>
          <w:rFonts w:ascii="Times New Roman" w:eastAsia="Times New Roman" w:hAnsi="Times New Roman" w:cs="Times New Roman"/>
          <w:i/>
          <w:iCs/>
          <w:color w:val="000000"/>
          <w:sz w:val="27"/>
          <w:szCs w:val="27"/>
          <w:lang w:eastAsia="pl-PL"/>
        </w:rPr>
        <w:t> lub </w:t>
      </w:r>
      <w:r w:rsidRPr="002C78B5">
        <w:rPr>
          <w:rFonts w:ascii="Times New Roman" w:eastAsia="Times New Roman" w:hAnsi="Times New Roman" w:cs="Times New Roman"/>
          <w:b/>
          <w:bCs/>
          <w:color w:val="000000"/>
          <w:sz w:val="27"/>
          <w:szCs w:val="27"/>
          <w:lang w:eastAsia="pl-PL"/>
        </w:rPr>
        <w:t>dniach:</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i/>
          <w:iCs/>
          <w:color w:val="000000"/>
          <w:sz w:val="27"/>
          <w:szCs w:val="27"/>
          <w:lang w:eastAsia="pl-PL"/>
        </w:rPr>
        <w:t>lub</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data rozpoczęcia: </w:t>
      </w:r>
      <w:r w:rsidRPr="002C78B5">
        <w:rPr>
          <w:rFonts w:ascii="Times New Roman" w:eastAsia="Times New Roman" w:hAnsi="Times New Roman" w:cs="Times New Roman"/>
          <w:color w:val="000000"/>
          <w:sz w:val="27"/>
          <w:szCs w:val="27"/>
          <w:lang w:eastAsia="pl-PL"/>
        </w:rPr>
        <w:t> </w:t>
      </w:r>
      <w:r w:rsidRPr="002C78B5">
        <w:rPr>
          <w:rFonts w:ascii="Times New Roman" w:eastAsia="Times New Roman" w:hAnsi="Times New Roman" w:cs="Times New Roman"/>
          <w:i/>
          <w:iCs/>
          <w:color w:val="000000"/>
          <w:sz w:val="27"/>
          <w:szCs w:val="27"/>
          <w:lang w:eastAsia="pl-PL"/>
        </w:rPr>
        <w:t> lub </w:t>
      </w:r>
      <w:r w:rsidRPr="002C78B5">
        <w:rPr>
          <w:rFonts w:ascii="Times New Roman" w:eastAsia="Times New Roman" w:hAnsi="Times New Roman" w:cs="Times New Roman"/>
          <w:b/>
          <w:bCs/>
          <w:color w:val="000000"/>
          <w:sz w:val="27"/>
          <w:szCs w:val="27"/>
          <w:lang w:eastAsia="pl-PL"/>
        </w:rPr>
        <w:t>zakończenia:</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II.9) Informacje dodatkowe:</w:t>
      </w:r>
    </w:p>
    <w:p w:rsidR="002C78B5" w:rsidRPr="002C78B5" w:rsidRDefault="002C78B5" w:rsidP="002C78B5">
      <w:pPr>
        <w:spacing w:after="0" w:line="450" w:lineRule="atLeast"/>
        <w:rPr>
          <w:rFonts w:ascii="Times New Roman" w:eastAsia="Times New Roman" w:hAnsi="Times New Roman" w:cs="Times New Roman"/>
          <w:b/>
          <w:bCs/>
          <w:color w:val="000000"/>
          <w:sz w:val="36"/>
          <w:szCs w:val="36"/>
          <w:lang w:eastAsia="pl-PL"/>
        </w:rPr>
      </w:pPr>
      <w:r w:rsidRPr="002C78B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III.1) WARUNKI UDZIAŁU W POSTĘPOWANIU</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C78B5">
        <w:rPr>
          <w:rFonts w:ascii="Times New Roman" w:eastAsia="Times New Roman" w:hAnsi="Times New Roman" w:cs="Times New Roman"/>
          <w:color w:val="000000"/>
          <w:sz w:val="27"/>
          <w:szCs w:val="27"/>
          <w:lang w:eastAsia="pl-PL"/>
        </w:rPr>
        <w:br/>
        <w:t>Określenie warunków: - działalność zawodowa prowadzona na potrzeby wykonania przedmiotu zamówienia wymaga posiadania specjalnych kompetencji lub uprawnień. Zamawiający wyznacza szczegółowy warunek w tym zakresie (zezwolenie).</w:t>
      </w:r>
      <w:r w:rsidRPr="002C78B5">
        <w:rPr>
          <w:rFonts w:ascii="Times New Roman" w:eastAsia="Times New Roman" w:hAnsi="Times New Roman" w:cs="Times New Roman"/>
          <w:color w:val="000000"/>
          <w:sz w:val="27"/>
          <w:szCs w:val="27"/>
          <w:lang w:eastAsia="pl-PL"/>
        </w:rPr>
        <w:br/>
        <w:t>Informacje dodatkowe</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III.1.2) Sytuacja finansowa lub ekonomiczna</w:t>
      </w:r>
      <w:r w:rsidRPr="002C78B5">
        <w:rPr>
          <w:rFonts w:ascii="Times New Roman" w:eastAsia="Times New Roman" w:hAnsi="Times New Roman" w:cs="Times New Roman"/>
          <w:color w:val="000000"/>
          <w:sz w:val="27"/>
          <w:szCs w:val="27"/>
          <w:lang w:eastAsia="pl-PL"/>
        </w:rPr>
        <w:br/>
        <w:t>Określenie warunków: Zamawiający nie wyznacza szczegółowego warunku w tym zakresie.</w:t>
      </w:r>
      <w:r w:rsidRPr="002C78B5">
        <w:rPr>
          <w:rFonts w:ascii="Times New Roman" w:eastAsia="Times New Roman" w:hAnsi="Times New Roman" w:cs="Times New Roman"/>
          <w:color w:val="000000"/>
          <w:sz w:val="27"/>
          <w:szCs w:val="27"/>
          <w:lang w:eastAsia="pl-PL"/>
        </w:rPr>
        <w:br/>
        <w:t>Informacje dodatkowe</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III.1.3) Zdolność techniczna lub zawodowa</w:t>
      </w:r>
      <w:r w:rsidRPr="002C78B5">
        <w:rPr>
          <w:rFonts w:ascii="Times New Roman" w:eastAsia="Times New Roman" w:hAnsi="Times New Roman" w:cs="Times New Roman"/>
          <w:color w:val="000000"/>
          <w:sz w:val="27"/>
          <w:szCs w:val="27"/>
          <w:lang w:eastAsia="pl-PL"/>
        </w:rPr>
        <w:br/>
        <w:t>Określenie warunków: Zamawiający nie wyznacza szczegółowego warunku w tym zakresie.</w:t>
      </w:r>
      <w:r w:rsidRPr="002C78B5">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w:t>
      </w:r>
      <w:r w:rsidRPr="002C78B5">
        <w:rPr>
          <w:rFonts w:ascii="Times New Roman" w:eastAsia="Times New Roman" w:hAnsi="Times New Roman" w:cs="Times New Roman"/>
          <w:color w:val="000000"/>
          <w:sz w:val="27"/>
          <w:szCs w:val="27"/>
          <w:lang w:eastAsia="pl-PL"/>
        </w:rPr>
        <w:lastRenderedPageBreak/>
        <w:t>czynności przy realizacji zamówienia wraz z informacją o kwalifikacjach zawodowych lub doświadczeniu tych osób:</w:t>
      </w:r>
      <w:r w:rsidRPr="002C78B5">
        <w:rPr>
          <w:rFonts w:ascii="Times New Roman" w:eastAsia="Times New Roman" w:hAnsi="Times New Roman" w:cs="Times New Roman"/>
          <w:color w:val="000000"/>
          <w:sz w:val="27"/>
          <w:szCs w:val="27"/>
          <w:lang w:eastAsia="pl-PL"/>
        </w:rPr>
        <w:br/>
        <w:t>Informacje dodatkowe:</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III.2) PODSTAWY WYKLUCZENIA</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C78B5">
        <w:rPr>
          <w:rFonts w:ascii="Times New Roman" w:eastAsia="Times New Roman" w:hAnsi="Times New Roman" w:cs="Times New Roman"/>
          <w:b/>
          <w:bCs/>
          <w:color w:val="000000"/>
          <w:sz w:val="27"/>
          <w:szCs w:val="27"/>
          <w:lang w:eastAsia="pl-PL"/>
        </w:rPr>
        <w:t>Pzp</w:t>
      </w:r>
      <w:proofErr w:type="spellEnd"/>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C78B5">
        <w:rPr>
          <w:rFonts w:ascii="Times New Roman" w:eastAsia="Times New Roman" w:hAnsi="Times New Roman" w:cs="Times New Roman"/>
          <w:b/>
          <w:bCs/>
          <w:color w:val="000000"/>
          <w:sz w:val="27"/>
          <w:szCs w:val="27"/>
          <w:lang w:eastAsia="pl-PL"/>
        </w:rPr>
        <w:t>Pzp</w:t>
      </w:r>
      <w:proofErr w:type="spellEnd"/>
      <w:r w:rsidRPr="002C78B5">
        <w:rPr>
          <w:rFonts w:ascii="Times New Roman" w:eastAsia="Times New Roman" w:hAnsi="Times New Roman" w:cs="Times New Roman"/>
          <w:color w:val="000000"/>
          <w:sz w:val="27"/>
          <w:szCs w:val="27"/>
          <w:lang w:eastAsia="pl-PL"/>
        </w:rPr>
        <w:t> Nie Zamawiający przewiduje następujące fakultatywne podstawy wykluczenia:</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2C78B5">
        <w:rPr>
          <w:rFonts w:ascii="Times New Roman" w:eastAsia="Times New Roman" w:hAnsi="Times New Roman" w:cs="Times New Roman"/>
          <w:color w:val="000000"/>
          <w:sz w:val="27"/>
          <w:szCs w:val="27"/>
          <w:lang w:eastAsia="pl-PL"/>
        </w:rPr>
        <w:br/>
        <w:t>Tak</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Oświadczenie o spełnianiu kryteriów selekcji</w:t>
      </w:r>
      <w:r w:rsidRPr="002C78B5">
        <w:rPr>
          <w:rFonts w:ascii="Times New Roman" w:eastAsia="Times New Roman" w:hAnsi="Times New Roman" w:cs="Times New Roman"/>
          <w:color w:val="000000"/>
          <w:sz w:val="27"/>
          <w:szCs w:val="27"/>
          <w:lang w:eastAsia="pl-PL"/>
        </w:rPr>
        <w:br/>
        <w:t>Nie</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2C78B5">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III.5.1) W ZAKRESIE SPEŁNIANIA WARUNKÓW UDZIAŁU W POSTĘPOWANIU:</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III.5.2) W ZAKRESIE KRYTERIÓW SELEKCJI:</w:t>
      </w:r>
      <w:r w:rsidRPr="002C78B5">
        <w:rPr>
          <w:rFonts w:ascii="Times New Roman" w:eastAsia="Times New Roman" w:hAnsi="Times New Roman" w:cs="Times New Roman"/>
          <w:color w:val="000000"/>
          <w:sz w:val="27"/>
          <w:szCs w:val="27"/>
          <w:lang w:eastAsia="pl-PL"/>
        </w:rPr>
        <w:br/>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III.7) INNE DOKUMENTY NIE WYMIENIONE W pkt III.3) - III.6)</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 xml:space="preserve">1. Na ofertę składają się następujące dokumenty i załączniki: 1) Formularz Ofertowy Wykonawcy wypełniony i podpisany przez wykonawcę 2) Formularze Cenowe wypełnione i podpisane przez wykonawcę 3) Oświadczenie Wykonawcy o spełnieniu warunków udziału w postępowaniu oraz o nie podleganiu wykluczeniu - wypełnione i podpisane przez wykonawcę, które stanowić będzie wstępne potwierdzenie spełnienia warunków udziału w postępowaniu oraz brak podstaw wykluczenia. (zał. nr 3 do SIWZ 2. W celu wykazania braku podstaw wykluczenia z postępowania o udzielenie zamówienia na podstawie okoliczności, o których mowa w art. 24 ust 1 </w:t>
      </w:r>
      <w:proofErr w:type="spellStart"/>
      <w:r w:rsidRPr="002C78B5">
        <w:rPr>
          <w:rFonts w:ascii="Times New Roman" w:eastAsia="Times New Roman" w:hAnsi="Times New Roman" w:cs="Times New Roman"/>
          <w:color w:val="000000"/>
          <w:sz w:val="27"/>
          <w:szCs w:val="27"/>
          <w:lang w:eastAsia="pl-PL"/>
        </w:rPr>
        <w:t>Pzp</w:t>
      </w:r>
      <w:proofErr w:type="spellEnd"/>
      <w:r w:rsidRPr="002C78B5">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3. W celu oceny spełnienia przez wykonawcę warunków, o których mowa w art. 22 ust. 1b pkt. 1) ustawy </w:t>
      </w:r>
      <w:proofErr w:type="spellStart"/>
      <w:r w:rsidRPr="002C78B5">
        <w:rPr>
          <w:rFonts w:ascii="Times New Roman" w:eastAsia="Times New Roman" w:hAnsi="Times New Roman" w:cs="Times New Roman"/>
          <w:color w:val="000000"/>
          <w:sz w:val="27"/>
          <w:szCs w:val="27"/>
          <w:lang w:eastAsia="pl-PL"/>
        </w:rPr>
        <w:t>Pzp</w:t>
      </w:r>
      <w:proofErr w:type="spellEnd"/>
      <w:r w:rsidRPr="002C78B5">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kserokopię zezwolenia na obrót produktami leczniczymi i wyrobami medycznymi 4. W celu oceny spełnienia przez wykonawcę warunków, o których mowa w art. 22 ust. 1b pkt. 2) ustawy </w:t>
      </w:r>
      <w:proofErr w:type="spellStart"/>
      <w:r w:rsidRPr="002C78B5">
        <w:rPr>
          <w:rFonts w:ascii="Times New Roman" w:eastAsia="Times New Roman" w:hAnsi="Times New Roman" w:cs="Times New Roman"/>
          <w:color w:val="000000"/>
          <w:sz w:val="27"/>
          <w:szCs w:val="27"/>
          <w:lang w:eastAsia="pl-PL"/>
        </w:rPr>
        <w:t>Pzp</w:t>
      </w:r>
      <w:proofErr w:type="spellEnd"/>
      <w:r w:rsidRPr="002C78B5">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5. W celu oceny spełnienia przez wykonawcę warunków, o których mowa w art. 22 ust. 1b pkt. 3) </w:t>
      </w:r>
      <w:r w:rsidRPr="002C78B5">
        <w:rPr>
          <w:rFonts w:ascii="Times New Roman" w:eastAsia="Times New Roman" w:hAnsi="Times New Roman" w:cs="Times New Roman"/>
          <w:color w:val="000000"/>
          <w:sz w:val="27"/>
          <w:szCs w:val="27"/>
          <w:lang w:eastAsia="pl-PL"/>
        </w:rPr>
        <w:lastRenderedPageBreak/>
        <w:t xml:space="preserve">ustawy </w:t>
      </w:r>
      <w:proofErr w:type="spellStart"/>
      <w:r w:rsidRPr="002C78B5">
        <w:rPr>
          <w:rFonts w:ascii="Times New Roman" w:eastAsia="Times New Roman" w:hAnsi="Times New Roman" w:cs="Times New Roman"/>
          <w:color w:val="000000"/>
          <w:sz w:val="27"/>
          <w:szCs w:val="27"/>
          <w:lang w:eastAsia="pl-PL"/>
        </w:rPr>
        <w:t>Pzp</w:t>
      </w:r>
      <w:proofErr w:type="spellEnd"/>
      <w:r w:rsidRPr="002C78B5">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6. Dokumenty i oświadczenia z punktu VII 1. są dołączane do oferty. 7. Postanowienia dotyczące składania dokumentów przez Wykonawców mających siedzibę lub miejsce zamieszkania poza terytorium Rzeczypospolitej Polskiej 1) Wykonawca, który ma siedzibę lub miejsce zamieszkania poza terytorium Rzeczpospolitej Polskiej, zamiast dokumentu, o którym mowa w: punkcie VII. -Oświadczenie Wykonawcy – wg. załącznika nr 3, 8. W przypadku, kiedy ofertę składają wykonawcy wspólnie ubiegający się o udzielenie zamówienia (konsorcjum / spółka cywilna), musi ona spełniać następujące warunki: 1) Oferta winna być podpisana przez ustanowionego pełnomocnika do reprezentowania w postępowaniu lub do reprezentowania w postępowaniu i zawarcia umowy. 2) Stosowne pełnomocnictwo / upoważnienie wymaga podpisu prawnie upoważnionych przedstawicieli każdego z wykonawców występujących wspólnie - należy załączyć do oferty. Pełnomocnictwo należy złożyć w formie oryginału lub notarialnie poświadczonej kopii. 3) Oferta winna zawierać oświadczenie o którym mowa w pkt. VII.. dla każdego wykonawcy z osobna, pozostałe dokumenty wymienione w pkt VII.1. 1) składane są wspólnie. 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 9. W celu potwierdzenia, że oferowane dostawy, usługi, lub roboty budowlane odpowiadają wymaganiom określonym w niniejszej specyfikacji istotnych warunków zamówienia do oferty należy dołączyć: 1) Sporządzone przez Wykonawcę oświadczenie/a, że oferowane produkty (przedmiot zamówienia)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Pr="002C78B5">
        <w:rPr>
          <w:rFonts w:ascii="Times New Roman" w:eastAsia="Times New Roman" w:hAnsi="Times New Roman" w:cs="Times New Roman"/>
          <w:color w:val="000000"/>
          <w:sz w:val="27"/>
          <w:szCs w:val="27"/>
          <w:lang w:eastAsia="pl-PL"/>
        </w:rPr>
        <w:t>póżn</w:t>
      </w:r>
      <w:proofErr w:type="spellEnd"/>
      <w:r w:rsidRPr="002C78B5">
        <w:rPr>
          <w:rFonts w:ascii="Times New Roman" w:eastAsia="Times New Roman" w:hAnsi="Times New Roman" w:cs="Times New Roman"/>
          <w:color w:val="000000"/>
          <w:sz w:val="27"/>
          <w:szCs w:val="27"/>
          <w:lang w:eastAsia="pl-PL"/>
        </w:rPr>
        <w:t xml:space="preserve">. </w:t>
      </w:r>
      <w:proofErr w:type="spellStart"/>
      <w:r w:rsidRPr="002C78B5">
        <w:rPr>
          <w:rFonts w:ascii="Times New Roman" w:eastAsia="Times New Roman" w:hAnsi="Times New Roman" w:cs="Times New Roman"/>
          <w:color w:val="000000"/>
          <w:sz w:val="27"/>
          <w:szCs w:val="27"/>
          <w:lang w:eastAsia="pl-PL"/>
        </w:rPr>
        <w:t>zm</w:t>
      </w:r>
      <w:proofErr w:type="spellEnd"/>
      <w:r w:rsidRPr="002C78B5">
        <w:rPr>
          <w:rFonts w:ascii="Times New Roman" w:eastAsia="Times New Roman" w:hAnsi="Times New Roman" w:cs="Times New Roman"/>
          <w:color w:val="000000"/>
          <w:sz w:val="27"/>
          <w:szCs w:val="27"/>
          <w:lang w:eastAsia="pl-PL"/>
        </w:rPr>
        <w:t xml:space="preserve">). oraz wyrobów </w:t>
      </w:r>
      <w:r w:rsidRPr="002C78B5">
        <w:rPr>
          <w:rFonts w:ascii="Times New Roman" w:eastAsia="Times New Roman" w:hAnsi="Times New Roman" w:cs="Times New Roman"/>
          <w:color w:val="000000"/>
          <w:sz w:val="27"/>
          <w:szCs w:val="27"/>
          <w:lang w:eastAsia="pl-PL"/>
        </w:rPr>
        <w:lastRenderedPageBreak/>
        <w:t xml:space="preserve">medycznych dopuszczających przedmiot umowy do użytkowania zgodnie z Ustawą z dn. 20 maja 2010r o wyrobach medycznych (Dz. U. nr 107 z dn. 17 czerwca 2010r z </w:t>
      </w:r>
      <w:proofErr w:type="spellStart"/>
      <w:r w:rsidRPr="002C78B5">
        <w:rPr>
          <w:rFonts w:ascii="Times New Roman" w:eastAsia="Times New Roman" w:hAnsi="Times New Roman" w:cs="Times New Roman"/>
          <w:color w:val="000000"/>
          <w:sz w:val="27"/>
          <w:szCs w:val="27"/>
          <w:lang w:eastAsia="pl-PL"/>
        </w:rPr>
        <w:t>póżn</w:t>
      </w:r>
      <w:proofErr w:type="spellEnd"/>
      <w:r w:rsidRPr="002C78B5">
        <w:rPr>
          <w:rFonts w:ascii="Times New Roman" w:eastAsia="Times New Roman" w:hAnsi="Times New Roman" w:cs="Times New Roman"/>
          <w:color w:val="000000"/>
          <w:sz w:val="27"/>
          <w:szCs w:val="27"/>
          <w:lang w:eastAsia="pl-PL"/>
        </w:rPr>
        <w:t xml:space="preserve">. </w:t>
      </w:r>
      <w:proofErr w:type="spellStart"/>
      <w:r w:rsidRPr="002C78B5">
        <w:rPr>
          <w:rFonts w:ascii="Times New Roman" w:eastAsia="Times New Roman" w:hAnsi="Times New Roman" w:cs="Times New Roman"/>
          <w:color w:val="000000"/>
          <w:sz w:val="27"/>
          <w:szCs w:val="27"/>
          <w:lang w:eastAsia="pl-PL"/>
        </w:rPr>
        <w:t>zm</w:t>
      </w:r>
      <w:proofErr w:type="spellEnd"/>
      <w:r w:rsidRPr="002C78B5">
        <w:rPr>
          <w:rFonts w:ascii="Times New Roman" w:eastAsia="Times New Roman" w:hAnsi="Times New Roman" w:cs="Times New Roman"/>
          <w:color w:val="000000"/>
          <w:sz w:val="27"/>
          <w:szCs w:val="27"/>
          <w:lang w:eastAsia="pl-PL"/>
        </w:rPr>
        <w:t xml:space="preserve">) i </w:t>
      </w:r>
      <w:proofErr w:type="spellStart"/>
      <w:r w:rsidRPr="002C78B5">
        <w:rPr>
          <w:rFonts w:ascii="Times New Roman" w:eastAsia="Times New Roman" w:hAnsi="Times New Roman" w:cs="Times New Roman"/>
          <w:color w:val="000000"/>
          <w:sz w:val="27"/>
          <w:szCs w:val="27"/>
          <w:lang w:eastAsia="pl-PL"/>
        </w:rPr>
        <w:t>Rozp</w:t>
      </w:r>
      <w:proofErr w:type="spellEnd"/>
      <w:r w:rsidRPr="002C78B5">
        <w:rPr>
          <w:rFonts w:ascii="Times New Roman" w:eastAsia="Times New Roman" w:hAnsi="Times New Roman" w:cs="Times New Roman"/>
          <w:color w:val="000000"/>
          <w:sz w:val="27"/>
          <w:szCs w:val="27"/>
          <w:lang w:eastAsia="pl-PL"/>
        </w:rPr>
        <w:t xml:space="preserve">. Ministra Zdrowia Dz. U. z 2010r nr 215 poz. 1416 z dn. 5 listopada 2010r w sprawie klasyfikowania wyrobów medycznych – (zależnie od kwalifikacji wyrobu – produkty farmaceutyczne lub wyroby medyczne). - Wykonawca winien posiadać wszelkie wymagane prawem dokumenty dopuszczające do obrotu na terenie RP dla oferowanego produktu leczniczego i wyrobu medycznego oraz niezwłocznie okazać je na żądanie Zamawiającego.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Dokumenty i oświadczenia wymienione w pkt. VII 9. wykonawca może dołączyć do oferty. 10. Postanowienia dotyczące składanych w niniejszym postępowaniu dokumentów i oświadczeń: 1) Oświadczenia Wykonawcy, Podmiotów udostępniających zasoby, Podwykonawców składane są w oryginale, podpisane przez osoby uprawnione do reprezentowania ww. podmiotów. 2) Dokumenty, inne niż oświadczenia, składane są w oryginale lub kopii potwierdzonej za zgodność z oryginałem, podpisane przez osoby uprawnione do reprezentowania. 3) Poświadczenie za zgodność z oryginałem dokonuje odpowiednio Wykonawca, Podmiot udostępniający zasoby albo Wykonawca wspólnie ubiegający się o udzielenie zamówienia publicznego, albo Podwykonawca - w zakresie dokumentów, które każdego z nich dotyczą. 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 6) Dokumenty sporządzone w języku obcym są składane wraz z tłumaczeniem na język polski. 7) Zamawiający może żądać przedstawienia oryginału lub notarialnie poświadczonej kopii dokumentu, innego niż </w:t>
      </w:r>
      <w:r w:rsidRPr="002C78B5">
        <w:rPr>
          <w:rFonts w:ascii="Times New Roman" w:eastAsia="Times New Roman" w:hAnsi="Times New Roman" w:cs="Times New Roman"/>
          <w:color w:val="000000"/>
          <w:sz w:val="27"/>
          <w:szCs w:val="27"/>
          <w:lang w:eastAsia="pl-PL"/>
        </w:rPr>
        <w:lastRenderedPageBreak/>
        <w:t>oświadczenie, wyłącznie wtedy, gdy złożona przez wykonawcę kopia dokumentu jest nieczytelna lub budzi wątpliwości co do jej prawdziwości.</w:t>
      </w:r>
    </w:p>
    <w:p w:rsidR="002C78B5" w:rsidRPr="002C78B5" w:rsidRDefault="002C78B5" w:rsidP="002C78B5">
      <w:pPr>
        <w:spacing w:after="0" w:line="450" w:lineRule="atLeast"/>
        <w:rPr>
          <w:rFonts w:ascii="Times New Roman" w:eastAsia="Times New Roman" w:hAnsi="Times New Roman" w:cs="Times New Roman"/>
          <w:b/>
          <w:bCs/>
          <w:color w:val="000000"/>
          <w:sz w:val="36"/>
          <w:szCs w:val="36"/>
          <w:lang w:eastAsia="pl-PL"/>
        </w:rPr>
      </w:pPr>
      <w:r w:rsidRPr="002C78B5">
        <w:rPr>
          <w:rFonts w:ascii="Times New Roman" w:eastAsia="Times New Roman" w:hAnsi="Times New Roman" w:cs="Times New Roman"/>
          <w:b/>
          <w:bCs/>
          <w:color w:val="000000"/>
          <w:sz w:val="36"/>
          <w:szCs w:val="36"/>
          <w:u w:val="single"/>
          <w:lang w:eastAsia="pl-PL"/>
        </w:rPr>
        <w:t>SEKCJA IV: PROCEDURA</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IV.1) OPIS</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IV.1.1) Tryb udzielenia zamówienia: </w:t>
      </w:r>
      <w:r w:rsidRPr="002C78B5">
        <w:rPr>
          <w:rFonts w:ascii="Times New Roman" w:eastAsia="Times New Roman" w:hAnsi="Times New Roman" w:cs="Times New Roman"/>
          <w:color w:val="000000"/>
          <w:sz w:val="27"/>
          <w:szCs w:val="27"/>
          <w:lang w:eastAsia="pl-PL"/>
        </w:rPr>
        <w:t>Przetarg nieograniczony</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IV.1.2) Zamawiający żąda wniesienia wadium:</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Nie</w:t>
      </w:r>
      <w:r w:rsidRPr="002C78B5">
        <w:rPr>
          <w:rFonts w:ascii="Times New Roman" w:eastAsia="Times New Roman" w:hAnsi="Times New Roman" w:cs="Times New Roman"/>
          <w:color w:val="000000"/>
          <w:sz w:val="27"/>
          <w:szCs w:val="27"/>
          <w:lang w:eastAsia="pl-PL"/>
        </w:rPr>
        <w:br/>
        <w:t>Informacja na temat wadium</w:t>
      </w:r>
      <w:r w:rsidRPr="002C78B5">
        <w:rPr>
          <w:rFonts w:ascii="Times New Roman" w:eastAsia="Times New Roman" w:hAnsi="Times New Roman" w:cs="Times New Roman"/>
          <w:color w:val="000000"/>
          <w:sz w:val="27"/>
          <w:szCs w:val="27"/>
          <w:lang w:eastAsia="pl-PL"/>
        </w:rPr>
        <w:br/>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IV.1.3) Przewiduje się udzielenie zaliczek na poczet wykonania zamówienia:</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Nie</w:t>
      </w:r>
      <w:r w:rsidRPr="002C78B5">
        <w:rPr>
          <w:rFonts w:ascii="Times New Roman" w:eastAsia="Times New Roman" w:hAnsi="Times New Roman" w:cs="Times New Roman"/>
          <w:color w:val="000000"/>
          <w:sz w:val="27"/>
          <w:szCs w:val="27"/>
          <w:lang w:eastAsia="pl-PL"/>
        </w:rPr>
        <w:br/>
        <w:t>Należy podać informacje na temat udzielania zaliczek:</w:t>
      </w:r>
      <w:r w:rsidRPr="002C78B5">
        <w:rPr>
          <w:rFonts w:ascii="Times New Roman" w:eastAsia="Times New Roman" w:hAnsi="Times New Roman" w:cs="Times New Roman"/>
          <w:color w:val="000000"/>
          <w:sz w:val="27"/>
          <w:szCs w:val="27"/>
          <w:lang w:eastAsia="pl-PL"/>
        </w:rPr>
        <w:br/>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Nie</w:t>
      </w:r>
      <w:r w:rsidRPr="002C78B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2C78B5">
        <w:rPr>
          <w:rFonts w:ascii="Times New Roman" w:eastAsia="Times New Roman" w:hAnsi="Times New Roman" w:cs="Times New Roman"/>
          <w:color w:val="000000"/>
          <w:sz w:val="27"/>
          <w:szCs w:val="27"/>
          <w:lang w:eastAsia="pl-PL"/>
        </w:rPr>
        <w:br/>
        <w:t>Nie</w:t>
      </w:r>
      <w:r w:rsidRPr="002C78B5">
        <w:rPr>
          <w:rFonts w:ascii="Times New Roman" w:eastAsia="Times New Roman" w:hAnsi="Times New Roman" w:cs="Times New Roman"/>
          <w:color w:val="000000"/>
          <w:sz w:val="27"/>
          <w:szCs w:val="27"/>
          <w:lang w:eastAsia="pl-PL"/>
        </w:rPr>
        <w:br/>
        <w:t>Informacje dodatkowe:</w:t>
      </w:r>
      <w:r w:rsidRPr="002C78B5">
        <w:rPr>
          <w:rFonts w:ascii="Times New Roman" w:eastAsia="Times New Roman" w:hAnsi="Times New Roman" w:cs="Times New Roman"/>
          <w:color w:val="000000"/>
          <w:sz w:val="27"/>
          <w:szCs w:val="27"/>
          <w:lang w:eastAsia="pl-PL"/>
        </w:rPr>
        <w:br/>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IV.1.5.) Wymaga się złożenia oferty wariantowej:</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Nie</w:t>
      </w:r>
      <w:r w:rsidRPr="002C78B5">
        <w:rPr>
          <w:rFonts w:ascii="Times New Roman" w:eastAsia="Times New Roman" w:hAnsi="Times New Roman" w:cs="Times New Roman"/>
          <w:color w:val="000000"/>
          <w:sz w:val="27"/>
          <w:szCs w:val="27"/>
          <w:lang w:eastAsia="pl-PL"/>
        </w:rPr>
        <w:br/>
        <w:t>Dopuszcza się złożenie oferty wariantowej</w:t>
      </w:r>
      <w:r w:rsidRPr="002C78B5">
        <w:rPr>
          <w:rFonts w:ascii="Times New Roman" w:eastAsia="Times New Roman" w:hAnsi="Times New Roman" w:cs="Times New Roman"/>
          <w:color w:val="000000"/>
          <w:sz w:val="27"/>
          <w:szCs w:val="27"/>
          <w:lang w:eastAsia="pl-PL"/>
        </w:rPr>
        <w:br/>
        <w:t>Nie</w:t>
      </w:r>
      <w:r w:rsidRPr="002C78B5">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2C78B5">
        <w:rPr>
          <w:rFonts w:ascii="Times New Roman" w:eastAsia="Times New Roman" w:hAnsi="Times New Roman" w:cs="Times New Roman"/>
          <w:color w:val="000000"/>
          <w:sz w:val="27"/>
          <w:szCs w:val="27"/>
          <w:lang w:eastAsia="pl-PL"/>
        </w:rPr>
        <w:br/>
        <w:t>Nie</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lastRenderedPageBreak/>
        <w:br/>
      </w:r>
      <w:r w:rsidRPr="002C78B5">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Liczba wykonawców  </w:t>
      </w:r>
      <w:r w:rsidRPr="002C78B5">
        <w:rPr>
          <w:rFonts w:ascii="Times New Roman" w:eastAsia="Times New Roman" w:hAnsi="Times New Roman" w:cs="Times New Roman"/>
          <w:color w:val="000000"/>
          <w:sz w:val="27"/>
          <w:szCs w:val="27"/>
          <w:lang w:eastAsia="pl-PL"/>
        </w:rPr>
        <w:br/>
        <w:t>Przewidywana minimalna liczba wykonawców</w:t>
      </w:r>
      <w:r w:rsidRPr="002C78B5">
        <w:rPr>
          <w:rFonts w:ascii="Times New Roman" w:eastAsia="Times New Roman" w:hAnsi="Times New Roman" w:cs="Times New Roman"/>
          <w:color w:val="000000"/>
          <w:sz w:val="27"/>
          <w:szCs w:val="27"/>
          <w:lang w:eastAsia="pl-PL"/>
        </w:rPr>
        <w:br/>
        <w:t>Maksymalna liczba wykonawców  </w:t>
      </w:r>
      <w:r w:rsidRPr="002C78B5">
        <w:rPr>
          <w:rFonts w:ascii="Times New Roman" w:eastAsia="Times New Roman" w:hAnsi="Times New Roman" w:cs="Times New Roman"/>
          <w:color w:val="000000"/>
          <w:sz w:val="27"/>
          <w:szCs w:val="27"/>
          <w:lang w:eastAsia="pl-PL"/>
        </w:rPr>
        <w:br/>
        <w:t>Kryteria selekcji wykonawców:</w:t>
      </w:r>
      <w:r w:rsidRPr="002C78B5">
        <w:rPr>
          <w:rFonts w:ascii="Times New Roman" w:eastAsia="Times New Roman" w:hAnsi="Times New Roman" w:cs="Times New Roman"/>
          <w:color w:val="000000"/>
          <w:sz w:val="27"/>
          <w:szCs w:val="27"/>
          <w:lang w:eastAsia="pl-PL"/>
        </w:rPr>
        <w:br/>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IV.1.7) Informacje na temat umowy ramowej lub dynamicznego systemu zakupów:</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Umowa ramowa będzie zawarta:</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t>Czy przewiduje się ograniczenie liczby uczestników umowy ramowej:</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t>Przewidziana maksymalna liczba uczestników umowy ramowej:</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t>Informacje dodatkowe:</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t>Zamówienie obejmuje ustanowienie dynamicznego systemu zakupów:</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t>Informacje dodatkowe:</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w:t>
      </w:r>
      <w:r w:rsidRPr="002C78B5">
        <w:rPr>
          <w:rFonts w:ascii="Times New Roman" w:eastAsia="Times New Roman" w:hAnsi="Times New Roman" w:cs="Times New Roman"/>
          <w:color w:val="000000"/>
          <w:sz w:val="27"/>
          <w:szCs w:val="27"/>
          <w:lang w:eastAsia="pl-PL"/>
        </w:rPr>
        <w:br/>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IV.1.8) Aukcja elektroniczna</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Przewidziane jest przeprowadzenie aukcji elektronicznej </w:t>
      </w:r>
      <w:r w:rsidRPr="002C78B5">
        <w:rPr>
          <w:rFonts w:ascii="Times New Roman" w:eastAsia="Times New Roman" w:hAnsi="Times New Roman" w:cs="Times New Roman"/>
          <w:i/>
          <w:iCs/>
          <w:color w:val="000000"/>
          <w:sz w:val="27"/>
          <w:szCs w:val="27"/>
          <w:lang w:eastAsia="pl-PL"/>
        </w:rPr>
        <w:t>(przetarg nieograniczony, przetarg ograniczony, negocjacje z ogłoszeniem) </w:t>
      </w:r>
      <w:r w:rsidRPr="002C78B5">
        <w:rPr>
          <w:rFonts w:ascii="Times New Roman" w:eastAsia="Times New Roman" w:hAnsi="Times New Roman" w:cs="Times New Roman"/>
          <w:color w:val="000000"/>
          <w:sz w:val="27"/>
          <w:szCs w:val="27"/>
          <w:lang w:eastAsia="pl-PL"/>
        </w:rPr>
        <w:t>Nie</w:t>
      </w:r>
      <w:r w:rsidRPr="002C78B5">
        <w:rPr>
          <w:rFonts w:ascii="Times New Roman" w:eastAsia="Times New Roman" w:hAnsi="Times New Roman" w:cs="Times New Roman"/>
          <w:color w:val="000000"/>
          <w:sz w:val="27"/>
          <w:szCs w:val="27"/>
          <w:lang w:eastAsia="pl-PL"/>
        </w:rPr>
        <w:br/>
        <w:t>Należy podać adres strony internetowej, na której aukcja będzie prowadzona:</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2C78B5">
        <w:rPr>
          <w:rFonts w:ascii="Times New Roman" w:eastAsia="Times New Roman" w:hAnsi="Times New Roman" w:cs="Times New Roman"/>
          <w:color w:val="000000"/>
          <w:sz w:val="27"/>
          <w:szCs w:val="27"/>
          <w:lang w:eastAsia="pl-PL"/>
        </w:rPr>
        <w:br/>
        <w:t>Informacje dotyczące przebiegu aukcji elektronicznej:</w:t>
      </w:r>
      <w:r w:rsidRPr="002C78B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2C78B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2C78B5">
        <w:rPr>
          <w:rFonts w:ascii="Times New Roman" w:eastAsia="Times New Roman" w:hAnsi="Times New Roman" w:cs="Times New Roman"/>
          <w:color w:val="000000"/>
          <w:sz w:val="27"/>
          <w:szCs w:val="27"/>
          <w:lang w:eastAsia="pl-PL"/>
        </w:rPr>
        <w:br/>
        <w:t>Wymagania dotyczące rejestracji i identyfikacji wykonawców w aukcji elektronicznej:</w:t>
      </w:r>
      <w:r w:rsidRPr="002C78B5">
        <w:rPr>
          <w:rFonts w:ascii="Times New Roman" w:eastAsia="Times New Roman" w:hAnsi="Times New Roman" w:cs="Times New Roman"/>
          <w:color w:val="000000"/>
          <w:sz w:val="27"/>
          <w:szCs w:val="27"/>
          <w:lang w:eastAsia="pl-PL"/>
        </w:rPr>
        <w:br/>
        <w:t>Informacje o liczbie etapów aukcji elektronicznej i czasie ich trwania:</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br/>
        <w:t>Czas trwania:</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lastRenderedPageBreak/>
        <w:t>Warunki zamknięcia aukcji elektronicznej:</w:t>
      </w:r>
      <w:r w:rsidRPr="002C78B5">
        <w:rPr>
          <w:rFonts w:ascii="Times New Roman" w:eastAsia="Times New Roman" w:hAnsi="Times New Roman" w:cs="Times New Roman"/>
          <w:color w:val="000000"/>
          <w:sz w:val="27"/>
          <w:szCs w:val="27"/>
          <w:lang w:eastAsia="pl-PL"/>
        </w:rPr>
        <w:br/>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IV.2) KRYTERIA OCENY OFERT</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IV.2.1) Kryteria oceny ofert:</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C78B5" w:rsidRPr="002C78B5" w:rsidTr="002C78B5">
        <w:tc>
          <w:tcPr>
            <w:tcW w:w="0" w:type="auto"/>
            <w:tcBorders>
              <w:top w:val="single" w:sz="6" w:space="0" w:color="000000"/>
              <w:left w:val="single" w:sz="6" w:space="0" w:color="000000"/>
              <w:bottom w:val="single" w:sz="6" w:space="0" w:color="000000"/>
              <w:right w:val="single" w:sz="6" w:space="0" w:color="000000"/>
            </w:tcBorders>
            <w:vAlign w:val="center"/>
            <w:hideMark/>
          </w:tcPr>
          <w:p w:rsidR="002C78B5" w:rsidRPr="002C78B5" w:rsidRDefault="002C78B5" w:rsidP="002C78B5">
            <w:pPr>
              <w:spacing w:after="0" w:line="240" w:lineRule="auto"/>
              <w:rPr>
                <w:rFonts w:ascii="Times New Roman" w:eastAsia="Times New Roman" w:hAnsi="Times New Roman" w:cs="Times New Roman"/>
                <w:sz w:val="24"/>
                <w:szCs w:val="24"/>
                <w:lang w:eastAsia="pl-PL"/>
              </w:rPr>
            </w:pPr>
            <w:r w:rsidRPr="002C78B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8B5" w:rsidRPr="002C78B5" w:rsidRDefault="002C78B5" w:rsidP="002C78B5">
            <w:pPr>
              <w:spacing w:after="0" w:line="240" w:lineRule="auto"/>
              <w:rPr>
                <w:rFonts w:ascii="Times New Roman" w:eastAsia="Times New Roman" w:hAnsi="Times New Roman" w:cs="Times New Roman"/>
                <w:sz w:val="24"/>
                <w:szCs w:val="24"/>
                <w:lang w:eastAsia="pl-PL"/>
              </w:rPr>
            </w:pPr>
            <w:r w:rsidRPr="002C78B5">
              <w:rPr>
                <w:rFonts w:ascii="Times New Roman" w:eastAsia="Times New Roman" w:hAnsi="Times New Roman" w:cs="Times New Roman"/>
                <w:sz w:val="24"/>
                <w:szCs w:val="24"/>
                <w:lang w:eastAsia="pl-PL"/>
              </w:rPr>
              <w:t>Znaczenie</w:t>
            </w:r>
          </w:p>
        </w:tc>
      </w:tr>
      <w:tr w:rsidR="002C78B5" w:rsidRPr="002C78B5" w:rsidTr="002C78B5">
        <w:tc>
          <w:tcPr>
            <w:tcW w:w="0" w:type="auto"/>
            <w:tcBorders>
              <w:top w:val="single" w:sz="6" w:space="0" w:color="000000"/>
              <w:left w:val="single" w:sz="6" w:space="0" w:color="000000"/>
              <w:bottom w:val="single" w:sz="6" w:space="0" w:color="000000"/>
              <w:right w:val="single" w:sz="6" w:space="0" w:color="000000"/>
            </w:tcBorders>
            <w:vAlign w:val="center"/>
            <w:hideMark/>
          </w:tcPr>
          <w:p w:rsidR="002C78B5" w:rsidRPr="002C78B5" w:rsidRDefault="002C78B5" w:rsidP="002C78B5">
            <w:pPr>
              <w:spacing w:after="0" w:line="240" w:lineRule="auto"/>
              <w:rPr>
                <w:rFonts w:ascii="Times New Roman" w:eastAsia="Times New Roman" w:hAnsi="Times New Roman" w:cs="Times New Roman"/>
                <w:sz w:val="24"/>
                <w:szCs w:val="24"/>
                <w:lang w:eastAsia="pl-PL"/>
              </w:rPr>
            </w:pPr>
            <w:r w:rsidRPr="002C78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8B5" w:rsidRPr="002C78B5" w:rsidRDefault="002C78B5" w:rsidP="002C78B5">
            <w:pPr>
              <w:spacing w:after="0" w:line="240" w:lineRule="auto"/>
              <w:rPr>
                <w:rFonts w:ascii="Times New Roman" w:eastAsia="Times New Roman" w:hAnsi="Times New Roman" w:cs="Times New Roman"/>
                <w:sz w:val="24"/>
                <w:szCs w:val="24"/>
                <w:lang w:eastAsia="pl-PL"/>
              </w:rPr>
            </w:pPr>
            <w:r w:rsidRPr="002C78B5">
              <w:rPr>
                <w:rFonts w:ascii="Times New Roman" w:eastAsia="Times New Roman" w:hAnsi="Times New Roman" w:cs="Times New Roman"/>
                <w:sz w:val="24"/>
                <w:szCs w:val="24"/>
                <w:lang w:eastAsia="pl-PL"/>
              </w:rPr>
              <w:t>100,00</w:t>
            </w:r>
          </w:p>
        </w:tc>
      </w:tr>
    </w:tbl>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C78B5">
        <w:rPr>
          <w:rFonts w:ascii="Times New Roman" w:eastAsia="Times New Roman" w:hAnsi="Times New Roman" w:cs="Times New Roman"/>
          <w:b/>
          <w:bCs/>
          <w:color w:val="000000"/>
          <w:sz w:val="27"/>
          <w:szCs w:val="27"/>
          <w:lang w:eastAsia="pl-PL"/>
        </w:rPr>
        <w:t>Pzp</w:t>
      </w:r>
      <w:proofErr w:type="spellEnd"/>
      <w:r w:rsidRPr="002C78B5">
        <w:rPr>
          <w:rFonts w:ascii="Times New Roman" w:eastAsia="Times New Roman" w:hAnsi="Times New Roman" w:cs="Times New Roman"/>
          <w:b/>
          <w:bCs/>
          <w:color w:val="000000"/>
          <w:sz w:val="27"/>
          <w:szCs w:val="27"/>
          <w:lang w:eastAsia="pl-PL"/>
        </w:rPr>
        <w:t> </w:t>
      </w:r>
      <w:r w:rsidRPr="002C78B5">
        <w:rPr>
          <w:rFonts w:ascii="Times New Roman" w:eastAsia="Times New Roman" w:hAnsi="Times New Roman" w:cs="Times New Roman"/>
          <w:color w:val="000000"/>
          <w:sz w:val="27"/>
          <w:szCs w:val="27"/>
          <w:lang w:eastAsia="pl-PL"/>
        </w:rPr>
        <w:t>(przetarg nieograniczony)</w:t>
      </w:r>
      <w:r w:rsidRPr="002C78B5">
        <w:rPr>
          <w:rFonts w:ascii="Times New Roman" w:eastAsia="Times New Roman" w:hAnsi="Times New Roman" w:cs="Times New Roman"/>
          <w:color w:val="000000"/>
          <w:sz w:val="27"/>
          <w:szCs w:val="27"/>
          <w:lang w:eastAsia="pl-PL"/>
        </w:rPr>
        <w:br/>
        <w:t>Tak</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IV.3) Negocjacje z ogłoszeniem, dialog konkurencyjny, partnerstwo innowacyjne</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IV.3.1) Informacje na temat negocjacji z ogłoszeniem</w:t>
      </w:r>
      <w:r w:rsidRPr="002C78B5">
        <w:rPr>
          <w:rFonts w:ascii="Times New Roman" w:eastAsia="Times New Roman" w:hAnsi="Times New Roman" w:cs="Times New Roman"/>
          <w:color w:val="000000"/>
          <w:sz w:val="27"/>
          <w:szCs w:val="27"/>
          <w:lang w:eastAsia="pl-PL"/>
        </w:rPr>
        <w:br/>
        <w:t>Minimalne wymagania, które muszą spełniać wszystkie oferty:</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2C78B5">
        <w:rPr>
          <w:rFonts w:ascii="Times New Roman" w:eastAsia="Times New Roman" w:hAnsi="Times New Roman" w:cs="Times New Roman"/>
          <w:color w:val="000000"/>
          <w:sz w:val="27"/>
          <w:szCs w:val="27"/>
          <w:lang w:eastAsia="pl-PL"/>
        </w:rPr>
        <w:br/>
        <w:t>Przewidziany jest podział negocjacji na etapy w celu ograniczenia liczby ofert:</w:t>
      </w:r>
      <w:r w:rsidRPr="002C78B5">
        <w:rPr>
          <w:rFonts w:ascii="Times New Roman" w:eastAsia="Times New Roman" w:hAnsi="Times New Roman" w:cs="Times New Roman"/>
          <w:color w:val="000000"/>
          <w:sz w:val="27"/>
          <w:szCs w:val="27"/>
          <w:lang w:eastAsia="pl-PL"/>
        </w:rPr>
        <w:br/>
        <w:t>Należy podać informacje na temat etapów negocjacji (w tym liczbę etapów):</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t>Informacje dodatkowe</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IV.3.2) Informacje na temat dialogu konkurencyjnego</w:t>
      </w:r>
      <w:r w:rsidRPr="002C78B5">
        <w:rPr>
          <w:rFonts w:ascii="Times New Roman" w:eastAsia="Times New Roman" w:hAnsi="Times New Roman" w:cs="Times New Roman"/>
          <w:color w:val="000000"/>
          <w:sz w:val="27"/>
          <w:szCs w:val="27"/>
          <w:lang w:eastAsia="pl-PL"/>
        </w:rPr>
        <w:br/>
        <w:t>Opis potrzeb i wymagań zamawiającego lub informacja o sposobie uzyskania tego opisu:</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t xml:space="preserve">Informacja o wysokości nagród dla wykonawców, którzy podczas dialogu konkurencyjnego przedstawili rozwiązania stanowiące podstawę do składania ofert, </w:t>
      </w:r>
      <w:r w:rsidRPr="002C78B5">
        <w:rPr>
          <w:rFonts w:ascii="Times New Roman" w:eastAsia="Times New Roman" w:hAnsi="Times New Roman" w:cs="Times New Roman"/>
          <w:color w:val="000000"/>
          <w:sz w:val="27"/>
          <w:szCs w:val="27"/>
          <w:lang w:eastAsia="pl-PL"/>
        </w:rPr>
        <w:lastRenderedPageBreak/>
        <w:t>jeżeli zamawiający przewiduje nagrody:</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t>Wstępny harmonogram postępowania:</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t>Podział dialogu na etapy w celu ograniczenia liczby rozwiązań:</w:t>
      </w:r>
      <w:r w:rsidRPr="002C78B5">
        <w:rPr>
          <w:rFonts w:ascii="Times New Roman" w:eastAsia="Times New Roman" w:hAnsi="Times New Roman" w:cs="Times New Roman"/>
          <w:color w:val="000000"/>
          <w:sz w:val="27"/>
          <w:szCs w:val="27"/>
          <w:lang w:eastAsia="pl-PL"/>
        </w:rPr>
        <w:br/>
        <w:t>Należy podać informacje na temat etapów dialogu:</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t>Informacje dodatkowe:</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IV.3.3) Informacje na temat partnerstwa innowacyjnego</w:t>
      </w:r>
      <w:r w:rsidRPr="002C78B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t>Informacje dodatkowe:</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IV.4) Licytacja elektroniczna</w:t>
      </w:r>
      <w:r w:rsidRPr="002C78B5">
        <w:rPr>
          <w:rFonts w:ascii="Times New Roman" w:eastAsia="Times New Roman" w:hAnsi="Times New Roman" w:cs="Times New Roman"/>
          <w:color w:val="000000"/>
          <w:sz w:val="27"/>
          <w:szCs w:val="27"/>
          <w:lang w:eastAsia="pl-PL"/>
        </w:rPr>
        <w:br/>
        <w:t>Adres strony internetowej, na której będzie prowadzona licytacja elektroniczna:</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Informacje o liczbie etapów licytacji elektronicznej i czasie ich trwania:</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Czas trwania:</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Termin składania wniosków o dopuszczenie do udziału w licytacji elektronicznej:</w:t>
      </w:r>
      <w:r w:rsidRPr="002C78B5">
        <w:rPr>
          <w:rFonts w:ascii="Times New Roman" w:eastAsia="Times New Roman" w:hAnsi="Times New Roman" w:cs="Times New Roman"/>
          <w:color w:val="000000"/>
          <w:sz w:val="27"/>
          <w:szCs w:val="27"/>
          <w:lang w:eastAsia="pl-PL"/>
        </w:rPr>
        <w:br/>
        <w:t>Data: godzina:</w:t>
      </w:r>
      <w:r w:rsidRPr="002C78B5">
        <w:rPr>
          <w:rFonts w:ascii="Times New Roman" w:eastAsia="Times New Roman" w:hAnsi="Times New Roman" w:cs="Times New Roman"/>
          <w:color w:val="000000"/>
          <w:sz w:val="27"/>
          <w:szCs w:val="27"/>
          <w:lang w:eastAsia="pl-PL"/>
        </w:rPr>
        <w:br/>
        <w:t>Termin otwarcia licytacji elektronicznej:</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t>Termin i warunki zamknięcia licytacji elektronicznej:</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br/>
        <w:t>Wymagania dotyczące zabezpieczenia należytego wykonania umowy:</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color w:val="000000"/>
          <w:sz w:val="27"/>
          <w:szCs w:val="27"/>
          <w:lang w:eastAsia="pl-PL"/>
        </w:rPr>
        <w:br/>
        <w:t>Informacje dodatkowe:</w:t>
      </w:r>
    </w:p>
    <w:p w:rsidR="002C78B5" w:rsidRPr="002C78B5" w:rsidRDefault="002C78B5" w:rsidP="002C78B5">
      <w:pPr>
        <w:spacing w:after="0" w:line="450" w:lineRule="atLeast"/>
        <w:rPr>
          <w:rFonts w:ascii="Times New Roman" w:eastAsia="Times New Roman" w:hAnsi="Times New Roman" w:cs="Times New Roman"/>
          <w:color w:val="000000"/>
          <w:sz w:val="27"/>
          <w:szCs w:val="27"/>
          <w:lang w:eastAsia="pl-PL"/>
        </w:rPr>
      </w:pPr>
      <w:r w:rsidRPr="002C78B5">
        <w:rPr>
          <w:rFonts w:ascii="Times New Roman" w:eastAsia="Times New Roman" w:hAnsi="Times New Roman" w:cs="Times New Roman"/>
          <w:b/>
          <w:bCs/>
          <w:color w:val="000000"/>
          <w:sz w:val="27"/>
          <w:szCs w:val="27"/>
          <w:lang w:eastAsia="pl-PL"/>
        </w:rPr>
        <w:t>IV.5) ZMIANA UMOWY</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C78B5">
        <w:rPr>
          <w:rFonts w:ascii="Times New Roman" w:eastAsia="Times New Roman" w:hAnsi="Times New Roman" w:cs="Times New Roman"/>
          <w:color w:val="000000"/>
          <w:sz w:val="27"/>
          <w:szCs w:val="27"/>
          <w:lang w:eastAsia="pl-PL"/>
        </w:rPr>
        <w:t> Tak</w:t>
      </w:r>
      <w:r w:rsidRPr="002C78B5">
        <w:rPr>
          <w:rFonts w:ascii="Times New Roman" w:eastAsia="Times New Roman" w:hAnsi="Times New Roman" w:cs="Times New Roman"/>
          <w:color w:val="000000"/>
          <w:sz w:val="27"/>
          <w:szCs w:val="27"/>
          <w:lang w:eastAsia="pl-PL"/>
        </w:rPr>
        <w:br/>
        <w:t>Należy wskazać zakres, charakter zmian oraz warunki wprowadzenia zmian:</w:t>
      </w:r>
      <w:r w:rsidRPr="002C78B5">
        <w:rPr>
          <w:rFonts w:ascii="Times New Roman" w:eastAsia="Times New Roman" w:hAnsi="Times New Roman" w:cs="Times New Roman"/>
          <w:color w:val="000000"/>
          <w:sz w:val="27"/>
          <w:szCs w:val="27"/>
          <w:lang w:eastAsia="pl-PL"/>
        </w:rPr>
        <w:br/>
        <w:t xml:space="preserve">2. Zamawiający dopuszcza zmiany umowy w następujących przypadkach : a) - gdy podczas realizacji umowy wystąpią nieprzewidziane zdarzenia lub okoliczności które uniemożliwiają zrealizowanie dostaw leku, w zakresie i w terminie przewidzianym w ofercie. b) - w przypadku zakończenia produkcji lub wycofania z rynku leku i wprowadzenia ulepszonego leku zakwalifikowanego do tego programu lekowego, dopuszcza się zmianę na nowy lek o tych samych bądź lepszych parametrach po cenie jednostkowej zaoferowanej w ofercie. c) - zmiany osób reprezentujących strony i odpowiedzialnych za realizację postanowień umowy d) - zmiany rachunku bankowego i innych danych stron. e) - w razie zmiany w okresie obowiązywania umowy stawki podatku od towarów i usług, strony dopuszczają możliwość zmiany umowy w celu dostosowania jej treści do wprowadzonych zmian tj. cena jednostkowa brutto dostarczonego leku oraz wartość umowy brutto podlega automatycznej waloryzacji, uwzględniającej zmianę wielkości podatku od </w:t>
      </w:r>
      <w:r w:rsidRPr="002C78B5">
        <w:rPr>
          <w:rFonts w:ascii="Times New Roman" w:eastAsia="Times New Roman" w:hAnsi="Times New Roman" w:cs="Times New Roman"/>
          <w:color w:val="000000"/>
          <w:sz w:val="27"/>
          <w:szCs w:val="27"/>
          <w:lang w:eastAsia="pl-PL"/>
        </w:rPr>
        <w:lastRenderedPageBreak/>
        <w:t>towarów i usług – VAT. Powyższa zmiana obowiązuje od dnia wprowadzenia urzędowej zmiany stawki VAT i nie wymaga zachowania formy pisemnej – aneksu f) - przedłużenia terminu obowiązywania umowy zgodnie z § 11 ust. 1. g) – zmiany cen urzędowych leków, wprowadzonych stosownym aktem prawnym właściwego Ministra, przy czym zmiany te mogą dotyczyć podwyższania i obniżania cen, jak również ustalania cen urzędowych dla leków nie objętych wcześniej takimi cenami, a także skreślenia leków z wykazu leków objętych cenami urzędowymi.</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IV.6) INFORMACJE ADMINISTRACYJNE</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IV.6.1) Sposób udostępniania informacji o charakterze poufnym </w:t>
      </w:r>
      <w:r w:rsidRPr="002C78B5">
        <w:rPr>
          <w:rFonts w:ascii="Times New Roman" w:eastAsia="Times New Roman" w:hAnsi="Times New Roman" w:cs="Times New Roman"/>
          <w:i/>
          <w:iCs/>
          <w:color w:val="000000"/>
          <w:sz w:val="27"/>
          <w:szCs w:val="27"/>
          <w:lang w:eastAsia="pl-PL"/>
        </w:rPr>
        <w:t>(jeżeli dotyczy):</w:t>
      </w:r>
      <w:r w:rsidRPr="002C78B5">
        <w:rPr>
          <w:rFonts w:ascii="Times New Roman" w:eastAsia="Times New Roman" w:hAnsi="Times New Roman" w:cs="Times New Roman"/>
          <w:color w:val="000000"/>
          <w:sz w:val="27"/>
          <w:szCs w:val="27"/>
          <w:lang w:eastAsia="pl-PL"/>
        </w:rPr>
        <w:br/>
        <w:t xml:space="preserve">6. Postanowienia dotyczące przetwarzania danych osobowych: 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 2) Administratorem danych osobowych jest Zamawiający. Podstawą prawną przetwarzania danych osobowych stanowi ustawa Prawo zamówień publicznych. Inspektorem ochrony danych osobowych jest Pani Monika Skierska tel. +48 (41) 39 02 436 e- mail mkalita@zoz.konskie.pl 3) Dane osobowe będą przetwarzane w celu: a) przeprowadzenie postępowania o udzielenie zamówienia publicznego, b) zawarcia i realizacji umowy z wyłonionym w niniejszym postępowaniu wykonawcą, c) dokonania rozliczenia i płatności związanych z realizacją umowy, d) przeprowadzenie ewentualnych postępowań kontrolnych i / lub audytu przez komórki Zamawiającego i inne uprawnione podmioty, e) udostępnienie dokumentacji postępowania i zawartej umowy jako informacji publicznej, f) archiwizacji postępowania. 4) Dane osobowe będą ujawniane wykonawcom oraz </w:t>
      </w:r>
      <w:r w:rsidRPr="002C78B5">
        <w:rPr>
          <w:rFonts w:ascii="Times New Roman" w:eastAsia="Times New Roman" w:hAnsi="Times New Roman" w:cs="Times New Roman"/>
          <w:color w:val="000000"/>
          <w:sz w:val="27"/>
          <w:szCs w:val="27"/>
          <w:lang w:eastAsia="pl-PL"/>
        </w:rPr>
        <w:lastRenderedPageBreak/>
        <w:t>wszystkim zainteresowanym. 5) Dane osobowe będą przechowywane przez okres obowiązywania umowy a następnie przez okres co najmniej 5 lat zgodnie z przepisami dotyczącymi archiwizacji. Dotyczy to wszystkich uczestników postępowania. 6) Osobie, której dane dotyczą przysługuje na warunkach określonych w przepisach Rozporządzenia RODO: a) prawo dostępu do danych (art. 15), b) prawo sprostowania danych (art. 16), c) prawo do usunięcia danych (art. 17), d) prawo do ograniczenia przetwarzania danych (art. 18). e) prawo wniesienia skargi do organu nadzorczego. 7) Osobie, której dane dotyczą nie przysługuje: a) prawo do usunięcia danych osobowych, „prawo do bycia zapomnianym" w związku z art. 17 ust. 3 lit. b, d lub e Rozporządzenia RODO, b) prawo do przenoszenia danych osobowych, o którym mowa w art. 20 Rozporządzenia RODO, c) prawo sprzeciwu, o którym mowa w art. 21 Rozporządzenia RODO,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9) Wykonawca składając ofertę składa oświadczenie dotyczące przetwarzania danych osobowych.</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Środki służące ochronie informacji o charakterze poufnym</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2C78B5">
        <w:rPr>
          <w:rFonts w:ascii="Times New Roman" w:eastAsia="Times New Roman" w:hAnsi="Times New Roman" w:cs="Times New Roman"/>
          <w:color w:val="000000"/>
          <w:sz w:val="27"/>
          <w:szCs w:val="27"/>
          <w:lang w:eastAsia="pl-PL"/>
        </w:rPr>
        <w:br/>
        <w:t>Data: 2019-10-14, godzina: 10:45,</w:t>
      </w:r>
      <w:r w:rsidRPr="002C78B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t>Wskazać powody:</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color w:val="000000"/>
          <w:sz w:val="27"/>
          <w:szCs w:val="27"/>
          <w:lang w:eastAsia="pl-PL"/>
        </w:rPr>
        <w:lastRenderedPageBreak/>
        <w:t>&gt;</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IV.6.3) Termin związania ofertą: </w:t>
      </w:r>
      <w:r w:rsidRPr="002C78B5">
        <w:rPr>
          <w:rFonts w:ascii="Times New Roman" w:eastAsia="Times New Roman" w:hAnsi="Times New Roman" w:cs="Times New Roman"/>
          <w:color w:val="000000"/>
          <w:sz w:val="27"/>
          <w:szCs w:val="27"/>
          <w:lang w:eastAsia="pl-PL"/>
        </w:rPr>
        <w:t>do: okres w dniach: 30 (od ostatecznego terminu składania ofert)</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C78B5">
        <w:rPr>
          <w:rFonts w:ascii="Times New Roman" w:eastAsia="Times New Roman" w:hAnsi="Times New Roman" w:cs="Times New Roman"/>
          <w:color w:val="000000"/>
          <w:sz w:val="27"/>
          <w:szCs w:val="27"/>
          <w:lang w:eastAsia="pl-PL"/>
        </w:rPr>
        <w:t> Nie</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C78B5">
        <w:rPr>
          <w:rFonts w:ascii="Times New Roman" w:eastAsia="Times New Roman" w:hAnsi="Times New Roman" w:cs="Times New Roman"/>
          <w:color w:val="000000"/>
          <w:sz w:val="27"/>
          <w:szCs w:val="27"/>
          <w:lang w:eastAsia="pl-PL"/>
        </w:rPr>
        <w:t> Nie</w:t>
      </w:r>
      <w:r w:rsidRPr="002C78B5">
        <w:rPr>
          <w:rFonts w:ascii="Times New Roman" w:eastAsia="Times New Roman" w:hAnsi="Times New Roman" w:cs="Times New Roman"/>
          <w:color w:val="000000"/>
          <w:sz w:val="27"/>
          <w:szCs w:val="27"/>
          <w:lang w:eastAsia="pl-PL"/>
        </w:rPr>
        <w:br/>
      </w:r>
      <w:r w:rsidRPr="002C78B5">
        <w:rPr>
          <w:rFonts w:ascii="Times New Roman" w:eastAsia="Times New Roman" w:hAnsi="Times New Roman" w:cs="Times New Roman"/>
          <w:b/>
          <w:bCs/>
          <w:color w:val="000000"/>
          <w:sz w:val="27"/>
          <w:szCs w:val="27"/>
          <w:lang w:eastAsia="pl-PL"/>
        </w:rPr>
        <w:t>IV.6.6) Informacje dodatkowe:</w:t>
      </w:r>
      <w:r w:rsidRPr="002C78B5">
        <w:rPr>
          <w:rFonts w:ascii="Times New Roman" w:eastAsia="Times New Roman" w:hAnsi="Times New Roman" w:cs="Times New Roman"/>
          <w:color w:val="000000"/>
          <w:sz w:val="27"/>
          <w:szCs w:val="27"/>
          <w:lang w:eastAsia="pl-PL"/>
        </w:rPr>
        <w:br/>
      </w:r>
    </w:p>
    <w:p w:rsidR="002C78B5" w:rsidRPr="002C78B5" w:rsidRDefault="002C78B5" w:rsidP="002C78B5">
      <w:pPr>
        <w:spacing w:after="0" w:line="450" w:lineRule="atLeast"/>
        <w:jc w:val="center"/>
        <w:rPr>
          <w:rFonts w:ascii="Times New Roman" w:eastAsia="Times New Roman" w:hAnsi="Times New Roman" w:cs="Times New Roman"/>
          <w:b/>
          <w:bCs/>
          <w:color w:val="000000"/>
          <w:sz w:val="36"/>
          <w:szCs w:val="36"/>
          <w:lang w:eastAsia="pl-PL"/>
        </w:rPr>
      </w:pPr>
      <w:r w:rsidRPr="002C78B5">
        <w:rPr>
          <w:rFonts w:ascii="Times New Roman" w:eastAsia="Times New Roman" w:hAnsi="Times New Roman" w:cs="Times New Roman"/>
          <w:b/>
          <w:bCs/>
          <w:color w:val="000000"/>
          <w:sz w:val="36"/>
          <w:szCs w:val="36"/>
          <w:u w:val="single"/>
          <w:lang w:eastAsia="pl-PL"/>
        </w:rPr>
        <w:t>ZAŁĄCZNIK I - INFORMACJE DOTYCZĄCE OFERT CZĘŚCIOWYCH</w:t>
      </w:r>
    </w:p>
    <w:p w:rsidR="009B5F42" w:rsidRDefault="009B5F42">
      <w:bookmarkStart w:id="0" w:name="_GoBack"/>
      <w:bookmarkEnd w:id="0"/>
    </w:p>
    <w:sectPr w:rsidR="009B5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B5"/>
    <w:rsid w:val="002C78B5"/>
    <w:rsid w:val="009B5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39851">
      <w:bodyDiv w:val="1"/>
      <w:marLeft w:val="0"/>
      <w:marRight w:val="0"/>
      <w:marTop w:val="0"/>
      <w:marBottom w:val="0"/>
      <w:divBdr>
        <w:top w:val="none" w:sz="0" w:space="0" w:color="auto"/>
        <w:left w:val="none" w:sz="0" w:space="0" w:color="auto"/>
        <w:bottom w:val="none" w:sz="0" w:space="0" w:color="auto"/>
        <w:right w:val="none" w:sz="0" w:space="0" w:color="auto"/>
      </w:divBdr>
      <w:divsChild>
        <w:div w:id="369691035">
          <w:marLeft w:val="0"/>
          <w:marRight w:val="0"/>
          <w:marTop w:val="0"/>
          <w:marBottom w:val="0"/>
          <w:divBdr>
            <w:top w:val="none" w:sz="0" w:space="0" w:color="auto"/>
            <w:left w:val="none" w:sz="0" w:space="0" w:color="auto"/>
            <w:bottom w:val="none" w:sz="0" w:space="0" w:color="auto"/>
            <w:right w:val="none" w:sz="0" w:space="0" w:color="auto"/>
          </w:divBdr>
          <w:divsChild>
            <w:div w:id="1642688476">
              <w:marLeft w:val="0"/>
              <w:marRight w:val="0"/>
              <w:marTop w:val="0"/>
              <w:marBottom w:val="0"/>
              <w:divBdr>
                <w:top w:val="none" w:sz="0" w:space="0" w:color="auto"/>
                <w:left w:val="none" w:sz="0" w:space="0" w:color="auto"/>
                <w:bottom w:val="none" w:sz="0" w:space="0" w:color="auto"/>
                <w:right w:val="none" w:sz="0" w:space="0" w:color="auto"/>
              </w:divBdr>
            </w:div>
            <w:div w:id="2116434892">
              <w:marLeft w:val="0"/>
              <w:marRight w:val="0"/>
              <w:marTop w:val="0"/>
              <w:marBottom w:val="0"/>
              <w:divBdr>
                <w:top w:val="none" w:sz="0" w:space="0" w:color="auto"/>
                <w:left w:val="none" w:sz="0" w:space="0" w:color="auto"/>
                <w:bottom w:val="none" w:sz="0" w:space="0" w:color="auto"/>
                <w:right w:val="none" w:sz="0" w:space="0" w:color="auto"/>
              </w:divBdr>
            </w:div>
            <w:div w:id="246811668">
              <w:marLeft w:val="0"/>
              <w:marRight w:val="0"/>
              <w:marTop w:val="0"/>
              <w:marBottom w:val="0"/>
              <w:divBdr>
                <w:top w:val="none" w:sz="0" w:space="0" w:color="auto"/>
                <w:left w:val="none" w:sz="0" w:space="0" w:color="auto"/>
                <w:bottom w:val="none" w:sz="0" w:space="0" w:color="auto"/>
                <w:right w:val="none" w:sz="0" w:space="0" w:color="auto"/>
              </w:divBdr>
              <w:divsChild>
                <w:div w:id="286744323">
                  <w:marLeft w:val="0"/>
                  <w:marRight w:val="0"/>
                  <w:marTop w:val="0"/>
                  <w:marBottom w:val="0"/>
                  <w:divBdr>
                    <w:top w:val="none" w:sz="0" w:space="0" w:color="auto"/>
                    <w:left w:val="none" w:sz="0" w:space="0" w:color="auto"/>
                    <w:bottom w:val="none" w:sz="0" w:space="0" w:color="auto"/>
                    <w:right w:val="none" w:sz="0" w:space="0" w:color="auto"/>
                  </w:divBdr>
                </w:div>
              </w:divsChild>
            </w:div>
            <w:div w:id="208492216">
              <w:marLeft w:val="0"/>
              <w:marRight w:val="0"/>
              <w:marTop w:val="0"/>
              <w:marBottom w:val="0"/>
              <w:divBdr>
                <w:top w:val="none" w:sz="0" w:space="0" w:color="auto"/>
                <w:left w:val="none" w:sz="0" w:space="0" w:color="auto"/>
                <w:bottom w:val="none" w:sz="0" w:space="0" w:color="auto"/>
                <w:right w:val="none" w:sz="0" w:space="0" w:color="auto"/>
              </w:divBdr>
              <w:divsChild>
                <w:div w:id="1657565659">
                  <w:marLeft w:val="0"/>
                  <w:marRight w:val="0"/>
                  <w:marTop w:val="0"/>
                  <w:marBottom w:val="0"/>
                  <w:divBdr>
                    <w:top w:val="none" w:sz="0" w:space="0" w:color="auto"/>
                    <w:left w:val="none" w:sz="0" w:space="0" w:color="auto"/>
                    <w:bottom w:val="none" w:sz="0" w:space="0" w:color="auto"/>
                    <w:right w:val="none" w:sz="0" w:space="0" w:color="auto"/>
                  </w:divBdr>
                </w:div>
              </w:divsChild>
            </w:div>
            <w:div w:id="1489007641">
              <w:marLeft w:val="0"/>
              <w:marRight w:val="0"/>
              <w:marTop w:val="0"/>
              <w:marBottom w:val="0"/>
              <w:divBdr>
                <w:top w:val="none" w:sz="0" w:space="0" w:color="auto"/>
                <w:left w:val="none" w:sz="0" w:space="0" w:color="auto"/>
                <w:bottom w:val="none" w:sz="0" w:space="0" w:color="auto"/>
                <w:right w:val="none" w:sz="0" w:space="0" w:color="auto"/>
              </w:divBdr>
              <w:divsChild>
                <w:div w:id="1675380651">
                  <w:marLeft w:val="0"/>
                  <w:marRight w:val="0"/>
                  <w:marTop w:val="0"/>
                  <w:marBottom w:val="0"/>
                  <w:divBdr>
                    <w:top w:val="none" w:sz="0" w:space="0" w:color="auto"/>
                    <w:left w:val="none" w:sz="0" w:space="0" w:color="auto"/>
                    <w:bottom w:val="none" w:sz="0" w:space="0" w:color="auto"/>
                    <w:right w:val="none" w:sz="0" w:space="0" w:color="auto"/>
                  </w:divBdr>
                </w:div>
                <w:div w:id="157959751">
                  <w:marLeft w:val="0"/>
                  <w:marRight w:val="0"/>
                  <w:marTop w:val="0"/>
                  <w:marBottom w:val="0"/>
                  <w:divBdr>
                    <w:top w:val="none" w:sz="0" w:space="0" w:color="auto"/>
                    <w:left w:val="none" w:sz="0" w:space="0" w:color="auto"/>
                    <w:bottom w:val="none" w:sz="0" w:space="0" w:color="auto"/>
                    <w:right w:val="none" w:sz="0" w:space="0" w:color="auto"/>
                  </w:divBdr>
                </w:div>
                <w:div w:id="1070469412">
                  <w:marLeft w:val="0"/>
                  <w:marRight w:val="0"/>
                  <w:marTop w:val="0"/>
                  <w:marBottom w:val="0"/>
                  <w:divBdr>
                    <w:top w:val="none" w:sz="0" w:space="0" w:color="auto"/>
                    <w:left w:val="none" w:sz="0" w:space="0" w:color="auto"/>
                    <w:bottom w:val="none" w:sz="0" w:space="0" w:color="auto"/>
                    <w:right w:val="none" w:sz="0" w:space="0" w:color="auto"/>
                  </w:divBdr>
                </w:div>
                <w:div w:id="535510626">
                  <w:marLeft w:val="0"/>
                  <w:marRight w:val="0"/>
                  <w:marTop w:val="0"/>
                  <w:marBottom w:val="0"/>
                  <w:divBdr>
                    <w:top w:val="none" w:sz="0" w:space="0" w:color="auto"/>
                    <w:left w:val="none" w:sz="0" w:space="0" w:color="auto"/>
                    <w:bottom w:val="none" w:sz="0" w:space="0" w:color="auto"/>
                    <w:right w:val="none" w:sz="0" w:space="0" w:color="auto"/>
                  </w:divBdr>
                </w:div>
              </w:divsChild>
            </w:div>
            <w:div w:id="700129359">
              <w:marLeft w:val="0"/>
              <w:marRight w:val="0"/>
              <w:marTop w:val="0"/>
              <w:marBottom w:val="0"/>
              <w:divBdr>
                <w:top w:val="none" w:sz="0" w:space="0" w:color="auto"/>
                <w:left w:val="none" w:sz="0" w:space="0" w:color="auto"/>
                <w:bottom w:val="none" w:sz="0" w:space="0" w:color="auto"/>
                <w:right w:val="none" w:sz="0" w:space="0" w:color="auto"/>
              </w:divBdr>
              <w:divsChild>
                <w:div w:id="143358375">
                  <w:marLeft w:val="0"/>
                  <w:marRight w:val="0"/>
                  <w:marTop w:val="0"/>
                  <w:marBottom w:val="0"/>
                  <w:divBdr>
                    <w:top w:val="none" w:sz="0" w:space="0" w:color="auto"/>
                    <w:left w:val="none" w:sz="0" w:space="0" w:color="auto"/>
                    <w:bottom w:val="none" w:sz="0" w:space="0" w:color="auto"/>
                    <w:right w:val="none" w:sz="0" w:space="0" w:color="auto"/>
                  </w:divBdr>
                </w:div>
                <w:div w:id="977341243">
                  <w:marLeft w:val="0"/>
                  <w:marRight w:val="0"/>
                  <w:marTop w:val="0"/>
                  <w:marBottom w:val="0"/>
                  <w:divBdr>
                    <w:top w:val="none" w:sz="0" w:space="0" w:color="auto"/>
                    <w:left w:val="none" w:sz="0" w:space="0" w:color="auto"/>
                    <w:bottom w:val="none" w:sz="0" w:space="0" w:color="auto"/>
                    <w:right w:val="none" w:sz="0" w:space="0" w:color="auto"/>
                  </w:divBdr>
                </w:div>
                <w:div w:id="1835605299">
                  <w:marLeft w:val="0"/>
                  <w:marRight w:val="0"/>
                  <w:marTop w:val="0"/>
                  <w:marBottom w:val="0"/>
                  <w:divBdr>
                    <w:top w:val="none" w:sz="0" w:space="0" w:color="auto"/>
                    <w:left w:val="none" w:sz="0" w:space="0" w:color="auto"/>
                    <w:bottom w:val="none" w:sz="0" w:space="0" w:color="auto"/>
                    <w:right w:val="none" w:sz="0" w:space="0" w:color="auto"/>
                  </w:divBdr>
                </w:div>
                <w:div w:id="848374855">
                  <w:marLeft w:val="0"/>
                  <w:marRight w:val="0"/>
                  <w:marTop w:val="0"/>
                  <w:marBottom w:val="0"/>
                  <w:divBdr>
                    <w:top w:val="none" w:sz="0" w:space="0" w:color="auto"/>
                    <w:left w:val="none" w:sz="0" w:space="0" w:color="auto"/>
                    <w:bottom w:val="none" w:sz="0" w:space="0" w:color="auto"/>
                    <w:right w:val="none" w:sz="0" w:space="0" w:color="auto"/>
                  </w:divBdr>
                </w:div>
                <w:div w:id="885603363">
                  <w:marLeft w:val="0"/>
                  <w:marRight w:val="0"/>
                  <w:marTop w:val="0"/>
                  <w:marBottom w:val="0"/>
                  <w:divBdr>
                    <w:top w:val="none" w:sz="0" w:space="0" w:color="auto"/>
                    <w:left w:val="none" w:sz="0" w:space="0" w:color="auto"/>
                    <w:bottom w:val="none" w:sz="0" w:space="0" w:color="auto"/>
                    <w:right w:val="none" w:sz="0" w:space="0" w:color="auto"/>
                  </w:divBdr>
                </w:div>
                <w:div w:id="813062011">
                  <w:marLeft w:val="0"/>
                  <w:marRight w:val="0"/>
                  <w:marTop w:val="0"/>
                  <w:marBottom w:val="0"/>
                  <w:divBdr>
                    <w:top w:val="none" w:sz="0" w:space="0" w:color="auto"/>
                    <w:left w:val="none" w:sz="0" w:space="0" w:color="auto"/>
                    <w:bottom w:val="none" w:sz="0" w:space="0" w:color="auto"/>
                    <w:right w:val="none" w:sz="0" w:space="0" w:color="auto"/>
                  </w:divBdr>
                </w:div>
                <w:div w:id="782042760">
                  <w:marLeft w:val="0"/>
                  <w:marRight w:val="0"/>
                  <w:marTop w:val="0"/>
                  <w:marBottom w:val="0"/>
                  <w:divBdr>
                    <w:top w:val="none" w:sz="0" w:space="0" w:color="auto"/>
                    <w:left w:val="none" w:sz="0" w:space="0" w:color="auto"/>
                    <w:bottom w:val="none" w:sz="0" w:space="0" w:color="auto"/>
                    <w:right w:val="none" w:sz="0" w:space="0" w:color="auto"/>
                  </w:divBdr>
                </w:div>
              </w:divsChild>
            </w:div>
            <w:div w:id="360476565">
              <w:marLeft w:val="0"/>
              <w:marRight w:val="0"/>
              <w:marTop w:val="0"/>
              <w:marBottom w:val="0"/>
              <w:divBdr>
                <w:top w:val="none" w:sz="0" w:space="0" w:color="auto"/>
                <w:left w:val="none" w:sz="0" w:space="0" w:color="auto"/>
                <w:bottom w:val="none" w:sz="0" w:space="0" w:color="auto"/>
                <w:right w:val="none" w:sz="0" w:space="0" w:color="auto"/>
              </w:divBdr>
              <w:divsChild>
                <w:div w:id="113523563">
                  <w:marLeft w:val="0"/>
                  <w:marRight w:val="0"/>
                  <w:marTop w:val="0"/>
                  <w:marBottom w:val="0"/>
                  <w:divBdr>
                    <w:top w:val="none" w:sz="0" w:space="0" w:color="auto"/>
                    <w:left w:val="none" w:sz="0" w:space="0" w:color="auto"/>
                    <w:bottom w:val="none" w:sz="0" w:space="0" w:color="auto"/>
                    <w:right w:val="none" w:sz="0" w:space="0" w:color="auto"/>
                  </w:divBdr>
                </w:div>
                <w:div w:id="477965229">
                  <w:marLeft w:val="0"/>
                  <w:marRight w:val="0"/>
                  <w:marTop w:val="0"/>
                  <w:marBottom w:val="0"/>
                  <w:divBdr>
                    <w:top w:val="none" w:sz="0" w:space="0" w:color="auto"/>
                    <w:left w:val="none" w:sz="0" w:space="0" w:color="auto"/>
                    <w:bottom w:val="none" w:sz="0" w:space="0" w:color="auto"/>
                    <w:right w:val="none" w:sz="0" w:space="0" w:color="auto"/>
                  </w:divBdr>
                </w:div>
              </w:divsChild>
            </w:div>
            <w:div w:id="578102533">
              <w:marLeft w:val="0"/>
              <w:marRight w:val="0"/>
              <w:marTop w:val="0"/>
              <w:marBottom w:val="0"/>
              <w:divBdr>
                <w:top w:val="none" w:sz="0" w:space="0" w:color="auto"/>
                <w:left w:val="none" w:sz="0" w:space="0" w:color="auto"/>
                <w:bottom w:val="none" w:sz="0" w:space="0" w:color="auto"/>
                <w:right w:val="none" w:sz="0" w:space="0" w:color="auto"/>
              </w:divBdr>
              <w:divsChild>
                <w:div w:id="1257321610">
                  <w:marLeft w:val="0"/>
                  <w:marRight w:val="0"/>
                  <w:marTop w:val="0"/>
                  <w:marBottom w:val="0"/>
                  <w:divBdr>
                    <w:top w:val="none" w:sz="0" w:space="0" w:color="auto"/>
                    <w:left w:val="none" w:sz="0" w:space="0" w:color="auto"/>
                    <w:bottom w:val="none" w:sz="0" w:space="0" w:color="auto"/>
                    <w:right w:val="none" w:sz="0" w:space="0" w:color="auto"/>
                  </w:divBdr>
                </w:div>
                <w:div w:id="943808726">
                  <w:marLeft w:val="0"/>
                  <w:marRight w:val="0"/>
                  <w:marTop w:val="0"/>
                  <w:marBottom w:val="0"/>
                  <w:divBdr>
                    <w:top w:val="none" w:sz="0" w:space="0" w:color="auto"/>
                    <w:left w:val="none" w:sz="0" w:space="0" w:color="auto"/>
                    <w:bottom w:val="none" w:sz="0" w:space="0" w:color="auto"/>
                    <w:right w:val="none" w:sz="0" w:space="0" w:color="auto"/>
                  </w:divBdr>
                </w:div>
                <w:div w:id="439761200">
                  <w:marLeft w:val="0"/>
                  <w:marRight w:val="0"/>
                  <w:marTop w:val="0"/>
                  <w:marBottom w:val="0"/>
                  <w:divBdr>
                    <w:top w:val="none" w:sz="0" w:space="0" w:color="auto"/>
                    <w:left w:val="none" w:sz="0" w:space="0" w:color="auto"/>
                    <w:bottom w:val="none" w:sz="0" w:space="0" w:color="auto"/>
                    <w:right w:val="none" w:sz="0" w:space="0" w:color="auto"/>
                  </w:divBdr>
                </w:div>
                <w:div w:id="38358075">
                  <w:marLeft w:val="0"/>
                  <w:marRight w:val="0"/>
                  <w:marTop w:val="0"/>
                  <w:marBottom w:val="0"/>
                  <w:divBdr>
                    <w:top w:val="none" w:sz="0" w:space="0" w:color="auto"/>
                    <w:left w:val="none" w:sz="0" w:space="0" w:color="auto"/>
                    <w:bottom w:val="none" w:sz="0" w:space="0" w:color="auto"/>
                    <w:right w:val="none" w:sz="0" w:space="0" w:color="auto"/>
                  </w:divBdr>
                </w:div>
                <w:div w:id="297805440">
                  <w:marLeft w:val="0"/>
                  <w:marRight w:val="0"/>
                  <w:marTop w:val="0"/>
                  <w:marBottom w:val="0"/>
                  <w:divBdr>
                    <w:top w:val="none" w:sz="0" w:space="0" w:color="auto"/>
                    <w:left w:val="none" w:sz="0" w:space="0" w:color="auto"/>
                    <w:bottom w:val="none" w:sz="0" w:space="0" w:color="auto"/>
                    <w:right w:val="none" w:sz="0" w:space="0" w:color="auto"/>
                  </w:divBdr>
                </w:div>
              </w:divsChild>
            </w:div>
            <w:div w:id="1585142067">
              <w:marLeft w:val="0"/>
              <w:marRight w:val="0"/>
              <w:marTop w:val="0"/>
              <w:marBottom w:val="0"/>
              <w:divBdr>
                <w:top w:val="none" w:sz="0" w:space="0" w:color="auto"/>
                <w:left w:val="none" w:sz="0" w:space="0" w:color="auto"/>
                <w:bottom w:val="none" w:sz="0" w:space="0" w:color="auto"/>
                <w:right w:val="none" w:sz="0" w:space="0" w:color="auto"/>
              </w:divBdr>
              <w:divsChild>
                <w:div w:id="859900523">
                  <w:marLeft w:val="0"/>
                  <w:marRight w:val="0"/>
                  <w:marTop w:val="0"/>
                  <w:marBottom w:val="0"/>
                  <w:divBdr>
                    <w:top w:val="none" w:sz="0" w:space="0" w:color="auto"/>
                    <w:left w:val="none" w:sz="0" w:space="0" w:color="auto"/>
                    <w:bottom w:val="none" w:sz="0" w:space="0" w:color="auto"/>
                    <w:right w:val="none" w:sz="0" w:space="0" w:color="auto"/>
                  </w:divBdr>
                </w:div>
                <w:div w:id="810051121">
                  <w:marLeft w:val="0"/>
                  <w:marRight w:val="0"/>
                  <w:marTop w:val="0"/>
                  <w:marBottom w:val="0"/>
                  <w:divBdr>
                    <w:top w:val="none" w:sz="0" w:space="0" w:color="auto"/>
                    <w:left w:val="none" w:sz="0" w:space="0" w:color="auto"/>
                    <w:bottom w:val="none" w:sz="0" w:space="0" w:color="auto"/>
                    <w:right w:val="none" w:sz="0" w:space="0" w:color="auto"/>
                  </w:divBdr>
                </w:div>
                <w:div w:id="2073388297">
                  <w:marLeft w:val="0"/>
                  <w:marRight w:val="0"/>
                  <w:marTop w:val="0"/>
                  <w:marBottom w:val="0"/>
                  <w:divBdr>
                    <w:top w:val="none" w:sz="0" w:space="0" w:color="auto"/>
                    <w:left w:val="none" w:sz="0" w:space="0" w:color="auto"/>
                    <w:bottom w:val="none" w:sz="0" w:space="0" w:color="auto"/>
                    <w:right w:val="none" w:sz="0" w:space="0" w:color="auto"/>
                  </w:divBdr>
                </w:div>
                <w:div w:id="975336522">
                  <w:marLeft w:val="0"/>
                  <w:marRight w:val="0"/>
                  <w:marTop w:val="0"/>
                  <w:marBottom w:val="0"/>
                  <w:divBdr>
                    <w:top w:val="none" w:sz="0" w:space="0" w:color="auto"/>
                    <w:left w:val="none" w:sz="0" w:space="0" w:color="auto"/>
                    <w:bottom w:val="none" w:sz="0" w:space="0" w:color="auto"/>
                    <w:right w:val="none" w:sz="0" w:space="0" w:color="auto"/>
                  </w:divBdr>
                </w:div>
                <w:div w:id="2021077257">
                  <w:marLeft w:val="0"/>
                  <w:marRight w:val="0"/>
                  <w:marTop w:val="0"/>
                  <w:marBottom w:val="0"/>
                  <w:divBdr>
                    <w:top w:val="none" w:sz="0" w:space="0" w:color="auto"/>
                    <w:left w:val="none" w:sz="0" w:space="0" w:color="auto"/>
                    <w:bottom w:val="none" w:sz="0" w:space="0" w:color="auto"/>
                    <w:right w:val="none" w:sz="0" w:space="0" w:color="auto"/>
                  </w:divBdr>
                </w:div>
                <w:div w:id="1244560103">
                  <w:marLeft w:val="0"/>
                  <w:marRight w:val="0"/>
                  <w:marTop w:val="0"/>
                  <w:marBottom w:val="0"/>
                  <w:divBdr>
                    <w:top w:val="none" w:sz="0" w:space="0" w:color="auto"/>
                    <w:left w:val="none" w:sz="0" w:space="0" w:color="auto"/>
                    <w:bottom w:val="none" w:sz="0" w:space="0" w:color="auto"/>
                    <w:right w:val="none" w:sz="0" w:space="0" w:color="auto"/>
                  </w:divBdr>
                </w:div>
                <w:div w:id="296226614">
                  <w:marLeft w:val="0"/>
                  <w:marRight w:val="0"/>
                  <w:marTop w:val="0"/>
                  <w:marBottom w:val="0"/>
                  <w:divBdr>
                    <w:top w:val="none" w:sz="0" w:space="0" w:color="auto"/>
                    <w:left w:val="none" w:sz="0" w:space="0" w:color="auto"/>
                    <w:bottom w:val="none" w:sz="0" w:space="0" w:color="auto"/>
                    <w:right w:val="none" w:sz="0" w:space="0" w:color="auto"/>
                  </w:divBdr>
                </w:div>
                <w:div w:id="2253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3716</Words>
  <Characters>22296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2019-10-04T07:09:00Z</dcterms:created>
  <dcterms:modified xsi:type="dcterms:W3CDTF">2019-10-04T07:09:00Z</dcterms:modified>
</cp:coreProperties>
</file>