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77116D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252/JK/7/2019</w:t>
      </w:r>
      <w:r w:rsidRPr="0077116D">
        <w:rPr>
          <w:rFonts w:ascii="Arial Narrow" w:hAnsi="Arial Narrow" w:cs="Arial Narrow"/>
          <w:sz w:val="22"/>
          <w:szCs w:val="22"/>
        </w:rPr>
        <w:tab/>
      </w:r>
      <w:r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Końskie   201</w:t>
      </w:r>
      <w:r w:rsidR="00F36243">
        <w:rPr>
          <w:rFonts w:ascii="Arial Narrow" w:hAnsi="Arial Narrow" w:cs="Arial Narrow"/>
          <w:sz w:val="22"/>
          <w:szCs w:val="22"/>
        </w:rPr>
        <w:t>9</w:t>
      </w:r>
      <w:r w:rsidR="00CF3D30" w:rsidRPr="0077116D">
        <w:rPr>
          <w:rFonts w:ascii="Arial Narrow" w:hAnsi="Arial Narrow" w:cs="Arial Narrow"/>
          <w:sz w:val="22"/>
          <w:szCs w:val="22"/>
        </w:rPr>
        <w:t>-0</w:t>
      </w:r>
      <w:r w:rsidR="00F36243">
        <w:rPr>
          <w:rFonts w:ascii="Arial Narrow" w:hAnsi="Arial Narrow" w:cs="Arial Narrow"/>
          <w:sz w:val="22"/>
          <w:szCs w:val="22"/>
        </w:rPr>
        <w:t>6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C6671C">
        <w:rPr>
          <w:rFonts w:ascii="Arial Narrow" w:hAnsi="Arial Narrow" w:cs="Arial Narrow"/>
          <w:sz w:val="22"/>
          <w:szCs w:val="22"/>
        </w:rPr>
        <w:t>24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F36243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Dz.U. : 2019/S 095-228861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17/0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5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>/201</w:t>
            </w:r>
            <w:r w:rsidR="00F36243">
              <w:rPr>
                <w:rFonts w:ascii="Arial Narrow" w:hAnsi="Arial Narrow" w:cs="Arial Narrow"/>
                <w:sz w:val="22"/>
                <w:szCs w:val="22"/>
              </w:rPr>
              <w:t>9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i na stronie internetowej  www.zoz.konskie.pl 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C869DF" w:rsidRDefault="00F36243" w:rsidP="000B2F30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F36243">
        <w:rPr>
          <w:rFonts w:ascii="Arial Narrow" w:hAnsi="Arial Narrow" w:cs="Arial Narrow"/>
          <w:b/>
          <w:sz w:val="22"/>
          <w:szCs w:val="22"/>
        </w:rPr>
        <w:t xml:space="preserve">dot.:.  systematyczne – sukcesywnie dostawy przez okres 36 miesięcy:  materiałów, narzędzi  zużywalnych do zabiegów </w:t>
      </w:r>
      <w:proofErr w:type="spellStart"/>
      <w:r w:rsidRPr="00F36243">
        <w:rPr>
          <w:rFonts w:ascii="Arial Narrow" w:hAnsi="Arial Narrow" w:cs="Arial Narrow"/>
          <w:b/>
          <w:sz w:val="22"/>
          <w:szCs w:val="22"/>
        </w:rPr>
        <w:t>endowaskularnych</w:t>
      </w:r>
      <w:proofErr w:type="spellEnd"/>
      <w:r w:rsidRPr="00F36243">
        <w:rPr>
          <w:rFonts w:ascii="Arial Narrow" w:hAnsi="Arial Narrow" w:cs="Arial Narrow"/>
          <w:b/>
          <w:sz w:val="22"/>
          <w:szCs w:val="22"/>
        </w:rPr>
        <w:t xml:space="preserve"> wg  zada</w:t>
      </w:r>
      <w:r w:rsidRPr="00F36243">
        <w:rPr>
          <w:rFonts w:ascii="Arial" w:hAnsi="Arial" w:cs="Arial"/>
          <w:b/>
          <w:sz w:val="22"/>
          <w:szCs w:val="22"/>
        </w:rPr>
        <w:t>ń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 od 1 do 3 i do zabieg</w:t>
      </w:r>
      <w:r w:rsidRPr="00F36243">
        <w:rPr>
          <w:rFonts w:ascii="Helvetica-Narrow" w:hAnsi="Helvetica-Narrow" w:cs="Helvetica-Narrow"/>
          <w:b/>
          <w:sz w:val="22"/>
          <w:szCs w:val="22"/>
        </w:rPr>
        <w:t>ó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w </w:t>
      </w:r>
      <w:proofErr w:type="spellStart"/>
      <w:r w:rsidRPr="00F36243">
        <w:rPr>
          <w:rFonts w:ascii="Arial Narrow" w:hAnsi="Arial Narrow" w:cs="Arial Narrow"/>
          <w:b/>
          <w:sz w:val="22"/>
          <w:szCs w:val="22"/>
        </w:rPr>
        <w:t>kardioangiograficznych</w:t>
      </w:r>
      <w:proofErr w:type="spellEnd"/>
      <w:r w:rsidRPr="00F36243">
        <w:rPr>
          <w:rFonts w:ascii="Arial Narrow" w:hAnsi="Arial Narrow" w:cs="Arial Narrow"/>
          <w:b/>
          <w:sz w:val="22"/>
          <w:szCs w:val="22"/>
        </w:rPr>
        <w:t>, - wg. zada</w:t>
      </w:r>
      <w:r w:rsidRPr="00F36243">
        <w:rPr>
          <w:rFonts w:ascii="Arial" w:hAnsi="Arial" w:cs="Arial"/>
          <w:b/>
          <w:sz w:val="22"/>
          <w:szCs w:val="22"/>
        </w:rPr>
        <w:t>ń</w:t>
      </w:r>
      <w:r w:rsidRPr="00F36243">
        <w:rPr>
          <w:rFonts w:ascii="Arial Narrow" w:hAnsi="Arial Narrow" w:cs="Arial Narrow"/>
          <w:b/>
          <w:sz w:val="22"/>
          <w:szCs w:val="22"/>
        </w:rPr>
        <w:t xml:space="preserve"> od 4 do 6</w:t>
      </w:r>
    </w:p>
    <w:p w:rsidR="00F36243" w:rsidRPr="0077116D" w:rsidRDefault="00F36243" w:rsidP="000B2F30">
      <w:pPr>
        <w:spacing w:after="0" w:line="240" w:lineRule="auto"/>
        <w:rPr>
          <w:rFonts w:ascii="Arial Narrow" w:hAnsi="Arial Narrow" w:cs="Arial"/>
        </w:rPr>
      </w:pPr>
    </w:p>
    <w:p w:rsidR="00617606" w:rsidRPr="0077116D" w:rsidRDefault="00C869DF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"/>
        </w:rPr>
        <w:t>Dyrekcja Zespołu Opieki Zdrowotnej w Końskich w odpowiedzi na złożone następujące pytania i  wnioski  dotyczące treści zapisów SIWZ informuje :</w:t>
      </w:r>
    </w:p>
    <w:p w:rsidR="00C869DF" w:rsidRDefault="00C869DF" w:rsidP="00F36243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Pytanie 1 </w:t>
      </w:r>
    </w:p>
    <w:p w:rsidR="00C6671C" w:rsidRPr="00C6671C" w:rsidRDefault="00C6671C" w:rsidP="00C6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 xml:space="preserve">Zwracam się z prośbą o wyjaśnienie kwestii zapłaty wadium w postępowaniu. W SIWZ w pkt. IX.1 wyszczególnione zostały wysokości wadium dla zadań od 1 do 4, z tym że zadanie 4 zostało powtórzone trzykrotnie. </w:t>
      </w:r>
    </w:p>
    <w:p w:rsidR="00C6671C" w:rsidRPr="00C6671C" w:rsidRDefault="00C6671C" w:rsidP="00C6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>Prosimy o informację czy możemy przyjąć, że wadium dla zadania 5 wynosi: 2000 zł oraz dla zadania 6 wynosi: 200 zł.</w:t>
      </w:r>
    </w:p>
    <w:p w:rsidR="00B709EF" w:rsidRDefault="00B709EF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F36243" w:rsidRDefault="00F36243" w:rsidP="00B709EF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  <w:r w:rsidRPr="0077116D">
        <w:rPr>
          <w:rFonts w:ascii="Arial Narrow" w:hAnsi="Arial Narrow"/>
          <w:b/>
          <w:sz w:val="22"/>
          <w:szCs w:val="22"/>
        </w:rPr>
        <w:t xml:space="preserve">Odpowiedź </w:t>
      </w:r>
      <w:r>
        <w:rPr>
          <w:rFonts w:ascii="Arial Narrow" w:hAnsi="Arial Narrow"/>
          <w:b/>
          <w:sz w:val="22"/>
          <w:szCs w:val="22"/>
        </w:rPr>
        <w:t>1</w:t>
      </w:r>
    </w:p>
    <w:p w:rsidR="00C6671C" w:rsidRPr="00C6671C" w:rsidRDefault="00C6671C" w:rsidP="00C66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>W odpowiedzi na Państwa zapytanie wyjaśniam że wkradła się omyłka pisarska w SIWZ i zgodnie z P</w:t>
      </w:r>
      <w:r>
        <w:rPr>
          <w:rFonts w:ascii="Times New Roman" w:eastAsia="Times New Roman" w:hAnsi="Times New Roman" w:cs="Times New Roman"/>
          <w:lang w:eastAsia="pl-PL"/>
        </w:rPr>
        <w:t>aństwa</w:t>
      </w:r>
      <w:r w:rsidRPr="00C6671C">
        <w:rPr>
          <w:rFonts w:ascii="Times New Roman" w:eastAsia="Times New Roman" w:hAnsi="Times New Roman" w:cs="Times New Roman"/>
          <w:lang w:eastAsia="pl-PL"/>
        </w:rPr>
        <w:t xml:space="preserve"> sugestiami proszę przyjąć że wadium na zadania wyglądają następująco</w:t>
      </w:r>
    </w:p>
    <w:p w:rsidR="00C6671C" w:rsidRPr="00C6671C" w:rsidRDefault="00C6671C" w:rsidP="005C3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C6671C">
        <w:rPr>
          <w:rFonts w:ascii="Times New Roman" w:eastAsia="Times New Roman" w:hAnsi="Times New Roman" w:cs="Times New Roman"/>
          <w:lang w:eastAsia="pl-PL"/>
        </w:rPr>
        <w:t xml:space="preserve">-1. dla zadania nr 1 w wysokości: kwota wadium 10000,00 zł, </w:t>
      </w:r>
    </w:p>
    <w:p w:rsidR="00C6671C" w:rsidRPr="00C6671C" w:rsidRDefault="00C6671C" w:rsidP="005C3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 xml:space="preserve">-2. dla zadania nr 2 w wysokości: kwota wadium 25000,00 zł, </w:t>
      </w:r>
    </w:p>
    <w:p w:rsidR="00C6671C" w:rsidRPr="00C6671C" w:rsidRDefault="00C6671C" w:rsidP="005C3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 xml:space="preserve">-3. dla zadania nr 3 w wysokości: kwota wadium 3000,00 zł, </w:t>
      </w:r>
    </w:p>
    <w:p w:rsidR="00C6671C" w:rsidRPr="00C6671C" w:rsidRDefault="00C6671C" w:rsidP="005C3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 xml:space="preserve">-4. dla zadania nr 4 w wysokości: kwota wadium 2500,00 zł, </w:t>
      </w:r>
    </w:p>
    <w:p w:rsidR="00C6671C" w:rsidRPr="00C6671C" w:rsidRDefault="00C6671C" w:rsidP="005C3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>-5 dla zadania nr 5 w wysokości: kwota wadium 2000,00 zł,</w:t>
      </w:r>
    </w:p>
    <w:p w:rsidR="00C6671C" w:rsidRPr="00C6671C" w:rsidRDefault="00C6671C" w:rsidP="005C3F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>-6 dla zadania nr 6 w wysokości: kwota wadium 200,00 zł,</w:t>
      </w:r>
    </w:p>
    <w:bookmarkEnd w:id="0"/>
    <w:p w:rsidR="00C6671C" w:rsidRPr="00C6671C" w:rsidRDefault="00C6671C" w:rsidP="00C667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1C">
        <w:rPr>
          <w:rFonts w:ascii="Times New Roman" w:eastAsia="Times New Roman" w:hAnsi="Times New Roman" w:cs="Times New Roman"/>
          <w:lang w:eastAsia="pl-PL"/>
        </w:rPr>
        <w:t>Jednocześnie powyższe wyjaśnienie skutkuje zmianami w SIWZ i ogłoszeniu</w:t>
      </w:r>
    </w:p>
    <w:p w:rsidR="00C6671C" w:rsidRDefault="00C6671C" w:rsidP="00B709EF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C6671C" w:rsidRDefault="00C6671C" w:rsidP="00B709EF">
      <w:pPr>
        <w:spacing w:after="0"/>
        <w:ind w:left="-142"/>
        <w:jc w:val="both"/>
        <w:rPr>
          <w:rFonts w:ascii="Arial Narrow" w:hAnsi="Arial Narrow"/>
          <w:b/>
          <w:sz w:val="22"/>
          <w:szCs w:val="22"/>
        </w:rPr>
      </w:pP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>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555182" w:rsidRPr="0077116D">
        <w:rPr>
          <w:rFonts w:ascii="Arial Narrow" w:hAnsi="Arial Narrow"/>
          <w:sz w:val="22"/>
          <w:szCs w:val="22"/>
        </w:rPr>
        <w:t>201</w:t>
      </w:r>
      <w:r w:rsidR="00F36243">
        <w:rPr>
          <w:rFonts w:ascii="Arial Narrow" w:hAnsi="Arial Narrow"/>
          <w:sz w:val="22"/>
          <w:szCs w:val="22"/>
        </w:rPr>
        <w:t>9</w:t>
      </w:r>
      <w:r w:rsidR="00555182" w:rsidRPr="0077116D">
        <w:rPr>
          <w:rFonts w:ascii="Arial Narrow" w:hAnsi="Arial Narrow"/>
          <w:sz w:val="22"/>
          <w:szCs w:val="22"/>
        </w:rPr>
        <w:t>-0</w:t>
      </w:r>
      <w:r w:rsidR="00F36243">
        <w:rPr>
          <w:rFonts w:ascii="Arial Narrow" w:hAnsi="Arial Narrow"/>
          <w:sz w:val="22"/>
          <w:szCs w:val="22"/>
        </w:rPr>
        <w:t>6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C6671C">
        <w:rPr>
          <w:rFonts w:ascii="Arial Narrow" w:hAnsi="Arial Narrow"/>
          <w:sz w:val="22"/>
          <w:szCs w:val="22"/>
        </w:rPr>
        <w:t>24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94210F" w:rsidRDefault="0094210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555182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8" w:history="1">
        <w:r w:rsidR="00516ACC" w:rsidRPr="0077116D">
          <w:rPr>
            <w:rFonts w:ascii="Arial Narrow" w:hAnsi="Arial Narrow"/>
          </w:rPr>
          <w:t xml:space="preserve"> </w:t>
        </w:r>
        <w:hyperlink r:id="rId9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516ACC" w:rsidRPr="0077116D">
        <w:rPr>
          <w:rFonts w:ascii="Arial Narrow" w:hAnsi="Arial Narrow"/>
        </w:rPr>
        <w:cr/>
      </w:r>
    </w:p>
    <w:sectPr w:rsidR="00555182" w:rsidRPr="0077116D" w:rsidSect="00F3624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03" w:rsidRDefault="008F7503" w:rsidP="00E0278D">
      <w:pPr>
        <w:spacing w:after="0" w:line="240" w:lineRule="auto"/>
      </w:pPr>
      <w:r>
        <w:separator/>
      </w:r>
    </w:p>
  </w:endnote>
  <w:endnote w:type="continuationSeparator" w:id="0">
    <w:p w:rsidR="008F7503" w:rsidRDefault="008F7503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EndPr/>
    <w:sdtContent>
      <w:p w:rsidR="008828DF" w:rsidRDefault="00882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F8B">
          <w:rPr>
            <w:noProof/>
          </w:rPr>
          <w:t>1</w:t>
        </w:r>
        <w:r>
          <w:fldChar w:fldCharType="end"/>
        </w:r>
      </w:p>
    </w:sdtContent>
  </w:sdt>
  <w:p w:rsidR="008828DF" w:rsidRDefault="00882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03" w:rsidRDefault="008F7503" w:rsidP="00E0278D">
      <w:pPr>
        <w:spacing w:after="0" w:line="240" w:lineRule="auto"/>
      </w:pPr>
      <w:r>
        <w:separator/>
      </w:r>
    </w:p>
  </w:footnote>
  <w:footnote w:type="continuationSeparator" w:id="0">
    <w:p w:rsidR="008F7503" w:rsidRDefault="008F7503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9482F"/>
    <w:rsid w:val="000A57BA"/>
    <w:rsid w:val="000B2F30"/>
    <w:rsid w:val="00111EFD"/>
    <w:rsid w:val="00163AFF"/>
    <w:rsid w:val="001A14FF"/>
    <w:rsid w:val="001B5222"/>
    <w:rsid w:val="001E2DA2"/>
    <w:rsid w:val="0022042F"/>
    <w:rsid w:val="002338D1"/>
    <w:rsid w:val="002C3AA1"/>
    <w:rsid w:val="003614DA"/>
    <w:rsid w:val="00363B0B"/>
    <w:rsid w:val="00371CA1"/>
    <w:rsid w:val="0037317E"/>
    <w:rsid w:val="003904D4"/>
    <w:rsid w:val="003A4D67"/>
    <w:rsid w:val="003B1D81"/>
    <w:rsid w:val="0048475F"/>
    <w:rsid w:val="004A1127"/>
    <w:rsid w:val="004D0F3C"/>
    <w:rsid w:val="004D31BA"/>
    <w:rsid w:val="004E3ABA"/>
    <w:rsid w:val="00516ACC"/>
    <w:rsid w:val="005305D2"/>
    <w:rsid w:val="00555182"/>
    <w:rsid w:val="005C3F8B"/>
    <w:rsid w:val="005C5E06"/>
    <w:rsid w:val="005C6634"/>
    <w:rsid w:val="005C7A24"/>
    <w:rsid w:val="005F3E99"/>
    <w:rsid w:val="00617606"/>
    <w:rsid w:val="00645E11"/>
    <w:rsid w:val="00647E18"/>
    <w:rsid w:val="00651F6D"/>
    <w:rsid w:val="00662D80"/>
    <w:rsid w:val="00673E6F"/>
    <w:rsid w:val="006A2D38"/>
    <w:rsid w:val="006C61B9"/>
    <w:rsid w:val="006D0A53"/>
    <w:rsid w:val="006D3997"/>
    <w:rsid w:val="00710169"/>
    <w:rsid w:val="00735E4A"/>
    <w:rsid w:val="007454D2"/>
    <w:rsid w:val="0077116D"/>
    <w:rsid w:val="00795F35"/>
    <w:rsid w:val="007A2C9C"/>
    <w:rsid w:val="007B78E0"/>
    <w:rsid w:val="007C6E4E"/>
    <w:rsid w:val="007F4A88"/>
    <w:rsid w:val="00805B3F"/>
    <w:rsid w:val="00817F96"/>
    <w:rsid w:val="0083177F"/>
    <w:rsid w:val="008828DF"/>
    <w:rsid w:val="008A1C77"/>
    <w:rsid w:val="008F7503"/>
    <w:rsid w:val="00911A1C"/>
    <w:rsid w:val="0094210F"/>
    <w:rsid w:val="00975B59"/>
    <w:rsid w:val="00975C4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37B17"/>
    <w:rsid w:val="00B709EF"/>
    <w:rsid w:val="00B84EBF"/>
    <w:rsid w:val="00BA24A4"/>
    <w:rsid w:val="00BA67FC"/>
    <w:rsid w:val="00BB0E6C"/>
    <w:rsid w:val="00C014E0"/>
    <w:rsid w:val="00C04B89"/>
    <w:rsid w:val="00C51D4A"/>
    <w:rsid w:val="00C6671C"/>
    <w:rsid w:val="00C869DF"/>
    <w:rsid w:val="00CF3D30"/>
    <w:rsid w:val="00D30B42"/>
    <w:rsid w:val="00D36C51"/>
    <w:rsid w:val="00D75D94"/>
    <w:rsid w:val="00DA584B"/>
    <w:rsid w:val="00DB18CB"/>
    <w:rsid w:val="00E0278D"/>
    <w:rsid w:val="00E34FE1"/>
    <w:rsid w:val="00E35B5F"/>
    <w:rsid w:val="00E550D2"/>
    <w:rsid w:val="00E83188"/>
    <w:rsid w:val="00E905FD"/>
    <w:rsid w:val="00EC2526"/>
    <w:rsid w:val="00F024F8"/>
    <w:rsid w:val="00F36243"/>
    <w:rsid w:val="00F46715"/>
    <w:rsid w:val="00F46E34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Jacek</cp:lastModifiedBy>
  <cp:revision>3</cp:revision>
  <cp:lastPrinted>2018-03-16T09:29:00Z</cp:lastPrinted>
  <dcterms:created xsi:type="dcterms:W3CDTF">2019-06-24T09:59:00Z</dcterms:created>
  <dcterms:modified xsi:type="dcterms:W3CDTF">2019-06-24T09:59:00Z</dcterms:modified>
</cp:coreProperties>
</file>