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8298E" w:rsidRDefault="00AB4EC1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F0603A" w:rsidRDefault="00F0603A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D3751F" w:rsidRPr="0038298E" w:rsidRDefault="00342293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Nr sprawy: </w:t>
      </w:r>
      <w:proofErr w:type="spellStart"/>
      <w:r w:rsidRPr="0038298E">
        <w:rPr>
          <w:rFonts w:asciiTheme="minorHAnsi" w:hAnsiTheme="minorHAnsi"/>
        </w:rPr>
        <w:t>DSUiZP</w:t>
      </w:r>
      <w:proofErr w:type="spellEnd"/>
      <w:r w:rsidRPr="0038298E">
        <w:rPr>
          <w:rFonts w:asciiTheme="minorHAnsi" w:hAnsiTheme="minorHAnsi"/>
        </w:rPr>
        <w:t xml:space="preserve"> 25</w:t>
      </w:r>
      <w:r w:rsidR="0051293C" w:rsidRPr="0038298E">
        <w:rPr>
          <w:rFonts w:asciiTheme="minorHAnsi" w:hAnsiTheme="minorHAnsi"/>
        </w:rPr>
        <w:t>2</w:t>
      </w:r>
      <w:r w:rsidRPr="0038298E">
        <w:rPr>
          <w:rFonts w:asciiTheme="minorHAnsi" w:hAnsiTheme="minorHAnsi"/>
        </w:rPr>
        <w:t>/MT/</w:t>
      </w:r>
      <w:r w:rsidR="00237B98">
        <w:rPr>
          <w:rFonts w:asciiTheme="minorHAnsi" w:hAnsiTheme="minorHAnsi"/>
        </w:rPr>
        <w:t>6</w:t>
      </w:r>
      <w:r w:rsidR="00FA389A" w:rsidRPr="0038298E">
        <w:rPr>
          <w:rFonts w:asciiTheme="minorHAnsi" w:hAnsiTheme="minorHAnsi"/>
        </w:rPr>
        <w:t>/201</w:t>
      </w:r>
      <w:r w:rsidR="000A63AD">
        <w:rPr>
          <w:rFonts w:asciiTheme="minorHAnsi" w:hAnsiTheme="minorHAnsi"/>
        </w:rPr>
        <w:t>5</w:t>
      </w:r>
      <w:r w:rsidR="00FA389A" w:rsidRPr="0038298E">
        <w:rPr>
          <w:rFonts w:asciiTheme="minorHAnsi" w:hAnsiTheme="minorHAnsi"/>
        </w:rPr>
        <w:tab/>
      </w:r>
      <w:r w:rsidR="00FA389A" w:rsidRPr="0038298E">
        <w:rPr>
          <w:rFonts w:asciiTheme="minorHAnsi" w:hAnsiTheme="minorHAnsi"/>
        </w:rPr>
        <w:tab/>
      </w:r>
      <w:r w:rsidR="00701F57" w:rsidRPr="0038298E">
        <w:rPr>
          <w:rFonts w:asciiTheme="minorHAnsi" w:hAnsiTheme="minorHAnsi"/>
        </w:rPr>
        <w:t xml:space="preserve">                                      </w:t>
      </w:r>
      <w:r w:rsidR="00AB4EC1" w:rsidRPr="0038298E">
        <w:rPr>
          <w:rFonts w:asciiTheme="minorHAnsi" w:hAnsiTheme="minorHAnsi"/>
        </w:rPr>
        <w:t xml:space="preserve">         </w:t>
      </w:r>
      <w:r w:rsidR="00F4363D">
        <w:rPr>
          <w:rFonts w:asciiTheme="minorHAnsi" w:hAnsiTheme="minorHAnsi"/>
        </w:rPr>
        <w:t xml:space="preserve">            </w:t>
      </w:r>
      <w:r w:rsidR="00AB4EC1" w:rsidRPr="0038298E">
        <w:rPr>
          <w:rFonts w:asciiTheme="minorHAnsi" w:hAnsiTheme="minorHAnsi"/>
        </w:rPr>
        <w:t xml:space="preserve">  </w:t>
      </w:r>
      <w:r w:rsidR="00701F57" w:rsidRPr="0038298E">
        <w:rPr>
          <w:rFonts w:asciiTheme="minorHAnsi" w:hAnsiTheme="minorHAnsi"/>
        </w:rPr>
        <w:t xml:space="preserve"> </w:t>
      </w:r>
      <w:r w:rsidR="000A63AD">
        <w:rPr>
          <w:rFonts w:asciiTheme="minorHAnsi" w:hAnsiTheme="minorHAnsi"/>
        </w:rPr>
        <w:t>Końskie 2016-0</w:t>
      </w:r>
      <w:r w:rsidR="00237B98">
        <w:rPr>
          <w:rFonts w:asciiTheme="minorHAnsi" w:hAnsiTheme="minorHAnsi"/>
        </w:rPr>
        <w:t>4</w:t>
      </w:r>
      <w:r w:rsidR="000A63AD">
        <w:rPr>
          <w:rFonts w:asciiTheme="minorHAnsi" w:hAnsiTheme="minorHAnsi"/>
        </w:rPr>
        <w:t>-2</w:t>
      </w:r>
      <w:r w:rsidR="00237B98">
        <w:rPr>
          <w:rFonts w:asciiTheme="minorHAnsi" w:hAnsiTheme="minorHAnsi"/>
        </w:rPr>
        <w:t>1</w:t>
      </w:r>
    </w:p>
    <w:p w:rsidR="00B612FB" w:rsidRDefault="00B612FB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F0603A" w:rsidRPr="0038298E" w:rsidRDefault="00F0603A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21BC2" w:rsidRPr="0038298E" w:rsidTr="00ED1C67">
        <w:trPr>
          <w:trHeight w:val="1306"/>
        </w:trPr>
        <w:tc>
          <w:tcPr>
            <w:tcW w:w="5670" w:type="dxa"/>
            <w:shd w:val="clear" w:color="auto" w:fill="auto"/>
          </w:tcPr>
          <w:p w:rsidR="00ED1C67" w:rsidRDefault="00251F0C" w:rsidP="00F4363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Firmy biorące udział w postępowaniu ogłoszonym w</w:t>
            </w:r>
          </w:p>
          <w:p w:rsidR="00025685" w:rsidRPr="00ED1C67" w:rsidRDefault="00251F0C" w:rsidP="00F4363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Systemie Zamówień Publicznych Portal Centralny </w:t>
            </w:r>
            <w:r w:rsidR="00237B98" w:rsidRPr="00237B9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>Numer ogłoszenia: 41949 - 2016; data zamieszczenia: 15.04.2016</w:t>
            </w:r>
            <w:r w:rsidR="00025685" w:rsidRPr="000A63AD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i na </w:t>
            </w: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stronie internetowej 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zoz-</w:t>
            </w:r>
            <w:r w:rsidR="00CB151E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konskie.bip.org.pl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</w:t>
            </w: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>oraz w siedzibie zamawiającego -</w:t>
            </w:r>
            <w:r w:rsidRPr="00ED1C67">
              <w:rPr>
                <w:rFonts w:asciiTheme="minorHAnsi" w:eastAsia="Times New Roman" w:hAnsiTheme="minorHAnsi"/>
                <w:sz w:val="20"/>
                <w:szCs w:val="20"/>
              </w:rPr>
              <w:t>Tablica ogłoszeń</w:t>
            </w:r>
          </w:p>
        </w:tc>
      </w:tr>
    </w:tbl>
    <w:p w:rsidR="00B612FB" w:rsidRDefault="00036BB6" w:rsidP="00F4363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              </w:t>
      </w:r>
      <w:r w:rsidR="00B612FB" w:rsidRPr="0038298E">
        <w:rPr>
          <w:rFonts w:asciiTheme="minorHAnsi" w:hAnsiTheme="minorHAnsi"/>
          <w:b/>
        </w:rPr>
        <w:t xml:space="preserve">             </w:t>
      </w:r>
    </w:p>
    <w:p w:rsidR="00F0603A" w:rsidRPr="0038298E" w:rsidRDefault="00F0603A" w:rsidP="00F4363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237B98" w:rsidRPr="00CF6C98" w:rsidRDefault="000A63AD" w:rsidP="00F43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 xml:space="preserve"> </w:t>
      </w:r>
      <w:r w:rsidRPr="00963AA9">
        <w:rPr>
          <w:rFonts w:ascii="Arial Narrow" w:hAnsi="Arial Narrow"/>
          <w:b/>
          <w:szCs w:val="20"/>
        </w:rPr>
        <w:t>dot.:</w:t>
      </w:r>
      <w:r w:rsidR="00237B98" w:rsidRPr="00237B98">
        <w:rPr>
          <w:rFonts w:ascii="Arial Narrow" w:hAnsi="Arial Narrow"/>
          <w:b/>
          <w:sz w:val="20"/>
          <w:szCs w:val="20"/>
        </w:rPr>
        <w:t xml:space="preserve"> </w:t>
      </w:r>
      <w:r w:rsidR="00237B98" w:rsidRPr="00237B98">
        <w:rPr>
          <w:rFonts w:ascii="Arial Narrow" w:hAnsi="Arial Narrow"/>
          <w:b/>
          <w:szCs w:val="20"/>
        </w:rPr>
        <w:t>postępowania o udzielenie zamówienia publicznego na;  systematyczne – sukcesywnie przez okres 12 miesięcy dostawy ; rękawic chirurgicznych , rękawic diagnostycznych,  rękawic  jednorazowych specjalistycznych.</w:t>
      </w:r>
      <w:r w:rsidR="00237B98" w:rsidRPr="00CF6C98">
        <w:rPr>
          <w:rFonts w:ascii="Arial Narrow" w:hAnsi="Arial Narrow"/>
          <w:b/>
          <w:sz w:val="20"/>
          <w:szCs w:val="20"/>
        </w:rPr>
        <w:t xml:space="preserve"> </w:t>
      </w:r>
    </w:p>
    <w:p w:rsidR="00025685" w:rsidRDefault="00025685" w:rsidP="00F4363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F0603A" w:rsidRPr="0038298E" w:rsidRDefault="00F0603A" w:rsidP="00F4363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38298E" w:rsidRDefault="00E81BDB" w:rsidP="00F4363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8298E">
        <w:rPr>
          <w:rFonts w:asciiTheme="minorHAnsi" w:hAnsiTheme="minorHAnsi" w:cs="Arial"/>
        </w:rPr>
        <w:t xml:space="preserve">       </w:t>
      </w:r>
      <w:r w:rsidR="00D3751F" w:rsidRPr="0038298E">
        <w:rPr>
          <w:rFonts w:asciiTheme="minorHAnsi" w:hAnsiTheme="minorHAnsi" w:cs="Arial"/>
        </w:rPr>
        <w:t>Dyrekcja Zespołu Opieki Zdrowotnej w Końskich w odpowiedzi na złożone następujące</w:t>
      </w:r>
      <w:r w:rsidRPr="0038298E">
        <w:rPr>
          <w:rFonts w:asciiTheme="minorHAnsi" w:hAnsiTheme="minorHAnsi" w:cs="Arial"/>
        </w:rPr>
        <w:t xml:space="preserve"> pytania i </w:t>
      </w:r>
      <w:r w:rsidR="00D3751F" w:rsidRPr="0038298E">
        <w:rPr>
          <w:rFonts w:asciiTheme="minorHAnsi" w:hAnsiTheme="minorHAnsi" w:cs="Arial"/>
        </w:rPr>
        <w:t xml:space="preserve"> </w:t>
      </w:r>
      <w:r w:rsidR="0051293C" w:rsidRPr="0038298E">
        <w:rPr>
          <w:rFonts w:asciiTheme="minorHAnsi" w:hAnsiTheme="minorHAnsi" w:cs="Arial"/>
        </w:rPr>
        <w:t>wnioski</w:t>
      </w:r>
      <w:r w:rsidR="00D3751F" w:rsidRPr="0038298E">
        <w:rPr>
          <w:rFonts w:asciiTheme="minorHAnsi" w:hAnsiTheme="minorHAnsi" w:cs="Arial"/>
        </w:rPr>
        <w:t xml:space="preserve">  dotyczące treści zapisów SIWZ informuje :</w:t>
      </w:r>
    </w:p>
    <w:p w:rsidR="00E0688B" w:rsidRPr="0038298E" w:rsidRDefault="00E0688B" w:rsidP="00F4363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F4363D" w:rsidRPr="00967607" w:rsidRDefault="00F4363D" w:rsidP="00F4363D">
      <w:pPr>
        <w:tabs>
          <w:tab w:val="left" w:pos="0"/>
          <w:tab w:val="left" w:pos="284"/>
        </w:tabs>
        <w:spacing w:after="0" w:line="240" w:lineRule="auto"/>
        <w:ind w:right="-172"/>
        <w:jc w:val="both"/>
        <w:rPr>
          <w:u w:val="single"/>
        </w:rPr>
      </w:pPr>
      <w:r w:rsidRPr="009D18B4">
        <w:rPr>
          <w:rFonts w:asciiTheme="minorHAnsi" w:hAnsiTheme="minorHAnsi" w:cs="Arial"/>
          <w:b/>
          <w:sz w:val="24"/>
        </w:rPr>
        <w:t>I.</w:t>
      </w:r>
      <w:r w:rsidR="00F00965" w:rsidRPr="009D18B4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</w:rPr>
        <w:t xml:space="preserve">Dotyczy; </w:t>
      </w:r>
      <w:r w:rsidRPr="00967607">
        <w:rPr>
          <w:u w:val="single"/>
        </w:rPr>
        <w:t>Zadanie 1</w:t>
      </w:r>
    </w:p>
    <w:p w:rsidR="00E65BC7" w:rsidRPr="009D18B4" w:rsidRDefault="00F4363D" w:rsidP="00E65BC7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F4363D">
        <w:t xml:space="preserve">Czy zamawiający wydzieli z pakietu nr 1 poz. 1-5 i utworzy dla nich odrębny pakiet 1A rękawice diagnostyczne? </w:t>
      </w:r>
      <w:r>
        <w:t xml:space="preserve"> </w:t>
      </w:r>
      <w:r w:rsidR="00E65BC7" w:rsidRPr="009D18B4">
        <w:rPr>
          <w:rFonts w:asciiTheme="minorHAnsi" w:hAnsiTheme="minorHAnsi" w:cs="Arial"/>
          <w:b/>
        </w:rPr>
        <w:t>Odpowiedź; Nie. Zamawiający nie przewiduje podziału zadań, i tym tworzenie nowych zadań.</w:t>
      </w:r>
    </w:p>
    <w:p w:rsidR="00E65BC7" w:rsidRDefault="00E65BC7" w:rsidP="00E65BC7">
      <w:pPr>
        <w:tabs>
          <w:tab w:val="left" w:pos="0"/>
          <w:tab w:val="left" w:pos="284"/>
        </w:tabs>
        <w:spacing w:after="0" w:line="240" w:lineRule="auto"/>
        <w:ind w:right="-30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F4363D" w:rsidRPr="00F4363D" w:rsidRDefault="00F4363D" w:rsidP="00E65BC7">
      <w:pPr>
        <w:pStyle w:val="Akapitzlist"/>
        <w:tabs>
          <w:tab w:val="left" w:pos="284"/>
        </w:tabs>
        <w:ind w:left="0"/>
        <w:contextualSpacing/>
        <w:jc w:val="both"/>
      </w:pPr>
      <w:proofErr w:type="spellStart"/>
      <w:r w:rsidRPr="00F4363D">
        <w:t>Zadanie</w:t>
      </w:r>
      <w:proofErr w:type="spellEnd"/>
      <w:r w:rsidRPr="00F4363D">
        <w:t xml:space="preserve"> 2</w:t>
      </w:r>
    </w:p>
    <w:p w:rsidR="00F0603A" w:rsidRPr="00F4363D" w:rsidRDefault="00F4363D" w:rsidP="00F4363D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libri" w:hAnsi="Calibri"/>
        </w:rPr>
      </w:pPr>
      <w:r w:rsidRPr="00F4363D">
        <w:rPr>
          <w:rFonts w:ascii="Calibri" w:eastAsia="Calibri" w:hAnsi="Calibri"/>
          <w:sz w:val="22"/>
          <w:szCs w:val="22"/>
          <w:lang w:val="pl-PL" w:eastAsia="en-US"/>
        </w:rPr>
        <w:t>Czy zamawiający wydzieli z pakietu 2 pozycje 5-7 i utworzy dla nich odrębny pakiet 2A?</w:t>
      </w:r>
    </w:p>
    <w:p w:rsidR="00E65BC7" w:rsidRPr="009D18B4" w:rsidRDefault="009D18B4" w:rsidP="00E65BC7">
      <w:pPr>
        <w:tabs>
          <w:tab w:val="left" w:pos="0"/>
        </w:tabs>
        <w:jc w:val="both"/>
        <w:rPr>
          <w:rFonts w:asciiTheme="minorHAnsi" w:hAnsiTheme="minorHAnsi" w:cs="Arial"/>
          <w:b/>
        </w:rPr>
      </w:pPr>
      <w:r w:rsidRPr="009D18B4">
        <w:rPr>
          <w:rFonts w:asciiTheme="minorHAnsi" w:hAnsiTheme="minorHAnsi" w:cs="Arial"/>
          <w:b/>
        </w:rPr>
        <w:t>Odpowiedź; Nie;</w:t>
      </w:r>
      <w:r w:rsidR="00E65BC7" w:rsidRPr="009D18B4">
        <w:rPr>
          <w:rFonts w:asciiTheme="minorHAnsi" w:hAnsiTheme="minorHAnsi" w:cs="Arial"/>
          <w:b/>
        </w:rPr>
        <w:t xml:space="preserve"> Zamawiający nie przewiduje podziału zadań, i tym tworzenie nowych zadań.</w:t>
      </w:r>
    </w:p>
    <w:p w:rsidR="00F4363D" w:rsidRPr="00F4363D" w:rsidRDefault="00F4363D" w:rsidP="00F4363D">
      <w:pPr>
        <w:tabs>
          <w:tab w:val="left" w:pos="0"/>
        </w:tabs>
        <w:spacing w:after="0" w:line="240" w:lineRule="auto"/>
        <w:rPr>
          <w:b/>
        </w:rPr>
      </w:pPr>
    </w:p>
    <w:p w:rsidR="00977E19" w:rsidRPr="00F4363D" w:rsidRDefault="00F4363D" w:rsidP="00F4363D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 w:cs="TimesNewRomanPSMT"/>
          <w:i/>
          <w:lang w:eastAsia="pl-PL"/>
        </w:rPr>
      </w:pPr>
      <w:r w:rsidRPr="009D18B4">
        <w:rPr>
          <w:rFonts w:asciiTheme="minorHAnsi" w:eastAsia="Times New Roman" w:hAnsiTheme="minorHAnsi" w:cs="TimesNewRomanPSMT"/>
          <w:b/>
          <w:sz w:val="24"/>
          <w:lang w:eastAsia="pl-PL"/>
        </w:rPr>
        <w:t>II.</w:t>
      </w:r>
      <w:r w:rsidRPr="009D18B4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</w:rPr>
        <w:t>Dotyczy;</w:t>
      </w:r>
    </w:p>
    <w:p w:rsidR="00561CFA" w:rsidRPr="009D18B4" w:rsidRDefault="00F4363D" w:rsidP="00561CFA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FC0059">
        <w:rPr>
          <w:b/>
        </w:rPr>
        <w:t>Pytanie nr 1</w:t>
      </w:r>
      <w:r>
        <w:rPr>
          <w:b/>
        </w:rPr>
        <w:t xml:space="preserve"> . </w:t>
      </w:r>
      <w:r w:rsidRPr="00FC0059">
        <w:rPr>
          <w:b/>
        </w:rPr>
        <w:t>Zadania nr 1 poz.</w:t>
      </w:r>
      <w:r>
        <w:rPr>
          <w:b/>
        </w:rPr>
        <w:t xml:space="preserve">1 </w:t>
      </w:r>
      <w:r w:rsidRPr="00FC0059">
        <w:t>Czy Zamawiający wyrazi zgodę na wydzielenie w/w pozycji do odrębnego pakietu? Wydzielenie tych pozycji pozwoli na udział większej liczbie oferentów oraz uzyskanie lepszej cenowo oferty.</w:t>
      </w:r>
      <w:r w:rsidR="00561CFA" w:rsidRPr="00561CFA">
        <w:rPr>
          <w:rFonts w:asciiTheme="minorHAnsi" w:hAnsiTheme="minorHAnsi" w:cs="Arial"/>
          <w:b/>
          <w:sz w:val="24"/>
          <w:szCs w:val="24"/>
        </w:rPr>
        <w:t xml:space="preserve"> </w:t>
      </w:r>
      <w:r w:rsidR="00561CFA" w:rsidRPr="009D18B4">
        <w:rPr>
          <w:rFonts w:asciiTheme="minorHAnsi" w:hAnsiTheme="minorHAnsi" w:cs="Arial"/>
          <w:b/>
        </w:rPr>
        <w:t>Odpowiedź; Nie. Zamawiający nie przewiduje podziału zadań, i tym tworzenie nowych zadań.</w:t>
      </w:r>
    </w:p>
    <w:p w:rsidR="00F4363D" w:rsidRDefault="00F4363D" w:rsidP="00F4363D">
      <w:pPr>
        <w:spacing w:after="0" w:line="240" w:lineRule="auto"/>
      </w:pPr>
    </w:p>
    <w:p w:rsidR="00F4363D" w:rsidRPr="00FC0059" w:rsidRDefault="00F4363D" w:rsidP="00F4363D">
      <w:pPr>
        <w:spacing w:after="0" w:line="240" w:lineRule="auto"/>
      </w:pPr>
    </w:p>
    <w:p w:rsidR="00F4363D" w:rsidRDefault="00F4363D" w:rsidP="00F4363D">
      <w:pPr>
        <w:spacing w:after="0" w:line="240" w:lineRule="auto"/>
      </w:pPr>
      <w:r>
        <w:rPr>
          <w:b/>
        </w:rPr>
        <w:t>Pytanie nr 2.</w:t>
      </w:r>
      <w:r w:rsidRPr="00FC0059">
        <w:rPr>
          <w:b/>
        </w:rPr>
        <w:t xml:space="preserve">Dotyczy Zadania nr 1 poz. </w:t>
      </w:r>
      <w:r>
        <w:rPr>
          <w:b/>
        </w:rPr>
        <w:t xml:space="preserve">2 </w:t>
      </w:r>
      <w:r w:rsidRPr="00FC0059">
        <w:t xml:space="preserve">Czy Zamawiający dopuści </w:t>
      </w:r>
      <w:r>
        <w:t xml:space="preserve">rękawice chirurgiczne lateksowe sterylne </w:t>
      </w:r>
      <w:proofErr w:type="spellStart"/>
      <w:r>
        <w:t>bezpudrowe</w:t>
      </w:r>
      <w:proofErr w:type="spellEnd"/>
      <w:r>
        <w:t xml:space="preserve">, </w:t>
      </w:r>
      <w:r w:rsidRPr="008E7846">
        <w:t>z wewnętrzną warstwą polimerową, spełniające normę EN 455-1,2,3; ASTMF1671, AQL 0,65, białko poniżej 20µg/g, długość mankietu min. 250, m</w:t>
      </w:r>
      <w:r>
        <w:t>ankiet prosty rolowany, w opakowaniu wew. papierowym, zewn. foliowany papier, r</w:t>
      </w:r>
      <w:r w:rsidRPr="008E7846">
        <w:t>ozmiary 6-9</w:t>
      </w:r>
      <w:r>
        <w:t>? Rękawice zarejestrowane jako wyrób medyczny.</w:t>
      </w:r>
      <w:r w:rsidR="00561CFA" w:rsidRPr="00561CFA">
        <w:rPr>
          <w:rFonts w:asciiTheme="minorHAnsi" w:hAnsiTheme="minorHAnsi" w:cs="Arial"/>
          <w:b/>
        </w:rPr>
        <w:t xml:space="preserve"> </w:t>
      </w:r>
      <w:r w:rsidR="00561CFA" w:rsidRPr="00E04537">
        <w:rPr>
          <w:rFonts w:asciiTheme="minorHAnsi" w:hAnsiTheme="minorHAnsi" w:cs="Arial"/>
          <w:b/>
        </w:rPr>
        <w:t>Odpowiedź;</w:t>
      </w:r>
      <w:r w:rsidR="00561CFA">
        <w:rPr>
          <w:rFonts w:asciiTheme="minorHAnsi" w:hAnsiTheme="minorHAnsi" w:cs="Arial"/>
          <w:b/>
        </w:rPr>
        <w:t xml:space="preserve"> Dopuszczamy pod warunkiem że długość mankietu będzie zgodna z SIWZ </w:t>
      </w:r>
      <w:proofErr w:type="spellStart"/>
      <w:r w:rsidR="00561CFA">
        <w:rPr>
          <w:rFonts w:asciiTheme="minorHAnsi" w:hAnsiTheme="minorHAnsi" w:cs="Arial"/>
          <w:b/>
        </w:rPr>
        <w:t>tj</w:t>
      </w:r>
      <w:proofErr w:type="spellEnd"/>
      <w:r w:rsidR="00561CFA">
        <w:rPr>
          <w:rFonts w:asciiTheme="minorHAnsi" w:hAnsiTheme="minorHAnsi" w:cs="Arial"/>
          <w:b/>
        </w:rPr>
        <w:t xml:space="preserve"> 280-300mm. oraz rękawice muszą być zarejestrowane jako </w:t>
      </w:r>
      <w:r w:rsidR="00561CFA" w:rsidRPr="00D726B8">
        <w:rPr>
          <w:rFonts w:asciiTheme="minorHAnsi" w:hAnsiTheme="minorHAnsi" w:cs="Arial"/>
          <w:b/>
        </w:rPr>
        <w:t>środek ochrony osobistej kategorii III</w:t>
      </w:r>
      <w:r w:rsidR="00561CFA">
        <w:rPr>
          <w:rFonts w:asciiTheme="minorHAnsi" w:hAnsiTheme="minorHAnsi" w:cs="Arial"/>
          <w:b/>
        </w:rPr>
        <w:t xml:space="preserve"> , przy zachowaniu reszty parametrów.</w:t>
      </w:r>
    </w:p>
    <w:p w:rsidR="00F4363D" w:rsidRPr="00FC0059" w:rsidRDefault="00F4363D" w:rsidP="00F4363D">
      <w:pPr>
        <w:spacing w:after="0" w:line="240" w:lineRule="auto"/>
      </w:pPr>
    </w:p>
    <w:p w:rsidR="00561CFA" w:rsidRPr="00E04537" w:rsidRDefault="00F4363D" w:rsidP="00561CFA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b/>
        </w:rPr>
        <w:t xml:space="preserve">Pytanie nr 3 </w:t>
      </w:r>
      <w:r w:rsidRPr="00FC0059">
        <w:rPr>
          <w:b/>
        </w:rPr>
        <w:t xml:space="preserve">Dotyczy Zadania nr 1 poz. </w:t>
      </w:r>
      <w:r>
        <w:rPr>
          <w:b/>
        </w:rPr>
        <w:t xml:space="preserve">3 </w:t>
      </w:r>
      <w:r w:rsidRPr="00FC0059">
        <w:t xml:space="preserve">Czy Zamawiający dopuści </w:t>
      </w:r>
      <w:r>
        <w:t xml:space="preserve">rękawice chirurgiczne </w:t>
      </w:r>
      <w:r w:rsidRPr="008E7846">
        <w:t xml:space="preserve">sterylne neoprenowe jednorazowe, </w:t>
      </w:r>
      <w:proofErr w:type="spellStart"/>
      <w:r w:rsidRPr="008E7846">
        <w:t>bezpudrowe</w:t>
      </w:r>
      <w:proofErr w:type="spellEnd"/>
      <w:r w:rsidRPr="008E7846">
        <w:t>, polimeryzowane, teksturowana powierzchnia, długi mankiet- 300mm, w kolorze zielonym</w:t>
      </w:r>
      <w:r>
        <w:t xml:space="preserve">, </w:t>
      </w:r>
      <w:proofErr w:type="spellStart"/>
      <w:r>
        <w:t>m</w:t>
      </w:r>
      <w:r w:rsidRPr="008E7846">
        <w:t>ikrochropowata</w:t>
      </w:r>
      <w:proofErr w:type="spellEnd"/>
      <w:r w:rsidRPr="008E7846">
        <w:t xml:space="preserve"> tekstura na dłoni i palcach, rozmiar i oznaczenie dłoni nadrukowane na man</w:t>
      </w:r>
      <w:r>
        <w:t>kiecie, wygięty kształt palców, o</w:t>
      </w:r>
      <w:r w:rsidRPr="008E7846">
        <w:t>dporne na przenikanie mikroorganizmów, w tym wirusów, z godnie z normą ASTMF1671, AQL-0,65, spełniając</w:t>
      </w:r>
      <w:r>
        <w:t>e normy EN 374-3, EN 455-1,2,3, rozmiary: od 6 do 9,o pakowanie wewnętrzne – papier, zewnętrzne folia ?</w:t>
      </w:r>
      <w:r w:rsidR="00561CFA">
        <w:t>.</w:t>
      </w:r>
      <w:r w:rsidR="00561CFA" w:rsidRPr="00561CFA">
        <w:rPr>
          <w:rFonts w:asciiTheme="minorHAnsi" w:hAnsiTheme="minorHAnsi" w:cs="Arial"/>
          <w:b/>
        </w:rPr>
        <w:t xml:space="preserve"> </w:t>
      </w:r>
      <w:r w:rsidR="00561CFA" w:rsidRPr="00E04537">
        <w:rPr>
          <w:rFonts w:asciiTheme="minorHAnsi" w:hAnsiTheme="minorHAnsi" w:cs="Arial"/>
          <w:b/>
        </w:rPr>
        <w:t>Odpowiedź; Nie</w:t>
      </w:r>
      <w:r w:rsidR="00561CFA">
        <w:rPr>
          <w:rFonts w:asciiTheme="minorHAnsi" w:hAnsiTheme="minorHAnsi" w:cs="Arial"/>
          <w:b/>
        </w:rPr>
        <w:t xml:space="preserve">. Rękawice </w:t>
      </w:r>
      <w:r w:rsidR="00561CFA" w:rsidRPr="00D726B8">
        <w:rPr>
          <w:rFonts w:asciiTheme="minorHAnsi" w:hAnsiTheme="minorHAnsi"/>
          <w:b/>
        </w:rPr>
        <w:t>chirurgiczne sterylne neoprenowe są  za sztywne</w:t>
      </w:r>
      <w:r w:rsidR="00561CFA">
        <w:rPr>
          <w:rFonts w:asciiTheme="minorHAnsi" w:hAnsiTheme="minorHAnsi"/>
          <w:b/>
        </w:rPr>
        <w:t xml:space="preserve"> w użytkowaniu.</w:t>
      </w:r>
    </w:p>
    <w:p w:rsidR="00F4363D" w:rsidRDefault="00F4363D" w:rsidP="00F4363D">
      <w:pPr>
        <w:spacing w:after="0" w:line="240" w:lineRule="auto"/>
      </w:pPr>
    </w:p>
    <w:p w:rsidR="00F4363D" w:rsidRPr="00FC0059" w:rsidRDefault="00F4363D" w:rsidP="00F4363D">
      <w:pPr>
        <w:spacing w:after="0" w:line="240" w:lineRule="auto"/>
      </w:pPr>
    </w:p>
    <w:p w:rsidR="00F4363D" w:rsidRDefault="00F4363D" w:rsidP="00F4363D">
      <w:pPr>
        <w:spacing w:after="0" w:line="240" w:lineRule="auto"/>
      </w:pPr>
      <w:r>
        <w:rPr>
          <w:b/>
        </w:rPr>
        <w:t>Pytanie nr 4.</w:t>
      </w:r>
      <w:r w:rsidRPr="00FC0059">
        <w:rPr>
          <w:b/>
        </w:rPr>
        <w:t xml:space="preserve">Dotyczy Zadania nr 1 poz. </w:t>
      </w:r>
      <w:r>
        <w:rPr>
          <w:b/>
        </w:rPr>
        <w:t xml:space="preserve">4  </w:t>
      </w:r>
      <w:r w:rsidRPr="00FC0059">
        <w:t>Czy Zamawiający</w:t>
      </w:r>
      <w:r>
        <w:t xml:space="preserve"> rękawice chirurgiczne lateksowe pudrowane,  </w:t>
      </w:r>
      <w:r w:rsidRPr="00530DEF">
        <w:t>spełniające normę EN 455-1,2,3; ASTMF1671, AQL 0,65; białko  ≤ 25µg/g</w:t>
      </w:r>
      <w:r>
        <w:t>,</w:t>
      </w:r>
      <w:r w:rsidRPr="00530DEF">
        <w:t xml:space="preserve"> </w:t>
      </w:r>
      <w:r>
        <w:t>d</w:t>
      </w:r>
      <w:r w:rsidRPr="00530DEF">
        <w:t xml:space="preserve">ługość </w:t>
      </w:r>
      <w:r w:rsidRPr="00530DEF">
        <w:lastRenderedPageBreak/>
        <w:t>mankietu min. 250mm</w:t>
      </w:r>
      <w:r>
        <w:t>, m</w:t>
      </w:r>
      <w:r w:rsidRPr="00530DEF">
        <w:t>ankiet prosty rolowany</w:t>
      </w:r>
      <w:r>
        <w:t>, r</w:t>
      </w:r>
      <w:r w:rsidRPr="00530DEF">
        <w:t>ozmiary 6-9</w:t>
      </w:r>
      <w:r>
        <w:t>, w opakowaniu wew. papierowym, zewn. foliowany papier, zarejestrowane jako wyrób medyczny?</w:t>
      </w:r>
      <w:r w:rsidR="00561CFA" w:rsidRPr="00561CFA">
        <w:rPr>
          <w:rFonts w:asciiTheme="minorHAnsi" w:hAnsiTheme="minorHAnsi" w:cs="Arial"/>
          <w:b/>
        </w:rPr>
        <w:t xml:space="preserve"> </w:t>
      </w:r>
      <w:r w:rsidR="00561CFA" w:rsidRPr="00E04537">
        <w:rPr>
          <w:rFonts w:asciiTheme="minorHAnsi" w:hAnsiTheme="minorHAnsi" w:cs="Arial"/>
          <w:b/>
        </w:rPr>
        <w:t>Odpowiedź; Nie</w:t>
      </w:r>
      <w:r w:rsidR="00561CFA">
        <w:rPr>
          <w:rFonts w:asciiTheme="minorHAnsi" w:hAnsiTheme="minorHAnsi" w:cs="Arial"/>
          <w:b/>
        </w:rPr>
        <w:t xml:space="preserve"> zgodnie z SIWZ</w:t>
      </w:r>
    </w:p>
    <w:p w:rsidR="00F4363D" w:rsidRDefault="00F4363D" w:rsidP="00F4363D">
      <w:pPr>
        <w:spacing w:after="0" w:line="240" w:lineRule="auto"/>
      </w:pPr>
    </w:p>
    <w:p w:rsidR="00F4363D" w:rsidRDefault="00F4363D" w:rsidP="00F4363D">
      <w:pPr>
        <w:spacing w:after="0" w:line="240" w:lineRule="auto"/>
      </w:pPr>
      <w:r>
        <w:rPr>
          <w:b/>
        </w:rPr>
        <w:t xml:space="preserve">Pytanie nr 5  </w:t>
      </w:r>
      <w:r w:rsidRPr="00FC0059">
        <w:rPr>
          <w:b/>
        </w:rPr>
        <w:t xml:space="preserve">Dotyczy Zadania nr </w:t>
      </w:r>
      <w:r>
        <w:rPr>
          <w:b/>
        </w:rPr>
        <w:t>2</w:t>
      </w:r>
      <w:r w:rsidRPr="00FC0059">
        <w:rPr>
          <w:b/>
        </w:rPr>
        <w:t xml:space="preserve"> poz. </w:t>
      </w:r>
      <w:r>
        <w:rPr>
          <w:b/>
        </w:rPr>
        <w:t>1, 2.</w:t>
      </w:r>
      <w:r w:rsidR="00EE7718">
        <w:rPr>
          <w:b/>
        </w:rPr>
        <w:t xml:space="preserve"> </w:t>
      </w:r>
      <w:r w:rsidRPr="00FC0059">
        <w:t>Czy Zamawiający dopuści</w:t>
      </w:r>
      <w:r>
        <w:t xml:space="preserve"> rękawice lateksowe diagnostyczne do procedur wysokiego ryzyka, j</w:t>
      </w:r>
      <w:r w:rsidRPr="008967A5">
        <w:t xml:space="preserve">ednorazowe </w:t>
      </w:r>
      <w:proofErr w:type="spellStart"/>
      <w:r w:rsidRPr="008967A5">
        <w:t>bezpudrowe</w:t>
      </w:r>
      <w:proofErr w:type="spellEnd"/>
      <w:r w:rsidRPr="008967A5">
        <w:t>, niesterylne, ch</w:t>
      </w:r>
      <w:r>
        <w:t>lorowane wewnętrznie, AQL- 0,65, k</w:t>
      </w:r>
      <w:r w:rsidRPr="008967A5">
        <w:t>olor ciemno niebieski, anatomiczny kształt, oburęczne, teksturowana powierzchnia, wzmocniony rolowany mankiet</w:t>
      </w:r>
      <w:r>
        <w:t>, o</w:t>
      </w:r>
      <w:r w:rsidRPr="008967A5">
        <w:t xml:space="preserve">znaczone na opakowaniu jako wyrób medyczny oraz środek ochrony indywidualnej kategorii </w:t>
      </w:r>
      <w:proofErr w:type="spellStart"/>
      <w:r w:rsidRPr="008967A5">
        <w:t>IIIa</w:t>
      </w:r>
      <w:proofErr w:type="spellEnd"/>
      <w:r w:rsidRPr="008967A5">
        <w:t>. Min. długość 300mm dla rozmiarów S-L o</w:t>
      </w:r>
      <w:r>
        <w:t>raz min.240mm dla rozmiaru XL. g</w:t>
      </w:r>
      <w:r w:rsidRPr="008967A5">
        <w:t>rubość dłoni: 0,32+/-0,02; na końcach palców: 0,33+/-0,02; mankiet: 0,22+/-0,02. Spełniające normy EN455-I-II-III, EN374-I-II-III, ASTMF 1671. Rozmiary  S-XL.</w:t>
      </w:r>
      <w:r>
        <w:t>?</w:t>
      </w:r>
    </w:p>
    <w:p w:rsidR="00561CFA" w:rsidRDefault="00561CFA" w:rsidP="00561CFA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04537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Dopuszczamy pod warunkiem że rozmiar XL będzie miał długość mankietu jak w SIWZ tj</w:t>
      </w:r>
      <w:r w:rsidR="009D18B4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 xml:space="preserve"> 295-300mm i grubość pojedynczej ścianki na palcach 0,40mm. oraz rękawice muszą być zarejestrowane jako </w:t>
      </w:r>
      <w:r w:rsidRPr="00D726B8">
        <w:rPr>
          <w:rFonts w:asciiTheme="minorHAnsi" w:hAnsiTheme="minorHAnsi" w:cs="Arial"/>
          <w:b/>
        </w:rPr>
        <w:t>środek ochrony osobistej kategorii</w:t>
      </w:r>
      <w:r>
        <w:rPr>
          <w:rFonts w:asciiTheme="minorHAnsi" w:hAnsiTheme="minorHAnsi" w:cs="Arial"/>
          <w:b/>
        </w:rPr>
        <w:t xml:space="preserve"> III.</w:t>
      </w:r>
      <w:r w:rsidRPr="00D726B8">
        <w:rPr>
          <w:rFonts w:asciiTheme="minorHAnsi" w:hAnsiTheme="minorHAnsi" w:cs="Arial"/>
          <w:b/>
        </w:rPr>
        <w:t xml:space="preserve"> </w:t>
      </w:r>
    </w:p>
    <w:p w:rsidR="00F4363D" w:rsidRPr="00FC0059" w:rsidRDefault="00F4363D" w:rsidP="00F4363D">
      <w:pPr>
        <w:spacing w:after="0" w:line="240" w:lineRule="auto"/>
      </w:pPr>
    </w:p>
    <w:p w:rsidR="00F4363D" w:rsidRPr="00FC0059" w:rsidRDefault="00F4363D" w:rsidP="00F4363D">
      <w:pPr>
        <w:spacing w:after="0" w:line="240" w:lineRule="auto"/>
        <w:rPr>
          <w:b/>
        </w:rPr>
      </w:pPr>
      <w:r w:rsidRPr="00FC0059">
        <w:rPr>
          <w:b/>
        </w:rPr>
        <w:t xml:space="preserve">Pytanie nr </w:t>
      </w:r>
      <w:r>
        <w:rPr>
          <w:b/>
        </w:rPr>
        <w:t xml:space="preserve">6. </w:t>
      </w:r>
      <w:r w:rsidRPr="00FC0059">
        <w:rPr>
          <w:b/>
        </w:rPr>
        <w:t xml:space="preserve"> Dotyczy Zadania nr </w:t>
      </w:r>
      <w:r>
        <w:rPr>
          <w:b/>
        </w:rPr>
        <w:t>2</w:t>
      </w:r>
      <w:r w:rsidRPr="00FC0059">
        <w:rPr>
          <w:b/>
        </w:rPr>
        <w:t xml:space="preserve"> poz. </w:t>
      </w:r>
      <w:r>
        <w:rPr>
          <w:b/>
        </w:rPr>
        <w:t>3, 4</w:t>
      </w:r>
    </w:p>
    <w:p w:rsidR="009D18B4" w:rsidRPr="009D18B4" w:rsidRDefault="00F4363D" w:rsidP="009D18B4">
      <w:pPr>
        <w:spacing w:after="0" w:line="240" w:lineRule="auto"/>
        <w:rPr>
          <w:rFonts w:asciiTheme="minorHAnsi" w:hAnsiTheme="minorHAnsi" w:cs="Arial"/>
          <w:b/>
        </w:rPr>
      </w:pPr>
      <w:r w:rsidRPr="00FC0059">
        <w:t>Czy Zamawiający wyrazi zgodę na</w:t>
      </w:r>
      <w:r w:rsidRPr="00FC0059">
        <w:rPr>
          <w:b/>
        </w:rPr>
        <w:t xml:space="preserve"> </w:t>
      </w:r>
      <w:r w:rsidRPr="00FC0059">
        <w:t>wydzielenie w/w pozycji w oddzielny pakiet? Wydzielenie tych pozycji pozwoli na uzyskanie lepszej cenowo oferty.</w:t>
      </w:r>
      <w:r w:rsidRPr="00FC0059">
        <w:rPr>
          <w:b/>
        </w:rPr>
        <w:t xml:space="preserve"> </w:t>
      </w:r>
      <w:r w:rsidR="009D18B4" w:rsidRPr="009D18B4">
        <w:rPr>
          <w:rFonts w:asciiTheme="minorHAnsi" w:hAnsiTheme="minorHAnsi" w:cs="Arial"/>
          <w:b/>
        </w:rPr>
        <w:t>Odpowiedź; Nie. Zamawiający nie przewiduje podziału zadań, i tym tworzenie nowych zadań.</w:t>
      </w:r>
    </w:p>
    <w:p w:rsidR="00F4363D" w:rsidRPr="00F4363D" w:rsidRDefault="00F4363D" w:rsidP="00F4363D">
      <w:pPr>
        <w:tabs>
          <w:tab w:val="left" w:pos="0"/>
          <w:tab w:val="left" w:pos="36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B2001B" w:rsidRDefault="00B2001B" w:rsidP="00F436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01B" w:rsidRPr="00B2001B" w:rsidRDefault="00B2001B" w:rsidP="00F4363D">
      <w:pPr>
        <w:tabs>
          <w:tab w:val="left" w:pos="0"/>
          <w:tab w:val="left" w:pos="426"/>
        </w:tabs>
        <w:spacing w:after="0" w:line="240" w:lineRule="auto"/>
        <w:ind w:right="-172"/>
        <w:jc w:val="both"/>
        <w:rPr>
          <w:rFonts w:asciiTheme="minorHAnsi" w:hAnsiTheme="minorHAnsi"/>
          <w:u w:val="single"/>
        </w:rPr>
      </w:pPr>
    </w:p>
    <w:p w:rsidR="00F0603A" w:rsidRPr="00F477F3" w:rsidRDefault="00F0603A" w:rsidP="00F4363D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F477F3" w:rsidRPr="00F0603A" w:rsidRDefault="00F0603A" w:rsidP="00F4363D">
      <w:pPr>
        <w:tabs>
          <w:tab w:val="num" w:pos="567"/>
        </w:tabs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ab/>
      </w:r>
    </w:p>
    <w:p w:rsidR="00F477F3" w:rsidRPr="00F477F3" w:rsidRDefault="00F477F3" w:rsidP="00F4363D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b/>
          <w:bCs/>
          <w:iCs/>
        </w:rPr>
      </w:pPr>
    </w:p>
    <w:p w:rsidR="00012FCC" w:rsidRPr="0038298E" w:rsidRDefault="00012FCC" w:rsidP="00F4363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EF3EC8" w:rsidRPr="0038298E" w:rsidRDefault="00EF3EC8" w:rsidP="00F4363D">
      <w:pPr>
        <w:pStyle w:val="Tekstpodstawowy"/>
        <w:ind w:left="360" w:right="-172"/>
        <w:jc w:val="both"/>
        <w:outlineLvl w:val="0"/>
        <w:rPr>
          <w:rFonts w:asciiTheme="minorHAnsi" w:hAnsiTheme="minorHAnsi"/>
          <w:sz w:val="22"/>
          <w:szCs w:val="22"/>
          <w:lang w:eastAsia="en-US"/>
        </w:rPr>
      </w:pPr>
    </w:p>
    <w:p w:rsidR="000A63AD" w:rsidRPr="0038298E" w:rsidRDefault="000A63AD" w:rsidP="00F4363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F0207E" w:rsidRPr="0038298E" w:rsidRDefault="00F0207E" w:rsidP="00F4363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C63EB3" w:rsidRPr="0038298E" w:rsidRDefault="00C63EB3" w:rsidP="00F4363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640003" w:rsidRPr="0038298E" w:rsidRDefault="00343F66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38298E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38298E">
            <w:rPr>
              <w:rFonts w:asciiTheme="minorHAnsi" w:hAnsiTheme="minorHAnsi" w:cs="Arial"/>
            </w:rPr>
            <w:t xml:space="preserve">http: </w:t>
          </w:r>
          <w:r w:rsidR="00693E8C" w:rsidRPr="0038298E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38298E">
        <w:rPr>
          <w:rFonts w:asciiTheme="minorHAnsi" w:hAnsiTheme="minorHAnsi"/>
        </w:rPr>
        <w:cr/>
      </w:r>
      <w:r w:rsidR="00FA389A" w:rsidRPr="0038298E">
        <w:rPr>
          <w:rFonts w:asciiTheme="minorHAnsi" w:hAnsiTheme="minorHAnsi"/>
        </w:rPr>
        <w:t xml:space="preserve">      </w:t>
      </w:r>
      <w:r w:rsidR="0013160F" w:rsidRPr="0038298E">
        <w:rPr>
          <w:rFonts w:asciiTheme="minorHAnsi" w:hAnsiTheme="minorHAnsi"/>
        </w:rPr>
        <w:t xml:space="preserve">                                                        </w:t>
      </w:r>
      <w:r w:rsidR="00AB4EC1" w:rsidRPr="0038298E">
        <w:rPr>
          <w:rFonts w:asciiTheme="minorHAnsi" w:hAnsiTheme="minorHAnsi"/>
        </w:rPr>
        <w:t xml:space="preserve">                      </w:t>
      </w:r>
      <w:r w:rsidR="0013160F" w:rsidRPr="0038298E">
        <w:rPr>
          <w:rFonts w:asciiTheme="minorHAnsi" w:hAnsiTheme="minorHAnsi"/>
        </w:rPr>
        <w:t xml:space="preserve">     </w:t>
      </w:r>
      <w:r w:rsidR="00C63EB3" w:rsidRPr="0038298E">
        <w:rPr>
          <w:rFonts w:asciiTheme="minorHAnsi" w:hAnsiTheme="minorHAnsi"/>
        </w:rPr>
        <w:t xml:space="preserve">                           </w:t>
      </w:r>
    </w:p>
    <w:p w:rsidR="006E58B7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A63AD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</w:t>
      </w:r>
      <w:r w:rsidR="00343F66" w:rsidRPr="0038298E">
        <w:rPr>
          <w:rFonts w:asciiTheme="minorHAnsi" w:hAnsiTheme="minorHAnsi"/>
        </w:rPr>
        <w:t>Końskie</w:t>
      </w:r>
      <w:r>
        <w:rPr>
          <w:rFonts w:asciiTheme="minorHAnsi" w:hAnsiTheme="minorHAnsi"/>
        </w:rPr>
        <w:t xml:space="preserve"> </w:t>
      </w:r>
      <w:r w:rsidR="00EE7718">
        <w:rPr>
          <w:rFonts w:asciiTheme="minorHAnsi" w:hAnsiTheme="minorHAnsi"/>
        </w:rPr>
        <w:t>2016-04</w:t>
      </w:r>
      <w:bookmarkStart w:id="0" w:name="_GoBack"/>
      <w:bookmarkEnd w:id="0"/>
      <w:r w:rsidR="000A63AD">
        <w:rPr>
          <w:rFonts w:asciiTheme="minorHAnsi" w:hAnsiTheme="minorHAnsi"/>
        </w:rPr>
        <w:t>-2</w:t>
      </w:r>
      <w:r w:rsidR="00EE7718">
        <w:rPr>
          <w:rFonts w:asciiTheme="minorHAnsi" w:hAnsiTheme="minorHAnsi"/>
        </w:rPr>
        <w:t>1</w:t>
      </w:r>
    </w:p>
    <w:p w:rsidR="00F0207E" w:rsidRDefault="00F0207E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6E58B7" w:rsidRDefault="006E58B7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F0207E" w:rsidRPr="000A63AD" w:rsidRDefault="006E58B7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 xml:space="preserve">                       </w:t>
      </w:r>
      <w:r w:rsidR="000A63AD" w:rsidRPr="000A63AD">
        <w:rPr>
          <w:rFonts w:asciiTheme="minorHAnsi" w:hAnsiTheme="minorHAnsi"/>
        </w:rPr>
        <w:t xml:space="preserve">        </w:t>
      </w:r>
      <w:r w:rsidRPr="000A63AD">
        <w:rPr>
          <w:rFonts w:asciiTheme="minorHAnsi" w:hAnsiTheme="minorHAnsi"/>
        </w:rPr>
        <w:t xml:space="preserve">   </w:t>
      </w:r>
      <w:r w:rsidR="00267340" w:rsidRPr="000A63AD">
        <w:rPr>
          <w:rFonts w:asciiTheme="minorHAnsi" w:hAnsiTheme="minorHAnsi"/>
        </w:rPr>
        <w:t xml:space="preserve">Z -ca     Dyrektora                             </w:t>
      </w:r>
      <w:r w:rsidR="00267340" w:rsidRPr="000A63AD">
        <w:rPr>
          <w:rFonts w:asciiTheme="minorHAnsi" w:hAnsiTheme="minorHAnsi"/>
        </w:rPr>
        <w:tab/>
      </w:r>
      <w:r w:rsidR="00267340" w:rsidRPr="000A63AD">
        <w:rPr>
          <w:rFonts w:asciiTheme="minorHAnsi" w:hAnsiTheme="minorHAnsi"/>
        </w:rPr>
        <w:tab/>
      </w:r>
      <w:r w:rsidR="00267340" w:rsidRPr="000A63AD">
        <w:rPr>
          <w:rFonts w:asciiTheme="minorHAnsi" w:hAnsiTheme="minorHAnsi"/>
        </w:rPr>
        <w:tab/>
      </w:r>
      <w:r w:rsidR="00C2501D" w:rsidRPr="000A63AD">
        <w:rPr>
          <w:rFonts w:asciiTheme="minorHAnsi" w:hAnsiTheme="minorHAnsi"/>
        </w:rPr>
        <w:t xml:space="preserve">              </w:t>
      </w:r>
      <w:r w:rsidR="00F0207E" w:rsidRPr="000A63AD">
        <w:rPr>
          <w:rFonts w:asciiTheme="minorHAnsi" w:hAnsiTheme="minorHAnsi"/>
        </w:rPr>
        <w:t xml:space="preserve">                                      </w:t>
      </w:r>
      <w:r w:rsidR="009E5BA4" w:rsidRPr="000A63AD">
        <w:rPr>
          <w:rFonts w:asciiTheme="minorHAnsi" w:hAnsiTheme="minorHAnsi"/>
        </w:rPr>
        <w:t xml:space="preserve">                                </w:t>
      </w:r>
      <w:r w:rsidR="00C2501D" w:rsidRPr="000A63AD">
        <w:rPr>
          <w:rFonts w:asciiTheme="minorHAnsi" w:hAnsiTheme="minorHAnsi"/>
        </w:rPr>
        <w:t xml:space="preserve">  </w:t>
      </w:r>
      <w:r w:rsidRPr="000A63AD">
        <w:rPr>
          <w:rFonts w:asciiTheme="minorHAnsi" w:hAnsiTheme="minorHAnsi"/>
        </w:rPr>
        <w:t xml:space="preserve">  </w:t>
      </w:r>
      <w:r w:rsidR="000A63AD" w:rsidRPr="000A63AD">
        <w:rPr>
          <w:rFonts w:asciiTheme="minorHAnsi" w:hAnsiTheme="minorHAnsi"/>
        </w:rPr>
        <w:t xml:space="preserve">               </w:t>
      </w:r>
      <w:r w:rsidRPr="000A63AD">
        <w:rPr>
          <w:rFonts w:asciiTheme="minorHAnsi" w:hAnsiTheme="minorHAnsi"/>
        </w:rPr>
        <w:t xml:space="preserve"> </w:t>
      </w:r>
      <w:r w:rsidR="00267340" w:rsidRPr="000A63AD">
        <w:rPr>
          <w:rFonts w:asciiTheme="minorHAnsi" w:hAnsiTheme="minorHAnsi"/>
        </w:rPr>
        <w:t>Zespołu Opieki Zdrowotnej</w:t>
      </w:r>
    </w:p>
    <w:p w:rsidR="00267340" w:rsidRPr="000A63AD" w:rsidRDefault="006E58B7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  <w:t xml:space="preserve">                                       </w:t>
      </w:r>
      <w:r w:rsidR="000A63AD" w:rsidRPr="000A63AD">
        <w:rPr>
          <w:rFonts w:asciiTheme="minorHAnsi" w:hAnsiTheme="minorHAnsi"/>
        </w:rPr>
        <w:t xml:space="preserve">     </w:t>
      </w:r>
      <w:r w:rsidR="00267340" w:rsidRPr="000A63AD">
        <w:rPr>
          <w:rFonts w:asciiTheme="minorHAnsi" w:hAnsiTheme="minorHAnsi"/>
        </w:rPr>
        <w:t xml:space="preserve">w </w:t>
      </w:r>
      <w:r w:rsidR="00F0207E" w:rsidRPr="000A63AD">
        <w:rPr>
          <w:rFonts w:asciiTheme="minorHAnsi" w:hAnsiTheme="minorHAnsi"/>
        </w:rPr>
        <w:t xml:space="preserve"> </w:t>
      </w:r>
      <w:r w:rsidR="00267340" w:rsidRPr="000A63AD">
        <w:rPr>
          <w:rFonts w:asciiTheme="minorHAnsi" w:hAnsiTheme="minorHAnsi"/>
        </w:rPr>
        <w:t>Końskich</w:t>
      </w:r>
    </w:p>
    <w:p w:rsidR="00267340" w:rsidRDefault="00267340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0A63AD" w:rsidRPr="0038298E" w:rsidRDefault="000A63AD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</w:t>
      </w:r>
      <w:r w:rsidR="00267340" w:rsidRPr="0038298E">
        <w:rPr>
          <w:rFonts w:asciiTheme="minorHAnsi" w:hAnsiTheme="minorHAnsi"/>
        </w:rPr>
        <w:t xml:space="preserve">Mgr </w:t>
      </w:r>
      <w:r w:rsidR="000A63AD">
        <w:rPr>
          <w:rFonts w:asciiTheme="minorHAnsi" w:hAnsiTheme="minorHAnsi"/>
        </w:rPr>
        <w:t>inż.</w:t>
      </w:r>
      <w:r w:rsidR="00267340" w:rsidRPr="0038298E">
        <w:rPr>
          <w:rFonts w:asciiTheme="minorHAnsi" w:hAnsiTheme="minorHAnsi"/>
        </w:rPr>
        <w:t xml:space="preserve"> Jerzy Grodzki</w:t>
      </w:r>
    </w:p>
    <w:p w:rsidR="00F0207E" w:rsidRPr="0038298E" w:rsidRDefault="00F0207E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F0207E" w:rsidRPr="0038298E" w:rsidRDefault="00F0207E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D0B5C" w:rsidRPr="0038298E" w:rsidRDefault="00343F66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  <w:i/>
          <w:noProof/>
        </w:rPr>
        <w:t xml:space="preserve"> </w:t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="006D6800" w:rsidRPr="0038298E">
        <w:rPr>
          <w:rFonts w:asciiTheme="minorHAnsi" w:hAnsiTheme="minorHAnsi"/>
        </w:rPr>
        <w:t xml:space="preserve">       </w:t>
      </w:r>
    </w:p>
    <w:p w:rsidR="00320B39" w:rsidRPr="0038298E" w:rsidRDefault="00343F66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</w:rPr>
        <w:t xml:space="preserve">Sporządził: Tomasz </w:t>
      </w:r>
      <w:proofErr w:type="spellStart"/>
      <w:r w:rsidRPr="0038298E">
        <w:rPr>
          <w:rFonts w:asciiTheme="minorHAnsi" w:hAnsiTheme="minorHAnsi"/>
          <w:i/>
        </w:rPr>
        <w:t>Milcarz</w:t>
      </w:r>
      <w:proofErr w:type="spellEnd"/>
    </w:p>
    <w:p w:rsidR="00CE1069" w:rsidRPr="00377A75" w:rsidRDefault="00CE1069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</w:p>
    <w:sectPr w:rsidR="00CE1069" w:rsidRPr="00377A75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33" w:rsidRDefault="004B6433" w:rsidP="00AA2515">
      <w:pPr>
        <w:spacing w:after="0" w:line="240" w:lineRule="auto"/>
      </w:pPr>
      <w:r>
        <w:separator/>
      </w:r>
    </w:p>
  </w:endnote>
  <w:endnote w:type="continuationSeparator" w:id="0">
    <w:p w:rsidR="004B6433" w:rsidRDefault="004B6433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33" w:rsidRDefault="004B6433" w:rsidP="00AA2515">
      <w:pPr>
        <w:spacing w:after="0" w:line="240" w:lineRule="auto"/>
      </w:pPr>
      <w:r>
        <w:separator/>
      </w:r>
    </w:p>
  </w:footnote>
  <w:footnote w:type="continuationSeparator" w:id="0">
    <w:p w:rsidR="004B6433" w:rsidRDefault="004B6433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4513BB0"/>
    <w:multiLevelType w:val="hybridMultilevel"/>
    <w:tmpl w:val="DDC4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D1159"/>
    <w:multiLevelType w:val="hybridMultilevel"/>
    <w:tmpl w:val="47A02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66E2"/>
    <w:multiLevelType w:val="hybridMultilevel"/>
    <w:tmpl w:val="4C12E59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485E21"/>
    <w:multiLevelType w:val="hybridMultilevel"/>
    <w:tmpl w:val="6ADE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60A"/>
    <w:multiLevelType w:val="hybridMultilevel"/>
    <w:tmpl w:val="7244FF3A"/>
    <w:lvl w:ilvl="0" w:tplc="3462E95A">
      <w:start w:val="1"/>
      <w:numFmt w:val="decimal"/>
      <w:lvlText w:val="%1."/>
      <w:lvlJc w:val="left"/>
      <w:pPr>
        <w:tabs>
          <w:tab w:val="num" w:pos="975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9F0263"/>
    <w:multiLevelType w:val="hybridMultilevel"/>
    <w:tmpl w:val="701ECCD8"/>
    <w:lvl w:ilvl="0" w:tplc="3462EF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51B8"/>
    <w:multiLevelType w:val="hybridMultilevel"/>
    <w:tmpl w:val="6D5C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3150"/>
    <w:multiLevelType w:val="hybridMultilevel"/>
    <w:tmpl w:val="9FE4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421"/>
    <w:multiLevelType w:val="hybridMultilevel"/>
    <w:tmpl w:val="A448DD46"/>
    <w:lvl w:ilvl="0" w:tplc="C390251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62E11"/>
    <w:multiLevelType w:val="hybridMultilevel"/>
    <w:tmpl w:val="A434FBAE"/>
    <w:lvl w:ilvl="0" w:tplc="8AAEACA4">
      <w:start w:val="1"/>
      <w:numFmt w:val="decimal"/>
      <w:lvlText w:val="%1."/>
      <w:lvlJc w:val="left"/>
      <w:pPr>
        <w:ind w:left="928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30B81"/>
    <w:multiLevelType w:val="hybridMultilevel"/>
    <w:tmpl w:val="4FCA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12FCC"/>
    <w:rsid w:val="000204F2"/>
    <w:rsid w:val="0002252B"/>
    <w:rsid w:val="00023C90"/>
    <w:rsid w:val="00025685"/>
    <w:rsid w:val="000304B0"/>
    <w:rsid w:val="00036BB6"/>
    <w:rsid w:val="00036FA5"/>
    <w:rsid w:val="000434B7"/>
    <w:rsid w:val="00051079"/>
    <w:rsid w:val="00056097"/>
    <w:rsid w:val="00065DFB"/>
    <w:rsid w:val="00072645"/>
    <w:rsid w:val="000907C5"/>
    <w:rsid w:val="0009408E"/>
    <w:rsid w:val="00095A1E"/>
    <w:rsid w:val="000A102E"/>
    <w:rsid w:val="000A5A3A"/>
    <w:rsid w:val="000A63AD"/>
    <w:rsid w:val="000B1659"/>
    <w:rsid w:val="000C6B62"/>
    <w:rsid w:val="000D065E"/>
    <w:rsid w:val="000D16EE"/>
    <w:rsid w:val="000D17D0"/>
    <w:rsid w:val="000D5E13"/>
    <w:rsid w:val="000D79F4"/>
    <w:rsid w:val="001006CC"/>
    <w:rsid w:val="00101DF9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F99"/>
    <w:rsid w:val="001E39AA"/>
    <w:rsid w:val="001F2DE6"/>
    <w:rsid w:val="001F7EDE"/>
    <w:rsid w:val="002000CA"/>
    <w:rsid w:val="00234A9F"/>
    <w:rsid w:val="00236A51"/>
    <w:rsid w:val="00237B98"/>
    <w:rsid w:val="00251F0C"/>
    <w:rsid w:val="00253721"/>
    <w:rsid w:val="002547DA"/>
    <w:rsid w:val="00267340"/>
    <w:rsid w:val="00274A21"/>
    <w:rsid w:val="00281090"/>
    <w:rsid w:val="00284DD7"/>
    <w:rsid w:val="002B522A"/>
    <w:rsid w:val="002B52FF"/>
    <w:rsid w:val="002B6F19"/>
    <w:rsid w:val="002C1E51"/>
    <w:rsid w:val="002F1A35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70225"/>
    <w:rsid w:val="0037505C"/>
    <w:rsid w:val="00377A75"/>
    <w:rsid w:val="0038168A"/>
    <w:rsid w:val="0038298E"/>
    <w:rsid w:val="0039187F"/>
    <w:rsid w:val="003D3A84"/>
    <w:rsid w:val="003D3B9C"/>
    <w:rsid w:val="003D4423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8298A"/>
    <w:rsid w:val="0049383A"/>
    <w:rsid w:val="004A5D6C"/>
    <w:rsid w:val="004B3184"/>
    <w:rsid w:val="004B6433"/>
    <w:rsid w:val="004D0B5C"/>
    <w:rsid w:val="004D1B33"/>
    <w:rsid w:val="004D43AD"/>
    <w:rsid w:val="004E0BF9"/>
    <w:rsid w:val="004E26DD"/>
    <w:rsid w:val="004F294A"/>
    <w:rsid w:val="005103C0"/>
    <w:rsid w:val="00511C4A"/>
    <w:rsid w:val="0051293C"/>
    <w:rsid w:val="00513DBF"/>
    <w:rsid w:val="005207CE"/>
    <w:rsid w:val="005219EA"/>
    <w:rsid w:val="00530DF1"/>
    <w:rsid w:val="0053569A"/>
    <w:rsid w:val="00550274"/>
    <w:rsid w:val="00561776"/>
    <w:rsid w:val="00561CFA"/>
    <w:rsid w:val="00563A54"/>
    <w:rsid w:val="005652B2"/>
    <w:rsid w:val="005674E8"/>
    <w:rsid w:val="005745F0"/>
    <w:rsid w:val="00577366"/>
    <w:rsid w:val="005831AD"/>
    <w:rsid w:val="005918B0"/>
    <w:rsid w:val="00592620"/>
    <w:rsid w:val="005B34B1"/>
    <w:rsid w:val="005B5D19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49FF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5317"/>
    <w:rsid w:val="006D6800"/>
    <w:rsid w:val="006E58B7"/>
    <w:rsid w:val="006E735C"/>
    <w:rsid w:val="006F243A"/>
    <w:rsid w:val="006F3985"/>
    <w:rsid w:val="00700A36"/>
    <w:rsid w:val="0070193C"/>
    <w:rsid w:val="00701F57"/>
    <w:rsid w:val="00710744"/>
    <w:rsid w:val="00711143"/>
    <w:rsid w:val="00712C6E"/>
    <w:rsid w:val="00720ED0"/>
    <w:rsid w:val="00723341"/>
    <w:rsid w:val="0073611B"/>
    <w:rsid w:val="00736E45"/>
    <w:rsid w:val="0074050F"/>
    <w:rsid w:val="007619A9"/>
    <w:rsid w:val="00780AB0"/>
    <w:rsid w:val="00785D68"/>
    <w:rsid w:val="00790823"/>
    <w:rsid w:val="00793146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3413C"/>
    <w:rsid w:val="00852342"/>
    <w:rsid w:val="0086048A"/>
    <w:rsid w:val="00877119"/>
    <w:rsid w:val="00892A79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2662"/>
    <w:rsid w:val="009029C4"/>
    <w:rsid w:val="00911BD3"/>
    <w:rsid w:val="00913026"/>
    <w:rsid w:val="009134BA"/>
    <w:rsid w:val="009142EE"/>
    <w:rsid w:val="00914F78"/>
    <w:rsid w:val="00915FF8"/>
    <w:rsid w:val="00921CD3"/>
    <w:rsid w:val="00922157"/>
    <w:rsid w:val="00932C2E"/>
    <w:rsid w:val="009348D6"/>
    <w:rsid w:val="009354BB"/>
    <w:rsid w:val="00954735"/>
    <w:rsid w:val="00963AA9"/>
    <w:rsid w:val="009708B5"/>
    <w:rsid w:val="00977E19"/>
    <w:rsid w:val="00987542"/>
    <w:rsid w:val="00990658"/>
    <w:rsid w:val="00991BF9"/>
    <w:rsid w:val="009A140C"/>
    <w:rsid w:val="009A4A28"/>
    <w:rsid w:val="009B3C37"/>
    <w:rsid w:val="009D18B4"/>
    <w:rsid w:val="009D5E0E"/>
    <w:rsid w:val="009E20F5"/>
    <w:rsid w:val="009E5BA4"/>
    <w:rsid w:val="00A0209F"/>
    <w:rsid w:val="00A10053"/>
    <w:rsid w:val="00A16D91"/>
    <w:rsid w:val="00A21454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01B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292A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1069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46A3C"/>
    <w:rsid w:val="00D66F1A"/>
    <w:rsid w:val="00D7087C"/>
    <w:rsid w:val="00D726B8"/>
    <w:rsid w:val="00D802E7"/>
    <w:rsid w:val="00DA2309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15035"/>
    <w:rsid w:val="00E26818"/>
    <w:rsid w:val="00E35242"/>
    <w:rsid w:val="00E40058"/>
    <w:rsid w:val="00E40324"/>
    <w:rsid w:val="00E420DD"/>
    <w:rsid w:val="00E65BC7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1C67"/>
    <w:rsid w:val="00ED22B8"/>
    <w:rsid w:val="00EE21B2"/>
    <w:rsid w:val="00EE569A"/>
    <w:rsid w:val="00EE7718"/>
    <w:rsid w:val="00EF3817"/>
    <w:rsid w:val="00EF3EC8"/>
    <w:rsid w:val="00F00965"/>
    <w:rsid w:val="00F00FA9"/>
    <w:rsid w:val="00F0207E"/>
    <w:rsid w:val="00F050B0"/>
    <w:rsid w:val="00F0603A"/>
    <w:rsid w:val="00F205CA"/>
    <w:rsid w:val="00F27246"/>
    <w:rsid w:val="00F403B4"/>
    <w:rsid w:val="00F4363D"/>
    <w:rsid w:val="00F441B2"/>
    <w:rsid w:val="00F45C24"/>
    <w:rsid w:val="00F477F3"/>
    <w:rsid w:val="00F56CC9"/>
    <w:rsid w:val="00F63DB0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5030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40</cp:revision>
  <cp:lastPrinted>2016-04-21T07:55:00Z</cp:lastPrinted>
  <dcterms:created xsi:type="dcterms:W3CDTF">2014-11-18T12:26:00Z</dcterms:created>
  <dcterms:modified xsi:type="dcterms:W3CDTF">2016-04-21T07:56:00Z</dcterms:modified>
</cp:coreProperties>
</file>