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D3751F" w:rsidRPr="00321BC2" w:rsidRDefault="00342293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Cs w:val="24"/>
        </w:rPr>
      </w:pPr>
      <w:r w:rsidRPr="00321BC2">
        <w:rPr>
          <w:rFonts w:asciiTheme="minorHAnsi" w:hAnsiTheme="minorHAnsi"/>
          <w:szCs w:val="24"/>
        </w:rPr>
        <w:t xml:space="preserve">Nr sprawy: </w:t>
      </w:r>
      <w:proofErr w:type="spellStart"/>
      <w:r w:rsidRPr="00321BC2">
        <w:rPr>
          <w:rFonts w:asciiTheme="minorHAnsi" w:hAnsiTheme="minorHAnsi"/>
          <w:szCs w:val="24"/>
        </w:rPr>
        <w:t>DSUiZP</w:t>
      </w:r>
      <w:proofErr w:type="spellEnd"/>
      <w:r w:rsidRPr="00321BC2">
        <w:rPr>
          <w:rFonts w:asciiTheme="minorHAnsi" w:hAnsiTheme="minorHAnsi"/>
          <w:szCs w:val="24"/>
        </w:rPr>
        <w:t xml:space="preserve"> 25</w:t>
      </w:r>
      <w:r w:rsidR="0051293C" w:rsidRPr="00321BC2">
        <w:rPr>
          <w:rFonts w:asciiTheme="minorHAnsi" w:hAnsiTheme="minorHAnsi"/>
          <w:szCs w:val="24"/>
        </w:rPr>
        <w:t>2</w:t>
      </w:r>
      <w:r w:rsidRPr="00321BC2">
        <w:rPr>
          <w:rFonts w:asciiTheme="minorHAnsi" w:hAnsiTheme="minorHAnsi"/>
          <w:szCs w:val="24"/>
        </w:rPr>
        <w:t>/MT/</w:t>
      </w:r>
      <w:r w:rsidR="008B1E1C" w:rsidRPr="00321BC2">
        <w:rPr>
          <w:rFonts w:asciiTheme="minorHAnsi" w:hAnsiTheme="minorHAnsi"/>
          <w:szCs w:val="24"/>
        </w:rPr>
        <w:t>1</w:t>
      </w:r>
      <w:r w:rsidR="00220E39">
        <w:rPr>
          <w:rFonts w:asciiTheme="minorHAnsi" w:hAnsiTheme="minorHAnsi"/>
          <w:szCs w:val="24"/>
        </w:rPr>
        <w:t>0</w:t>
      </w:r>
      <w:r w:rsidR="00FA389A" w:rsidRPr="00321BC2">
        <w:rPr>
          <w:rFonts w:asciiTheme="minorHAnsi" w:hAnsiTheme="minorHAnsi"/>
          <w:szCs w:val="24"/>
        </w:rPr>
        <w:t>/201</w:t>
      </w:r>
      <w:r w:rsidR="00220E39">
        <w:rPr>
          <w:rFonts w:asciiTheme="minorHAnsi" w:hAnsiTheme="minorHAnsi"/>
          <w:szCs w:val="24"/>
        </w:rPr>
        <w:t>6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220E39">
        <w:rPr>
          <w:rFonts w:asciiTheme="minorHAnsi" w:hAnsiTheme="minorHAnsi"/>
          <w:szCs w:val="24"/>
        </w:rPr>
        <w:t>Końskie 2016-06-28</w:t>
      </w:r>
    </w:p>
    <w:p w:rsidR="00B612FB" w:rsidRPr="00321BC2" w:rsidRDefault="00B612FB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21BC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321BC2" w:rsidRDefault="00251F0C" w:rsidP="00220E39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 biorące udział w postępowaniu ogłoszonym w Systemie Zamówień Publicznych Portal Centralny Numer ogłoszenia:</w:t>
            </w:r>
            <w:r w:rsidR="008B1E1C" w:rsidRPr="00321BC2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20E39" w:rsidRPr="00220E39">
              <w:rPr>
                <w:rFonts w:ascii="Arial" w:hAnsi="Arial" w:cs="Arial"/>
                <w:b/>
                <w:bCs/>
                <w:szCs w:val="28"/>
                <w:lang w:eastAsia="pl-PL"/>
              </w:rPr>
              <w:t>98615</w:t>
            </w:r>
            <w:r w:rsidR="00710744" w:rsidRPr="00321B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="00B612FB" w:rsidRPr="00321B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-201</w:t>
            </w:r>
            <w:r w:rsidR="00220E39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6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>; z datą zamieszczenia</w:t>
            </w:r>
            <w:r w:rsidR="008B1E1C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220E39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-0</w:t>
            </w:r>
            <w:r w:rsidR="00220E39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="00B612FB" w:rsidRPr="00321BC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i na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stronie internetowej 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zoz-</w:t>
            </w:r>
            <w:r w:rsidR="00CB151E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konskie.bip.org.pl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>oraz w siedzibie zamawiającego -</w:t>
            </w:r>
            <w:r w:rsidRPr="00321BC2">
              <w:rPr>
                <w:rFonts w:asciiTheme="minorHAnsi" w:eastAsia="Times New Roman" w:hAnsiTheme="minorHAnsi"/>
                <w:sz w:val="24"/>
                <w:szCs w:val="24"/>
              </w:rPr>
              <w:t>Tablica ogłoszeń</w:t>
            </w:r>
          </w:p>
        </w:tc>
      </w:tr>
    </w:tbl>
    <w:p w:rsidR="00B612FB" w:rsidRPr="00321BC2" w:rsidRDefault="00036BB6" w:rsidP="00355773">
      <w:pPr>
        <w:tabs>
          <w:tab w:val="left" w:pos="0"/>
          <w:tab w:val="left" w:pos="142"/>
        </w:tabs>
        <w:spacing w:after="0" w:line="240" w:lineRule="auto"/>
        <w:ind w:right="57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8B1E1C" w:rsidRPr="00321BC2" w:rsidRDefault="008B1E1C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dot.: postępowania o udzielenie zamówienia publicznego na;  Sukcesywnie przez okres 12 miesięcy dostawy–jednorazowego sprz</w:t>
      </w:r>
      <w:r w:rsidR="00220E39">
        <w:rPr>
          <w:rFonts w:asciiTheme="minorHAnsi" w:hAnsiTheme="minorHAnsi"/>
          <w:b/>
          <w:sz w:val="24"/>
          <w:szCs w:val="24"/>
        </w:rPr>
        <w:t>ętu medycznego wg  zadań  1 – 12</w:t>
      </w:r>
      <w:r w:rsidRPr="00321BC2">
        <w:rPr>
          <w:rFonts w:asciiTheme="minorHAnsi" w:hAnsiTheme="minorHAnsi"/>
          <w:b/>
          <w:sz w:val="24"/>
          <w:szCs w:val="24"/>
        </w:rPr>
        <w:t xml:space="preserve"> .</w:t>
      </w:r>
    </w:p>
    <w:p w:rsidR="00025685" w:rsidRPr="00321BC2" w:rsidRDefault="00025685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D3751F" w:rsidRPr="00321BC2" w:rsidRDefault="00E81BDB" w:rsidP="00355773">
      <w:pPr>
        <w:tabs>
          <w:tab w:val="left" w:pos="0"/>
          <w:tab w:val="left" w:pos="142"/>
        </w:tabs>
        <w:spacing w:after="0" w:line="240" w:lineRule="auto"/>
        <w:ind w:right="-30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321BC2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321BC2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321BC2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321BC2">
        <w:rPr>
          <w:rFonts w:asciiTheme="minorHAnsi" w:hAnsiTheme="minorHAnsi" w:cs="Arial"/>
          <w:sz w:val="24"/>
          <w:szCs w:val="24"/>
        </w:rPr>
        <w:t>wnioski</w:t>
      </w:r>
      <w:r w:rsidR="00D3751F" w:rsidRPr="00321BC2">
        <w:rPr>
          <w:rFonts w:asciiTheme="minorHAnsi" w:hAnsiTheme="minorHAnsi" w:cs="Arial"/>
          <w:sz w:val="24"/>
          <w:szCs w:val="24"/>
        </w:rPr>
        <w:t xml:space="preserve">  dotyczące treści zapisów SIWZ informuje :</w:t>
      </w:r>
    </w:p>
    <w:p w:rsidR="00E0688B" w:rsidRPr="00321BC2" w:rsidRDefault="00E0688B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20E39" w:rsidRDefault="00644D98" w:rsidP="00220E39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I.</w:t>
      </w:r>
      <w:r w:rsidR="00F00965" w:rsidRPr="00321BC2">
        <w:rPr>
          <w:rFonts w:asciiTheme="minorHAnsi" w:hAnsiTheme="minorHAnsi" w:cs="Arial"/>
          <w:b/>
        </w:rPr>
        <w:t xml:space="preserve"> </w:t>
      </w:r>
      <w:r w:rsidR="000304B0" w:rsidRPr="00321BC2">
        <w:rPr>
          <w:rFonts w:asciiTheme="minorHAnsi" w:hAnsiTheme="minorHAnsi" w:cs="Arial"/>
          <w:b/>
        </w:rPr>
        <w:t>Dotyczy:</w:t>
      </w:r>
      <w:r w:rsidR="008B1E1C" w:rsidRPr="00321BC2">
        <w:rPr>
          <w:rFonts w:asciiTheme="minorHAnsi" w:hAnsiTheme="minorHAnsi" w:cs="Arial"/>
          <w:b/>
        </w:rPr>
        <w:t xml:space="preserve"> </w:t>
      </w:r>
      <w:r w:rsidR="00220E39">
        <w:rPr>
          <w:rFonts w:asciiTheme="minorHAnsi" w:hAnsiTheme="minorHAnsi" w:cs="Arial"/>
          <w:b/>
        </w:rPr>
        <w:t>Zadania 1</w:t>
      </w:r>
    </w:p>
    <w:p w:rsidR="00220E39" w:rsidRPr="00321BC2" w:rsidRDefault="00220E39" w:rsidP="00220E3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Pytanie 1 (dotyczy Zadania 1 poz. 32)</w:t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220E39">
        <w:rPr>
          <w:rFonts w:asciiTheme="minorHAnsi" w:hAnsiTheme="minorHAnsi" w:cs="Arial"/>
          <w:sz w:val="24"/>
          <w:szCs w:val="24"/>
        </w:rPr>
        <w:t>Czy Zamawiający wymaga nakłuwacze o głębokości nakłucia 1,8 mm i grubości igły 23G?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 xml:space="preserve">Odpowiedź; </w:t>
      </w:r>
      <w:r w:rsidR="002E1CF1">
        <w:rPr>
          <w:rFonts w:asciiTheme="minorHAnsi" w:hAnsiTheme="minorHAnsi" w:cs="Arial"/>
          <w:b/>
          <w:sz w:val="24"/>
          <w:szCs w:val="24"/>
        </w:rPr>
        <w:t xml:space="preserve"> Nie wymaga a dopuszcza.</w:t>
      </w:r>
      <w:bookmarkStart w:id="0" w:name="_GoBack"/>
      <w:bookmarkEnd w:id="0"/>
    </w:p>
    <w:p w:rsidR="00220E39" w:rsidRPr="00220E39" w:rsidRDefault="00220E39" w:rsidP="00220E3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20E39" w:rsidRPr="00220E39" w:rsidRDefault="00220E39" w:rsidP="00220E3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Pytanie 2 (dotyczy Zadania 1 poz. 32)</w:t>
      </w:r>
    </w:p>
    <w:p w:rsidR="00220E39" w:rsidRPr="00321BC2" w:rsidRDefault="00220E39" w:rsidP="00220E3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Czy Zamawiający dopuści nakłuwacze o głębokości nakłucia 2 mm i grubości igły 23G?</w:t>
      </w:r>
      <w:r w:rsidRPr="00220E3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220E39" w:rsidRPr="00220E39" w:rsidRDefault="00220E39" w:rsidP="00220E3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20E39" w:rsidRPr="00220E39" w:rsidRDefault="00220E39" w:rsidP="00220E3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Pytanie 3 (dotyczy Zadania 1 poz. 32)</w:t>
      </w:r>
    </w:p>
    <w:p w:rsidR="00220E39" w:rsidRPr="00321BC2" w:rsidRDefault="00220E39" w:rsidP="00220E39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Czy Zamawiający zgodzi się na wydzielenie tej pozycji do osobnego pakietu</w:t>
      </w:r>
      <w:r w:rsidRPr="00220E39">
        <w:rPr>
          <w:rFonts w:ascii="Times New Roman" w:eastAsia="Times New Roman" w:hAnsi="Times New Roman"/>
          <w:sz w:val="24"/>
          <w:szCs w:val="24"/>
          <w:lang w:eastAsia="pl-PL"/>
        </w:rPr>
        <w:t>?</w:t>
      </w:r>
      <w:r w:rsidRPr="00220E3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Nie.  Zamawiający nie  przewiduje podziału zadań, i tym  tworzenie nowych zadań.</w:t>
      </w:r>
    </w:p>
    <w:p w:rsidR="00220E39" w:rsidRDefault="00220E39" w:rsidP="00220E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0E39" w:rsidRPr="00321BC2" w:rsidRDefault="00220E39" w:rsidP="00220E3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321BC2">
        <w:rPr>
          <w:rFonts w:asciiTheme="minorHAnsi" w:hAnsiTheme="minorHAnsi" w:cs="Arial"/>
          <w:b/>
          <w:sz w:val="24"/>
          <w:szCs w:val="24"/>
        </w:rPr>
        <w:t>II. Dotyczy: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</w:rPr>
        <w:t>Zadania 1</w:t>
      </w:r>
    </w:p>
    <w:p w:rsidR="00220E39" w:rsidRDefault="00220E39" w:rsidP="00220E3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 xml:space="preserve">Czy Zamawiający dopuści produkt </w:t>
      </w:r>
      <w:proofErr w:type="spellStart"/>
      <w:r w:rsidRPr="00220E39">
        <w:rPr>
          <w:rFonts w:asciiTheme="minorHAnsi" w:hAnsiTheme="minorHAnsi" w:cs="Arial"/>
          <w:sz w:val="24"/>
          <w:szCs w:val="24"/>
        </w:rPr>
        <w:t>Citra-Valve</w:t>
      </w:r>
      <w:proofErr w:type="spellEnd"/>
      <w:r w:rsidRPr="00220E39">
        <w:rPr>
          <w:rFonts w:asciiTheme="minorHAnsi" w:hAnsiTheme="minorHAnsi" w:cs="Arial"/>
          <w:sz w:val="24"/>
          <w:szCs w:val="24"/>
        </w:rPr>
        <w:t xml:space="preserve">™ bezigłowy zamknięty system do centralnych dostępów naczyniowych o działaniu przeciwbakteryjnym z czasem stosowania przez 7 dni do 750 aktywacji bez mechanicznych części wewnętrznych, wolny od BPA, posiadający prosty tor przepływu, niebieski mostek silikonowy, kompatybilny z końcówką </w:t>
      </w:r>
      <w:proofErr w:type="spellStart"/>
      <w:r w:rsidRPr="00220E39">
        <w:rPr>
          <w:rFonts w:asciiTheme="minorHAnsi" w:hAnsiTheme="minorHAnsi" w:cs="Arial"/>
          <w:sz w:val="24"/>
          <w:szCs w:val="24"/>
        </w:rPr>
        <w:t>Luer</w:t>
      </w:r>
      <w:proofErr w:type="spellEnd"/>
      <w:r w:rsidRPr="00220E39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220E39">
        <w:rPr>
          <w:rFonts w:asciiTheme="minorHAnsi" w:hAnsiTheme="minorHAnsi" w:cs="Arial"/>
          <w:sz w:val="24"/>
          <w:szCs w:val="24"/>
        </w:rPr>
        <w:t>Luer</w:t>
      </w:r>
      <w:proofErr w:type="spellEnd"/>
      <w:r w:rsidRPr="00220E39">
        <w:rPr>
          <w:rFonts w:asciiTheme="minorHAnsi" w:hAnsiTheme="minorHAnsi" w:cs="Arial"/>
          <w:sz w:val="24"/>
          <w:szCs w:val="24"/>
        </w:rPr>
        <w:t xml:space="preserve"> Lock o przepływie grawitacyjnym powyżej ( 550 ml/min ) przy ciśnieniu 1 PSI o zakresie do ( 1300 ml/min ) przy ciśnieniu 5 PSI przezierny umożliwiający kontrolę całego toru przepływu krwi?</w:t>
      </w:r>
      <w:r w:rsidRPr="00220E3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220E39" w:rsidRDefault="00220E39" w:rsidP="00220E39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Nie. Zgodnie z SIWZ.</w:t>
      </w:r>
    </w:p>
    <w:p w:rsidR="00644D98" w:rsidRPr="00220E39" w:rsidRDefault="00644D98" w:rsidP="00220E39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20E39" w:rsidRDefault="00220E39" w:rsidP="00220E3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Czy Zamawiający dopuści produkt pakowany po 2 szt.  papier-folia oznaczony kolorem czerwonym tętniczy, oraz niebieskim żylny w opakowaniu zbiorczym (karton)  36 szt.   z przeliczeniem  zamawianej ilości czyli 3550  par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; Nie. Zgodnie z SIWZ.</w:t>
      </w:r>
    </w:p>
    <w:p w:rsidR="00644D98" w:rsidRPr="00220E39" w:rsidRDefault="00644D98" w:rsidP="00220E3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44D98" w:rsidRDefault="00220E39" w:rsidP="00220E3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220E39">
        <w:rPr>
          <w:rFonts w:asciiTheme="minorHAnsi" w:hAnsiTheme="minorHAnsi" w:cs="Arial"/>
          <w:sz w:val="24"/>
          <w:szCs w:val="24"/>
        </w:rPr>
        <w:t>Czy Zamawiający wyrazi zgodę na wydzielenie pozycji 29  z zadania 1 i stworzy osobny pakiet dla tej pozycji?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20E39">
        <w:rPr>
          <w:rFonts w:asciiTheme="minorHAnsi" w:hAnsiTheme="minorHAnsi" w:cs="Arial"/>
          <w:sz w:val="24"/>
          <w:szCs w:val="24"/>
        </w:rPr>
        <w:t>Pozwoli to Zamawiającemu na uzyskanie konkurencyjnej oferty cenowej, jak również wpłynie na ekonomiczne gospodarowanie środkami publicznymi.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220E39" w:rsidRPr="00321BC2" w:rsidRDefault="00220E39" w:rsidP="00220E39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Nie.  Zamawiający nie  przewiduje podziału zadań, i tym  tworzenie nowych zadań.</w:t>
      </w:r>
    </w:p>
    <w:p w:rsidR="00C21A76" w:rsidRPr="00321BC2" w:rsidRDefault="00C21A76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20E39" w:rsidRDefault="00C21A76" w:rsidP="00220E3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II</w:t>
      </w:r>
      <w:r w:rsidR="00644D98">
        <w:rPr>
          <w:rFonts w:asciiTheme="minorHAnsi" w:hAnsiTheme="minorHAnsi" w:cs="Arial"/>
          <w:b/>
          <w:sz w:val="24"/>
          <w:szCs w:val="24"/>
        </w:rPr>
        <w:t>I</w:t>
      </w:r>
      <w:r w:rsidRPr="00321BC2">
        <w:rPr>
          <w:rFonts w:asciiTheme="minorHAnsi" w:hAnsiTheme="minorHAnsi" w:cs="Arial"/>
          <w:b/>
          <w:sz w:val="24"/>
          <w:szCs w:val="24"/>
        </w:rPr>
        <w:t>. Dotyczy:</w:t>
      </w:r>
      <w:r w:rsidR="00644D98">
        <w:rPr>
          <w:rFonts w:asciiTheme="minorHAnsi" w:hAnsiTheme="minorHAnsi" w:cs="Arial"/>
          <w:b/>
          <w:sz w:val="24"/>
          <w:szCs w:val="24"/>
        </w:rPr>
        <w:t xml:space="preserve"> Zadania 9</w:t>
      </w:r>
    </w:p>
    <w:p w:rsidR="00644D98" w:rsidRPr="00644D98" w:rsidRDefault="00644D98" w:rsidP="003668B8">
      <w:pPr>
        <w:pStyle w:val="Akapitzlist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Arial"/>
          <w:lang w:val="pl-PL" w:eastAsia="en-US"/>
        </w:rPr>
      </w:pPr>
      <w:r w:rsidRPr="00644D98">
        <w:rPr>
          <w:rFonts w:asciiTheme="minorHAnsi" w:eastAsia="Calibri" w:hAnsiTheme="minorHAnsi" w:cs="Arial"/>
          <w:lang w:val="pl-PL" w:eastAsia="en-US"/>
        </w:rPr>
        <w:t>Czy Zamawiający w pozycji 1a i 1c  Zadania 9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dopuści zaoferowanie prowadników o długości 150 cm,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pozostałe parametry zgodne z opisem.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b/>
          <w:lang w:val="pl-PL" w:eastAsia="en-US"/>
        </w:rPr>
        <w:t>Odpowiedź Tak</w:t>
      </w:r>
      <w:r>
        <w:rPr>
          <w:rFonts w:asciiTheme="minorHAnsi" w:eastAsia="Calibri" w:hAnsiTheme="minorHAnsi" w:cs="Arial"/>
          <w:b/>
          <w:lang w:val="pl-PL" w:eastAsia="en-US"/>
        </w:rPr>
        <w:t>.</w:t>
      </w:r>
    </w:p>
    <w:p w:rsidR="00644D98" w:rsidRPr="00644D98" w:rsidRDefault="00644D98" w:rsidP="00644D98">
      <w:pPr>
        <w:pStyle w:val="Akapitzlist"/>
        <w:ind w:left="284" w:hanging="284"/>
        <w:rPr>
          <w:rFonts w:asciiTheme="minorHAnsi" w:eastAsia="Calibri" w:hAnsiTheme="minorHAnsi" w:cs="Arial"/>
          <w:lang w:val="pl-PL" w:eastAsia="en-US"/>
        </w:rPr>
      </w:pPr>
    </w:p>
    <w:p w:rsidR="00644D98" w:rsidRPr="00644D98" w:rsidRDefault="00644D98" w:rsidP="003668B8">
      <w:pPr>
        <w:pStyle w:val="Akapitzlist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Arial"/>
          <w:lang w:val="pl-PL" w:eastAsia="en-US"/>
        </w:rPr>
      </w:pPr>
      <w:r w:rsidRPr="00644D98">
        <w:rPr>
          <w:rFonts w:asciiTheme="minorHAnsi" w:eastAsia="Calibri" w:hAnsiTheme="minorHAnsi" w:cs="Arial"/>
          <w:lang w:val="pl-PL" w:eastAsia="en-US"/>
        </w:rPr>
        <w:t>Czy Zamawiający w pozycji 2 Zadania 9 dopuści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zaoferowanie prowadnika o długości 150 cm.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b/>
          <w:lang w:val="pl-PL" w:eastAsia="en-US"/>
        </w:rPr>
        <w:t>Odpowiedź Tak</w:t>
      </w:r>
      <w:r>
        <w:rPr>
          <w:rFonts w:asciiTheme="minorHAnsi" w:eastAsia="Calibri" w:hAnsiTheme="minorHAnsi" w:cs="Arial"/>
          <w:b/>
          <w:lang w:val="pl-PL" w:eastAsia="en-US"/>
        </w:rPr>
        <w:t>.</w:t>
      </w:r>
    </w:p>
    <w:p w:rsidR="00644D98" w:rsidRPr="00644D98" w:rsidRDefault="00644D98" w:rsidP="00644D98">
      <w:pPr>
        <w:pStyle w:val="Akapitzlist"/>
        <w:ind w:left="284" w:hanging="284"/>
        <w:rPr>
          <w:rFonts w:asciiTheme="minorHAnsi" w:eastAsia="Calibri" w:hAnsiTheme="minorHAnsi" w:cs="Arial"/>
          <w:lang w:val="pl-PL" w:eastAsia="en-US"/>
        </w:rPr>
      </w:pPr>
    </w:p>
    <w:p w:rsidR="00644D98" w:rsidRPr="00644D98" w:rsidRDefault="00644D98" w:rsidP="00644D98">
      <w:pPr>
        <w:pStyle w:val="Akapitzlist"/>
        <w:ind w:left="284" w:hanging="284"/>
        <w:rPr>
          <w:rFonts w:asciiTheme="minorHAnsi" w:eastAsia="Calibri" w:hAnsiTheme="minorHAnsi" w:cs="Arial"/>
          <w:lang w:val="pl-PL" w:eastAsia="en-US"/>
        </w:rPr>
      </w:pPr>
    </w:p>
    <w:p w:rsidR="00644D98" w:rsidRPr="00644D98" w:rsidRDefault="00644D98" w:rsidP="003668B8">
      <w:pPr>
        <w:pStyle w:val="Akapitzlist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Arial"/>
          <w:lang w:val="pl-PL" w:eastAsia="en-US"/>
        </w:rPr>
      </w:pPr>
      <w:r w:rsidRPr="00644D98">
        <w:rPr>
          <w:rFonts w:asciiTheme="minorHAnsi" w:eastAsia="Calibri" w:hAnsiTheme="minorHAnsi" w:cs="Arial"/>
          <w:lang w:val="pl-PL" w:eastAsia="en-US"/>
        </w:rPr>
        <w:t>Czy Zamawiający w pozycji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3 Zadania 9 dopuści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zaoferowanie zestawów o średnicy 6 CH, 7 CH i 8 CH,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pozostałe parametry zgodne z opisem.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b/>
          <w:lang w:val="pl-PL" w:eastAsia="en-US"/>
        </w:rPr>
        <w:t>Odpowiedź Tak</w:t>
      </w:r>
      <w:r>
        <w:rPr>
          <w:rFonts w:asciiTheme="minorHAnsi" w:eastAsia="Calibri" w:hAnsiTheme="minorHAnsi" w:cs="Arial"/>
          <w:b/>
          <w:lang w:val="pl-PL" w:eastAsia="en-US"/>
        </w:rPr>
        <w:t>.</w:t>
      </w:r>
    </w:p>
    <w:p w:rsidR="00644D98" w:rsidRPr="00644D98" w:rsidRDefault="00644D98" w:rsidP="00644D98">
      <w:pPr>
        <w:pStyle w:val="Akapitzlist"/>
        <w:ind w:left="284" w:hanging="284"/>
        <w:rPr>
          <w:rFonts w:asciiTheme="minorHAnsi" w:eastAsia="Calibri" w:hAnsiTheme="minorHAnsi" w:cs="Arial"/>
          <w:lang w:val="pl-PL" w:eastAsia="en-US"/>
        </w:rPr>
      </w:pPr>
    </w:p>
    <w:p w:rsidR="00644D98" w:rsidRPr="00644D98" w:rsidRDefault="00644D98" w:rsidP="003668B8">
      <w:pPr>
        <w:pStyle w:val="Akapitzlist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Arial"/>
          <w:lang w:val="pl-PL" w:eastAsia="en-US"/>
        </w:rPr>
      </w:pPr>
      <w:r w:rsidRPr="00644D98">
        <w:rPr>
          <w:rFonts w:asciiTheme="minorHAnsi" w:eastAsia="Calibri" w:hAnsiTheme="minorHAnsi" w:cs="Arial"/>
          <w:lang w:val="pl-PL" w:eastAsia="en-US"/>
        </w:rPr>
        <w:t>Czy Zamawiający w pozycji 7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Zadania 9 dopuści zaoferowanie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zestawu z cewnikiem silikonowym z balonem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z zakończeniem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prostym, koniec otwarty, z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otworami bocznymi, pozostałe parametry zgodne z opisem.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b/>
          <w:lang w:val="pl-PL" w:eastAsia="en-US"/>
        </w:rPr>
        <w:t>Odpowiedź Tak</w:t>
      </w:r>
      <w:r>
        <w:rPr>
          <w:rFonts w:asciiTheme="minorHAnsi" w:eastAsia="Calibri" w:hAnsiTheme="minorHAnsi" w:cs="Arial"/>
          <w:b/>
          <w:lang w:val="pl-PL" w:eastAsia="en-US"/>
        </w:rPr>
        <w:t>.</w:t>
      </w:r>
    </w:p>
    <w:p w:rsidR="00644D98" w:rsidRPr="00644D98" w:rsidRDefault="00644D98" w:rsidP="00644D98">
      <w:pPr>
        <w:spacing w:after="0" w:line="24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644D98">
        <w:rPr>
          <w:rFonts w:asciiTheme="minorHAnsi" w:hAnsiTheme="minorHAnsi" w:cs="Arial"/>
          <w:sz w:val="24"/>
          <w:szCs w:val="24"/>
        </w:rPr>
        <w:t>Zadanie 10</w:t>
      </w:r>
    </w:p>
    <w:p w:rsidR="00644D98" w:rsidRPr="00644D98" w:rsidRDefault="00644D98" w:rsidP="003668B8">
      <w:pPr>
        <w:pStyle w:val="Akapitzlist"/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Arial"/>
          <w:lang w:val="pl-PL" w:eastAsia="en-US"/>
        </w:rPr>
      </w:pPr>
      <w:r w:rsidRPr="00644D98">
        <w:rPr>
          <w:rFonts w:asciiTheme="minorHAnsi" w:eastAsia="Calibri" w:hAnsiTheme="minorHAnsi" w:cs="Arial"/>
          <w:lang w:val="pl-PL" w:eastAsia="en-US"/>
        </w:rPr>
        <w:t xml:space="preserve">Czy Zamawiający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dla zwiększenia konkurencyjności składanych ofert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 dopuści złożenie osobnej oferty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 xml:space="preserve">na pozycję 2 i 4 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Zadania 10, parametry narzędzi</w:t>
      </w:r>
      <w:r>
        <w:rPr>
          <w:rFonts w:asciiTheme="minorHAnsi" w:eastAsia="Calibri" w:hAnsiTheme="minorHAnsi" w:cs="Arial"/>
          <w:lang w:val="pl-PL" w:eastAsia="en-US"/>
        </w:rPr>
        <w:t xml:space="preserve"> </w:t>
      </w:r>
      <w:r w:rsidRPr="00644D98">
        <w:rPr>
          <w:rFonts w:asciiTheme="minorHAnsi" w:eastAsia="Calibri" w:hAnsiTheme="minorHAnsi" w:cs="Arial"/>
          <w:lang w:val="pl-PL" w:eastAsia="en-US"/>
        </w:rPr>
        <w:t>zgodne z opisem.</w:t>
      </w:r>
    </w:p>
    <w:p w:rsidR="00C21A76" w:rsidRPr="00321BC2" w:rsidRDefault="000009E2" w:rsidP="00355773">
      <w:p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C21A76" w:rsidRPr="00321BC2">
        <w:rPr>
          <w:rFonts w:asciiTheme="minorHAnsi" w:hAnsiTheme="minorHAnsi" w:cs="Arial"/>
          <w:b/>
          <w:sz w:val="24"/>
          <w:szCs w:val="24"/>
        </w:rPr>
        <w:t>Odpowiedź;  Nie.  Zamawiający nie  przewiduje podziału zadań, i tym  tworzenie nowych zadań.</w:t>
      </w:r>
    </w:p>
    <w:p w:rsidR="00F96F57" w:rsidRPr="00321BC2" w:rsidRDefault="00F96F57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44D98" w:rsidRDefault="00644D98" w:rsidP="00644D98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IV. Dotyczy; zadania 2 </w:t>
      </w:r>
    </w:p>
    <w:p w:rsidR="00644D98" w:rsidRPr="00644D98" w:rsidRDefault="00644D98" w:rsidP="00644D98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Pakiet nr 2, pozycje 6-10</w:t>
      </w:r>
    </w:p>
    <w:p w:rsidR="00644D98" w:rsidRPr="00321BC2" w:rsidRDefault="00644D98" w:rsidP="00644D9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 xml:space="preserve">Czy Zamawiający dopuści cewniki </w:t>
      </w:r>
      <w:proofErr w:type="spellStart"/>
      <w:r w:rsidRPr="00644D98">
        <w:rPr>
          <w:rFonts w:asciiTheme="minorHAnsi" w:hAnsiTheme="minorHAnsi"/>
          <w:sz w:val="24"/>
          <w:szCs w:val="24"/>
        </w:rPr>
        <w:t>Foley-Tiemann</w:t>
      </w:r>
      <w:proofErr w:type="spellEnd"/>
      <w:r w:rsidRPr="00644D98">
        <w:rPr>
          <w:rFonts w:asciiTheme="minorHAnsi" w:hAnsiTheme="minorHAnsi"/>
          <w:sz w:val="24"/>
          <w:szCs w:val="24"/>
        </w:rPr>
        <w:t xml:space="preserve"> 2-drożne, </w:t>
      </w:r>
      <w:proofErr w:type="spellStart"/>
      <w:r w:rsidRPr="00644D98">
        <w:rPr>
          <w:rFonts w:asciiTheme="minorHAnsi" w:hAnsiTheme="minorHAnsi"/>
          <w:sz w:val="24"/>
          <w:szCs w:val="24"/>
        </w:rPr>
        <w:t>silikonowane</w:t>
      </w:r>
      <w:proofErr w:type="spellEnd"/>
      <w:r w:rsidRPr="00644D98">
        <w:rPr>
          <w:rFonts w:asciiTheme="minorHAnsi" w:hAnsiTheme="minorHAnsi"/>
          <w:sz w:val="24"/>
          <w:szCs w:val="24"/>
        </w:rPr>
        <w:t xml:space="preserve"> z balonem o pojemności 30-50ml, spełniające pozostałe wymagania SIWZ?</w:t>
      </w:r>
      <w:r w:rsidRPr="00644D9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Pakiet nr 2, pozycja 11</w:t>
      </w:r>
    </w:p>
    <w:p w:rsidR="00644D98" w:rsidRPr="00321BC2" w:rsidRDefault="00644D98" w:rsidP="00644D9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 xml:space="preserve">Czy Zamawiający dopuści zestaw z końcówką </w:t>
      </w:r>
      <w:proofErr w:type="spellStart"/>
      <w:r w:rsidRPr="00644D98">
        <w:rPr>
          <w:rFonts w:asciiTheme="minorHAnsi" w:hAnsiTheme="minorHAnsi"/>
          <w:sz w:val="24"/>
          <w:szCs w:val="24"/>
        </w:rPr>
        <w:t>Yankauer</w:t>
      </w:r>
      <w:proofErr w:type="spellEnd"/>
      <w:r w:rsidRPr="00644D98">
        <w:rPr>
          <w:rFonts w:asciiTheme="minorHAnsi" w:hAnsiTheme="minorHAnsi"/>
          <w:sz w:val="24"/>
          <w:szCs w:val="24"/>
        </w:rPr>
        <w:t xml:space="preserve"> CH 23 oraz z drenem CH 24, spełniający pozostałe wymagania SIWZ?</w:t>
      </w:r>
      <w:r w:rsidRPr="00644D9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Pakiet nr 2, pozycja 12</w:t>
      </w:r>
    </w:p>
    <w:p w:rsidR="00644D98" w:rsidRPr="00321BC2" w:rsidRDefault="00644D98" w:rsidP="00644D9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Czy Zamawiający dopuści zestaw z drenem łączącym fi 10,10 mm, spełniający pozostałe wymagania SIWZ?</w:t>
      </w:r>
      <w:r w:rsidRPr="00644D9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Pakiet nr 2, pozycja 13</w:t>
      </w:r>
    </w:p>
    <w:p w:rsidR="000009E2" w:rsidRPr="00321BC2" w:rsidRDefault="00644D98" w:rsidP="000009E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Czy Zamawiający dopuści zestaw z drenem CH 24 oraz osobno pakowaną końcówką CH 12, spełniający pozostałe wymagania SIWZ?</w:t>
      </w:r>
      <w:r w:rsidR="000009E2" w:rsidRPr="000009E2">
        <w:rPr>
          <w:rFonts w:asciiTheme="minorHAnsi" w:hAnsiTheme="minorHAnsi" w:cs="Arial"/>
          <w:b/>
          <w:sz w:val="24"/>
          <w:szCs w:val="24"/>
        </w:rPr>
        <w:t xml:space="preserve"> </w:t>
      </w:r>
      <w:r w:rsidR="000009E2"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Pakiet nr 2, pozycja 14</w:t>
      </w:r>
    </w:p>
    <w:p w:rsidR="000009E2" w:rsidRPr="00321BC2" w:rsidRDefault="00644D98" w:rsidP="000009E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44D98">
        <w:rPr>
          <w:rFonts w:asciiTheme="minorHAnsi" w:hAnsiTheme="minorHAnsi"/>
          <w:sz w:val="24"/>
          <w:szCs w:val="24"/>
        </w:rPr>
        <w:t>Czy Zamawiający dopuści dren w rozmiarze  CH 30, spełniający pozostałe wymagania SIWZ?</w:t>
      </w:r>
      <w:r w:rsidR="000009E2" w:rsidRPr="000009E2">
        <w:rPr>
          <w:rFonts w:asciiTheme="minorHAnsi" w:hAnsiTheme="minorHAnsi" w:cs="Arial"/>
          <w:b/>
          <w:sz w:val="24"/>
          <w:szCs w:val="24"/>
        </w:rPr>
        <w:t xml:space="preserve"> </w:t>
      </w:r>
      <w:r w:rsidR="000009E2"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44D98" w:rsidRPr="00644D98" w:rsidRDefault="00644D98" w:rsidP="00644D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009E2" w:rsidRPr="0004780F" w:rsidRDefault="0004780F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 xml:space="preserve">V. </w:t>
      </w:r>
      <w:r w:rsidR="000009E2" w:rsidRPr="0004780F">
        <w:rPr>
          <w:b/>
          <w:sz w:val="24"/>
          <w:szCs w:val="24"/>
        </w:rPr>
        <w:t>Dotyczy</w:t>
      </w:r>
      <w:r w:rsidR="006A70EC" w:rsidRPr="0004780F">
        <w:rPr>
          <w:b/>
          <w:sz w:val="24"/>
          <w:szCs w:val="24"/>
        </w:rPr>
        <w:t xml:space="preserve">: </w:t>
      </w:r>
      <w:r w:rsidR="000009E2" w:rsidRPr="0004780F">
        <w:rPr>
          <w:b/>
          <w:sz w:val="24"/>
          <w:szCs w:val="24"/>
        </w:rPr>
        <w:t>Zadania nr 1 poz. 3, 6, 7, 8</w:t>
      </w:r>
    </w:p>
    <w:p w:rsidR="000009E2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>Czy Zamawiający dopuści strzykawki dwuczęściowe z czytelną, rozszerzoną skalę:</w:t>
      </w:r>
    </w:p>
    <w:p w:rsidR="000009E2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>- strzykawki 2 ml rozszerzenie do 2,5 ml</w:t>
      </w:r>
    </w:p>
    <w:p w:rsidR="000009E2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>- strzykawki 5 ml rozszerzenie do 6 ml</w:t>
      </w:r>
    </w:p>
    <w:p w:rsidR="000009E2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>- strzykawki 10 ml rozszerzenie do 12 ml</w:t>
      </w:r>
    </w:p>
    <w:p w:rsidR="000009E2" w:rsidRPr="0004780F" w:rsidRDefault="000009E2" w:rsidP="000009E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4780F">
        <w:rPr>
          <w:sz w:val="24"/>
          <w:szCs w:val="24"/>
        </w:rPr>
        <w:t xml:space="preserve">- strzykawki 20 ml rozszerzenie do 24 ml?  </w:t>
      </w:r>
      <w:r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A70EC" w:rsidRPr="0004780F" w:rsidRDefault="006A70EC" w:rsidP="000009E2">
      <w:pPr>
        <w:spacing w:after="0" w:line="240" w:lineRule="auto"/>
        <w:jc w:val="both"/>
        <w:rPr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jc w:val="both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2</w:t>
      </w:r>
      <w:r w:rsidR="006A70EC" w:rsidRPr="0004780F">
        <w:rPr>
          <w:b/>
          <w:sz w:val="24"/>
          <w:szCs w:val="24"/>
        </w:rPr>
        <w:t>.</w:t>
      </w:r>
      <w:r w:rsidRPr="0004780F">
        <w:rPr>
          <w:b/>
          <w:sz w:val="24"/>
          <w:szCs w:val="24"/>
        </w:rPr>
        <w:t>Dotyczy Zadania nr 1 poz. 3</w:t>
      </w:r>
    </w:p>
    <w:p w:rsidR="000009E2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 xml:space="preserve">Czy Zamawiający dopuści strzykawki dwuczęściowe </w:t>
      </w:r>
      <w:proofErr w:type="spellStart"/>
      <w:r w:rsidRPr="0004780F">
        <w:rPr>
          <w:sz w:val="24"/>
          <w:szCs w:val="24"/>
        </w:rPr>
        <w:t>Luer</w:t>
      </w:r>
      <w:proofErr w:type="spellEnd"/>
      <w:r w:rsidRPr="0004780F">
        <w:rPr>
          <w:sz w:val="24"/>
          <w:szCs w:val="24"/>
        </w:rPr>
        <w:t xml:space="preserve"> pakowane po 100 szt. z odpowiednim przeliczeniem ilości opakowań, tj. 970 op. a’ 100 szt.? </w:t>
      </w:r>
      <w:r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A70EC" w:rsidRPr="0004780F" w:rsidRDefault="006A70EC" w:rsidP="006A70EC">
      <w:pPr>
        <w:spacing w:after="0" w:line="240" w:lineRule="auto"/>
        <w:jc w:val="both"/>
        <w:rPr>
          <w:b/>
          <w:sz w:val="24"/>
          <w:szCs w:val="24"/>
        </w:rPr>
      </w:pPr>
    </w:p>
    <w:p w:rsidR="000009E2" w:rsidRPr="0004780F" w:rsidRDefault="000009E2" w:rsidP="006A70EC">
      <w:pPr>
        <w:spacing w:after="0" w:line="240" w:lineRule="auto"/>
        <w:jc w:val="both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3</w:t>
      </w:r>
      <w:r w:rsidR="006A70EC" w:rsidRPr="0004780F">
        <w:rPr>
          <w:b/>
          <w:sz w:val="24"/>
          <w:szCs w:val="24"/>
        </w:rPr>
        <w:t>.</w:t>
      </w:r>
      <w:r w:rsidRPr="0004780F">
        <w:rPr>
          <w:b/>
          <w:sz w:val="24"/>
          <w:szCs w:val="24"/>
        </w:rPr>
        <w:t>Dotyczy Zadania nr 1 poz. 9, 10, 11, 12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Czy Zamawiający dopuści strzykawki trzyczęściowe z mlecznym tłokiem, bez kolorystycznego kodowania rozmiaru na opakowaniu?</w:t>
      </w:r>
      <w:r w:rsidR="006A70EC" w:rsidRPr="0004780F">
        <w:rPr>
          <w:sz w:val="24"/>
          <w:szCs w:val="24"/>
        </w:rPr>
        <w:t xml:space="preserve">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4</w:t>
      </w:r>
      <w:r w:rsidR="006A70EC" w:rsidRPr="0004780F">
        <w:rPr>
          <w:b/>
          <w:sz w:val="24"/>
          <w:szCs w:val="24"/>
        </w:rPr>
        <w:t>.</w:t>
      </w:r>
      <w:r w:rsidRPr="0004780F">
        <w:rPr>
          <w:b/>
          <w:sz w:val="24"/>
          <w:szCs w:val="24"/>
        </w:rPr>
        <w:t>Dotyczy Zadania nr 1 poz. 9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lastRenderedPageBreak/>
        <w:t xml:space="preserve">Czy Zamawiający dopuści strzykawki trzyczęściowe </w:t>
      </w:r>
      <w:proofErr w:type="spellStart"/>
      <w:r w:rsidRPr="0004780F">
        <w:rPr>
          <w:sz w:val="24"/>
          <w:szCs w:val="24"/>
        </w:rPr>
        <w:t>Luer</w:t>
      </w:r>
      <w:proofErr w:type="spellEnd"/>
      <w:r w:rsidRPr="0004780F">
        <w:rPr>
          <w:sz w:val="24"/>
          <w:szCs w:val="24"/>
        </w:rPr>
        <w:t xml:space="preserve">  2 ml ze skalą rozszerzoną do 3 ml?</w:t>
      </w:r>
      <w:r w:rsidR="006A70EC" w:rsidRPr="0004780F">
        <w:rPr>
          <w:sz w:val="24"/>
          <w:szCs w:val="24"/>
        </w:rPr>
        <w:t xml:space="preserve">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5</w:t>
      </w:r>
      <w:r w:rsidR="006A70EC" w:rsidRPr="0004780F">
        <w:rPr>
          <w:b/>
          <w:sz w:val="24"/>
          <w:szCs w:val="24"/>
        </w:rPr>
        <w:t>.</w:t>
      </w:r>
      <w:r w:rsidRPr="0004780F">
        <w:rPr>
          <w:b/>
          <w:sz w:val="24"/>
          <w:szCs w:val="24"/>
        </w:rPr>
        <w:t>Dotyczy Zadania nr 1 poz. 10</w:t>
      </w: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sz w:val="24"/>
          <w:szCs w:val="24"/>
        </w:rPr>
        <w:t xml:space="preserve">Czy Zamawiający dopuści strzykawki trzyczęściowe </w:t>
      </w:r>
      <w:proofErr w:type="spellStart"/>
      <w:r w:rsidRPr="0004780F">
        <w:rPr>
          <w:sz w:val="24"/>
          <w:szCs w:val="24"/>
        </w:rPr>
        <w:t>Luer</w:t>
      </w:r>
      <w:proofErr w:type="spellEnd"/>
      <w:r w:rsidRPr="0004780F">
        <w:rPr>
          <w:sz w:val="24"/>
          <w:szCs w:val="24"/>
        </w:rPr>
        <w:t xml:space="preserve"> 5 ml ze skalą co 0,2 ml rozszerzona do 6 ml?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 xml:space="preserve"> Odpowiedź; Tak.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6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11</w:t>
      </w:r>
    </w:p>
    <w:p w:rsidR="000009E2" w:rsidRPr="0004780F" w:rsidRDefault="000009E2" w:rsidP="000009E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4780F">
        <w:rPr>
          <w:sz w:val="24"/>
          <w:szCs w:val="24"/>
        </w:rPr>
        <w:t xml:space="preserve">Czy Zamawiający dopuści strzykawki trzyczęściowe </w:t>
      </w:r>
      <w:proofErr w:type="spellStart"/>
      <w:r w:rsidRPr="0004780F">
        <w:rPr>
          <w:sz w:val="24"/>
          <w:szCs w:val="24"/>
        </w:rPr>
        <w:t>Luer</w:t>
      </w:r>
      <w:proofErr w:type="spellEnd"/>
      <w:r w:rsidRPr="0004780F">
        <w:rPr>
          <w:sz w:val="24"/>
          <w:szCs w:val="24"/>
        </w:rPr>
        <w:t xml:space="preserve"> 10 ml ze skalą co 0,2 ml rozszerzona do 12 ml?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 xml:space="preserve"> Odpowiedź; Tak.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7</w:t>
      </w:r>
      <w:r w:rsidR="006A70EC" w:rsidRPr="0004780F">
        <w:rPr>
          <w:b/>
          <w:sz w:val="24"/>
          <w:szCs w:val="24"/>
        </w:rPr>
        <w:t>.</w:t>
      </w:r>
      <w:r w:rsidRPr="0004780F">
        <w:rPr>
          <w:b/>
          <w:sz w:val="24"/>
          <w:szCs w:val="24"/>
        </w:rPr>
        <w:t>Dotyczy Zadania nr 1 poz. 12</w:t>
      </w: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sz w:val="24"/>
          <w:szCs w:val="24"/>
        </w:rPr>
        <w:t xml:space="preserve">Czy Zamawiający dopuści strzykawki trzyczęściowe </w:t>
      </w:r>
      <w:proofErr w:type="spellStart"/>
      <w:r w:rsidRPr="0004780F">
        <w:rPr>
          <w:sz w:val="24"/>
          <w:szCs w:val="24"/>
        </w:rPr>
        <w:t>Luer</w:t>
      </w:r>
      <w:proofErr w:type="spellEnd"/>
      <w:r w:rsidRPr="0004780F">
        <w:rPr>
          <w:sz w:val="24"/>
          <w:szCs w:val="24"/>
        </w:rPr>
        <w:t xml:space="preserve"> 20 ml ze skalą co 1 ml rozszerzoną do 25 ml?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 xml:space="preserve"> Odpowiedź; Tak.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8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16, 28, 29, 30, 31, 58, 59, 60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Czy Zamawiający wyrazi zgodę na wydzielenie w/w pozycji do odrębnego pakietu? Wydzielenie tych pozycji pozwoli na udział większej liczbie oferentów oraz uzyskanie lepszej cenowo oferty.</w:t>
      </w:r>
      <w:r w:rsidR="006A70EC" w:rsidRPr="0004780F">
        <w:rPr>
          <w:sz w:val="24"/>
          <w:szCs w:val="24"/>
        </w:rPr>
        <w:t xml:space="preserve"> </w:t>
      </w:r>
    </w:p>
    <w:p w:rsidR="006A70EC" w:rsidRPr="0004780F" w:rsidRDefault="006A70EC" w:rsidP="006A70EC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 Nie. Zamawiający nie  przewiduje podziału zadań, i tym  tworzenie nowych zadań.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9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17 -23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Czy Zamawiający dopuści kaniule wykonane z poliuretanu lub FEP o następujących przepływach: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17 – rozmiar 26G  0,6 x 19 mm, przepływ 17 ml/min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18 – rozmiar 24G  0,7 x 19 mm, przepływ 23 ml/min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19 – rozmiar 22G  0,9 x 25 mm, przepływ 36 ml/min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20 – rozmiar 20G  1,1 x 32 mm, przepływ 65 ml/min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21 – rozmiar 18G  1,3 x 32 mm, przepływ 95 ml/min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22 – rozmiar 17G  1,5 x 45 mm, przepływ 142 ml/min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- poz. 23 – rozmiar 16G  1,7 x 45 mm, przepływ 200 ml/min?</w:t>
      </w:r>
    </w:p>
    <w:p w:rsidR="006A70EC" w:rsidRPr="0004780F" w:rsidRDefault="006A70EC" w:rsidP="000009E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 Nie. Zgodnie z SIWZ.</w:t>
      </w:r>
    </w:p>
    <w:p w:rsidR="006A70EC" w:rsidRPr="0004780F" w:rsidRDefault="006A70EC" w:rsidP="000009E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Pytanie nr 10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 24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Czy Zamawiający dopuści kaniule bezpieczne 20G 1,1 x 32 mm o przepływie 65 ml/min? Pozostałe parametry bez zmian.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 xml:space="preserve"> Odpowiedź; Tak.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11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25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Czy Zamawiający dopuści kaniule bezpieczne 22G 0,9 x 25 mm o przepływie 36 ml/min? Pozostałe parametry bez zmian.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 xml:space="preserve"> Odpowiedź; Tak.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12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26</w:t>
      </w:r>
    </w:p>
    <w:p w:rsidR="000009E2" w:rsidRPr="0004780F" w:rsidRDefault="000009E2" w:rsidP="000009E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4780F">
        <w:rPr>
          <w:sz w:val="24"/>
          <w:szCs w:val="24"/>
        </w:rPr>
        <w:t>Czy Zamawiający dopuści kaniule bezpieczne 18G 1,3 x 45 mm o przepływie 95 ml/min? Pozostałe parametry bez zmian.</w:t>
      </w:r>
      <w:r w:rsidR="006A70EC" w:rsidRPr="0004780F">
        <w:rPr>
          <w:sz w:val="24"/>
          <w:szCs w:val="24"/>
        </w:rPr>
        <w:t xml:space="preserve"> 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A70EC" w:rsidRPr="0004780F" w:rsidRDefault="006A70EC" w:rsidP="000009E2">
      <w:pPr>
        <w:spacing w:after="0" w:line="240" w:lineRule="auto"/>
        <w:rPr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13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17-23, 27</w:t>
      </w:r>
    </w:p>
    <w:p w:rsidR="006A70EC" w:rsidRPr="0004780F" w:rsidRDefault="000009E2" w:rsidP="006A70E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4780F">
        <w:rPr>
          <w:sz w:val="24"/>
          <w:szCs w:val="24"/>
        </w:rPr>
        <w:t xml:space="preserve">Czy Zamawiający dopuści koreczek do kaniul, którego trzpień zamykający światło kaniuli znajduje się powyżej krawędzi koreczka? Nadmieniam, że na rynku medycznym od lat producenci wytwarzają w standardzie koreczki z trzpieniem powyżej krawędzi koreczka. Zarówno koreczek z trzpieniem powyżej jak i poniżej krawędzi spełnia tą samą funkcję. </w:t>
      </w:r>
      <w:r w:rsidR="006A70EC" w:rsidRPr="0004780F">
        <w:rPr>
          <w:sz w:val="24"/>
          <w:szCs w:val="24"/>
        </w:rPr>
        <w:t xml:space="preserve">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Nie. Zgodnie z SIWZ.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14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>Dotyczy Zadania nr 1 poz. 44 - 47</w:t>
      </w:r>
    </w:p>
    <w:p w:rsidR="006A70EC" w:rsidRPr="0004780F" w:rsidRDefault="000009E2" w:rsidP="006A70E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4780F">
        <w:rPr>
          <w:sz w:val="24"/>
          <w:szCs w:val="24"/>
        </w:rPr>
        <w:lastRenderedPageBreak/>
        <w:t>Czy zamawiający dopuści bezpieczne igły do iniekcji z osłoną zawiasową? Obecny wymóg postawiony przez Zamawiającego ogranicza możliwość przystąpienia do przetargu innym wykonawcom, wskazując tylko na jednego producenta.</w:t>
      </w:r>
      <w:r w:rsidR="006A70EC" w:rsidRPr="0004780F">
        <w:rPr>
          <w:sz w:val="24"/>
          <w:szCs w:val="24"/>
        </w:rPr>
        <w:t xml:space="preserve">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Nie. Zgodnie z SIWZ.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15</w:t>
      </w:r>
      <w:r w:rsidR="006A70EC" w:rsidRPr="0004780F">
        <w:rPr>
          <w:b/>
          <w:sz w:val="24"/>
          <w:szCs w:val="24"/>
        </w:rPr>
        <w:t>.</w:t>
      </w:r>
      <w:r w:rsidRPr="0004780F">
        <w:rPr>
          <w:b/>
          <w:sz w:val="24"/>
          <w:szCs w:val="24"/>
        </w:rPr>
        <w:t xml:space="preserve"> Dotyczy Zadania nr 3 poz. 4, 5, 16, 17, 20, 25, 29, 45, 48</w:t>
      </w:r>
    </w:p>
    <w:p w:rsidR="006A70EC" w:rsidRPr="0004780F" w:rsidRDefault="000009E2" w:rsidP="006A70EC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4780F">
        <w:rPr>
          <w:sz w:val="24"/>
          <w:szCs w:val="24"/>
        </w:rPr>
        <w:t>Czy Zamawiający wyrazi zgodę na</w:t>
      </w:r>
      <w:r w:rsidRPr="0004780F">
        <w:rPr>
          <w:b/>
          <w:sz w:val="24"/>
          <w:szCs w:val="24"/>
        </w:rPr>
        <w:t xml:space="preserve"> </w:t>
      </w:r>
      <w:r w:rsidRPr="0004780F">
        <w:rPr>
          <w:sz w:val="24"/>
          <w:szCs w:val="24"/>
        </w:rPr>
        <w:t>wydzielenie w/w pozycji w oddzielny? Wydzielenie tych pozycji pozwoli na uzyskanie lepszej cenowo oferty.</w:t>
      </w:r>
      <w:r w:rsidRPr="0004780F">
        <w:rPr>
          <w:b/>
          <w:sz w:val="24"/>
          <w:szCs w:val="24"/>
        </w:rPr>
        <w:t xml:space="preserve"> </w:t>
      </w:r>
      <w:r w:rsidR="006A70EC" w:rsidRPr="0004780F">
        <w:rPr>
          <w:b/>
          <w:sz w:val="24"/>
          <w:szCs w:val="24"/>
        </w:rPr>
        <w:t xml:space="preserve">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Nie. Zamawiający nie  przewiduje podziału zadań, i tym  tworzenie nowych zadań.</w:t>
      </w: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16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 xml:space="preserve">Dotyczy </w:t>
      </w:r>
      <w:r w:rsidR="006A70EC" w:rsidRPr="0004780F">
        <w:rPr>
          <w:b/>
          <w:sz w:val="24"/>
          <w:szCs w:val="24"/>
        </w:rPr>
        <w:t xml:space="preserve"> </w:t>
      </w:r>
      <w:r w:rsidRPr="0004780F">
        <w:rPr>
          <w:b/>
          <w:sz w:val="24"/>
          <w:szCs w:val="24"/>
        </w:rPr>
        <w:t>Zadania nr 3 poz. 8</w:t>
      </w:r>
    </w:p>
    <w:p w:rsidR="000009E2" w:rsidRPr="0004780F" w:rsidRDefault="000009E2" w:rsidP="000009E2">
      <w:pPr>
        <w:spacing w:after="0" w:line="240" w:lineRule="auto"/>
        <w:rPr>
          <w:sz w:val="24"/>
          <w:szCs w:val="24"/>
        </w:rPr>
      </w:pPr>
      <w:r w:rsidRPr="0004780F">
        <w:rPr>
          <w:sz w:val="24"/>
          <w:szCs w:val="24"/>
        </w:rPr>
        <w:t>Czy Zamawiający dopuści kieliszki plastikowe do podawania leków pakowane po 80 szt. z odpowiednim przeliczeniem ilości opakowań – 2 719 op. a’ 80 szt.?</w:t>
      </w:r>
      <w:r w:rsidR="006A70EC" w:rsidRPr="0004780F">
        <w:rPr>
          <w:sz w:val="24"/>
          <w:szCs w:val="24"/>
        </w:rPr>
        <w:t xml:space="preserve"> 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6A70EC" w:rsidRPr="0004780F" w:rsidRDefault="006A70EC" w:rsidP="000009E2">
      <w:pPr>
        <w:spacing w:after="0" w:line="240" w:lineRule="auto"/>
        <w:rPr>
          <w:b/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rPr>
          <w:b/>
          <w:sz w:val="24"/>
          <w:szCs w:val="24"/>
        </w:rPr>
      </w:pPr>
      <w:r w:rsidRPr="0004780F">
        <w:rPr>
          <w:b/>
          <w:sz w:val="24"/>
          <w:szCs w:val="24"/>
        </w:rPr>
        <w:t>Pytanie nr 17</w:t>
      </w:r>
      <w:r w:rsidR="006A70EC" w:rsidRPr="0004780F">
        <w:rPr>
          <w:b/>
          <w:sz w:val="24"/>
          <w:szCs w:val="24"/>
        </w:rPr>
        <w:t xml:space="preserve">. </w:t>
      </w:r>
      <w:r w:rsidRPr="0004780F">
        <w:rPr>
          <w:b/>
          <w:sz w:val="24"/>
          <w:szCs w:val="24"/>
        </w:rPr>
        <w:t xml:space="preserve">Dotyczy Zadania nr 3 poz.  12, 13, 14, 15 </w:t>
      </w:r>
    </w:p>
    <w:p w:rsidR="006A70EC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 xml:space="preserve">Czy Zamawiający wymaga, aby przyrządy do infuzji oraz przedłużacze do pomp pozbawione były </w:t>
      </w:r>
      <w:proofErr w:type="spellStart"/>
      <w:r w:rsidRPr="0004780F">
        <w:rPr>
          <w:sz w:val="24"/>
          <w:szCs w:val="24"/>
        </w:rPr>
        <w:t>ftalanów</w:t>
      </w:r>
      <w:proofErr w:type="spellEnd"/>
      <w:r w:rsidRPr="0004780F">
        <w:rPr>
          <w:sz w:val="24"/>
          <w:szCs w:val="24"/>
        </w:rPr>
        <w:t xml:space="preserve">? </w:t>
      </w:r>
      <w:proofErr w:type="spellStart"/>
      <w:r w:rsidRPr="0004780F">
        <w:rPr>
          <w:sz w:val="24"/>
          <w:szCs w:val="24"/>
        </w:rPr>
        <w:t>Ftalany</w:t>
      </w:r>
      <w:proofErr w:type="spellEnd"/>
      <w:r w:rsidRPr="0004780F">
        <w:rPr>
          <w:sz w:val="24"/>
          <w:szCs w:val="24"/>
        </w:rPr>
        <w:t xml:space="preserve"> są substancjami groźnymi dla człowieka. W związku z tym, zgodnie ze stanowiskiem Ministra Zdrowia, należy zastępować </w:t>
      </w:r>
      <w:proofErr w:type="spellStart"/>
      <w:r w:rsidRPr="0004780F">
        <w:rPr>
          <w:sz w:val="24"/>
          <w:szCs w:val="24"/>
        </w:rPr>
        <w:t>ftalany</w:t>
      </w:r>
      <w:proofErr w:type="spellEnd"/>
      <w:r w:rsidRPr="0004780F">
        <w:rPr>
          <w:sz w:val="24"/>
          <w:szCs w:val="24"/>
        </w:rPr>
        <w:t xml:space="preserve"> innymi wypełniaczami, nietoksycznymi i wykazującymi podatność na degradację.</w:t>
      </w:r>
      <w:r w:rsidR="006A70EC" w:rsidRPr="0004780F">
        <w:rPr>
          <w:sz w:val="24"/>
          <w:szCs w:val="24"/>
        </w:rPr>
        <w:t xml:space="preserve"> </w:t>
      </w:r>
      <w:r w:rsidR="006A70EC"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04780F" w:rsidRPr="0004780F" w:rsidRDefault="0004780F" w:rsidP="000009E2">
      <w:pPr>
        <w:spacing w:after="0" w:line="240" w:lineRule="auto"/>
        <w:jc w:val="both"/>
        <w:rPr>
          <w:sz w:val="24"/>
          <w:szCs w:val="24"/>
        </w:rPr>
      </w:pPr>
    </w:p>
    <w:p w:rsidR="000009E2" w:rsidRPr="0004780F" w:rsidRDefault="000009E2" w:rsidP="000009E2">
      <w:pPr>
        <w:spacing w:after="0" w:line="240" w:lineRule="auto"/>
        <w:jc w:val="both"/>
        <w:rPr>
          <w:sz w:val="24"/>
          <w:szCs w:val="24"/>
        </w:rPr>
      </w:pPr>
      <w:r w:rsidRPr="0004780F">
        <w:rPr>
          <w:sz w:val="24"/>
          <w:szCs w:val="24"/>
        </w:rPr>
        <w:t xml:space="preserve">Czy Zamawiający na potwierdzenie, że przyrządy oraz przedłużacze nie zawierają </w:t>
      </w:r>
      <w:proofErr w:type="spellStart"/>
      <w:r w:rsidRPr="0004780F">
        <w:rPr>
          <w:sz w:val="24"/>
          <w:szCs w:val="24"/>
        </w:rPr>
        <w:t>ftalanów</w:t>
      </w:r>
      <w:proofErr w:type="spellEnd"/>
      <w:r w:rsidRPr="0004780F">
        <w:rPr>
          <w:sz w:val="24"/>
          <w:szCs w:val="24"/>
        </w:rPr>
        <w:t xml:space="preserve"> (DEHP) wymaga oświadczenia Producenta o zastosowanym przez niego plastyfikatorze oraz dołączenia karty charakterystyki bezpieczeństwa produktu chemicznego?</w:t>
      </w:r>
    </w:p>
    <w:p w:rsidR="0004780F" w:rsidRPr="0004780F" w:rsidRDefault="0004780F" w:rsidP="0004780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 xml:space="preserve">Odpowiedź; Zgodnie z rozdziałem VI punkt </w:t>
      </w:r>
      <w:r w:rsidRPr="0004780F">
        <w:rPr>
          <w:rFonts w:asciiTheme="minorHAnsi" w:hAnsiTheme="minorHAnsi"/>
          <w:b/>
          <w:i/>
          <w:sz w:val="24"/>
          <w:szCs w:val="24"/>
        </w:rPr>
        <w:t>G. 2).  W trakcie badania i oceny złożonych ofert w celu potwierdzenia, że zaoferowany asortyment odpowiada zapisom i warunkom  zawartych w załącznikach do SIWZ.  Zamawiający zastrzega sobie prawo do wezwania wykonawców do przedłożenia dodatkowych  kserokopii  dokumentów miedzy innymi:  ulotek, folderów, kart katalogowych i też próbek oraz kserokopii wymienionych z punktu G.1)</w:t>
      </w:r>
    </w:p>
    <w:p w:rsidR="00B41CFF" w:rsidRPr="0004780F" w:rsidRDefault="00B41CFF" w:rsidP="00355773">
      <w:pPr>
        <w:spacing w:after="0" w:line="240" w:lineRule="auto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B41CFF" w:rsidRPr="000009E2" w:rsidRDefault="00B41CFF" w:rsidP="00355773">
      <w:pPr>
        <w:tabs>
          <w:tab w:val="left" w:pos="0"/>
        </w:tabs>
        <w:spacing w:after="0" w:line="240" w:lineRule="auto"/>
        <w:rPr>
          <w:rFonts w:asciiTheme="minorHAnsi" w:hAnsiTheme="minorHAnsi"/>
          <w:i/>
          <w:sz w:val="24"/>
          <w:szCs w:val="24"/>
          <w:u w:val="single"/>
        </w:rPr>
      </w:pPr>
    </w:p>
    <w:p w:rsidR="00BD6BEB" w:rsidRPr="0004780F" w:rsidRDefault="00BD6BEB" w:rsidP="00355773">
      <w:pPr>
        <w:pStyle w:val="Tekstpodstawowy"/>
        <w:rPr>
          <w:rFonts w:asciiTheme="minorHAnsi" w:hAnsiTheme="minorHAnsi"/>
          <w:b/>
        </w:rPr>
      </w:pPr>
      <w:r w:rsidRPr="0004780F">
        <w:rPr>
          <w:rFonts w:asciiTheme="minorHAnsi" w:hAnsiTheme="minorHAnsi"/>
          <w:b/>
        </w:rPr>
        <w:t>V</w:t>
      </w:r>
      <w:r w:rsidR="0004780F">
        <w:rPr>
          <w:rFonts w:asciiTheme="minorHAnsi" w:hAnsiTheme="minorHAnsi"/>
          <w:b/>
        </w:rPr>
        <w:t>I</w:t>
      </w:r>
      <w:r w:rsidRPr="0004780F">
        <w:rPr>
          <w:rFonts w:asciiTheme="minorHAnsi" w:hAnsiTheme="minorHAnsi"/>
          <w:b/>
        </w:rPr>
        <w:t xml:space="preserve">. Dotyczy;  zadania nr </w:t>
      </w:r>
      <w:r w:rsidR="0004780F">
        <w:rPr>
          <w:rFonts w:asciiTheme="minorHAnsi" w:hAnsiTheme="minorHAnsi"/>
          <w:b/>
        </w:rPr>
        <w:t>3</w:t>
      </w:r>
    </w:p>
    <w:p w:rsidR="0004780F" w:rsidRPr="0004780F" w:rsidRDefault="0004780F" w:rsidP="0004780F">
      <w:pPr>
        <w:spacing w:after="0" w:line="240" w:lineRule="auto"/>
      </w:pPr>
      <w:r w:rsidRPr="0004780F">
        <w:rPr>
          <w:b/>
        </w:rPr>
        <w:t>poz. 16</w:t>
      </w:r>
      <w:r w:rsidRPr="0004780F">
        <w:t xml:space="preserve"> – Czy Zamawiający wyrazi zgodę na zaoferowanie przyrządu do wielokrotnego pobierania leków z butelek z filtrem zakończonego otworem umożliwiającym całkowite opróżnienie butelki. Opakowanie folia/papier?</w:t>
      </w:r>
      <w: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BD6BEB" w:rsidRPr="0004780F" w:rsidRDefault="00BD6BEB" w:rsidP="00355773">
      <w:pPr>
        <w:pStyle w:val="Tekstpodstawowy"/>
        <w:ind w:left="284" w:hanging="284"/>
        <w:rPr>
          <w:rFonts w:asciiTheme="minorHAnsi" w:hAnsiTheme="minorHAnsi"/>
          <w:lang w:eastAsia="en-US"/>
        </w:rPr>
      </w:pPr>
    </w:p>
    <w:p w:rsidR="00BD6BEB" w:rsidRPr="00321BC2" w:rsidRDefault="00BD6BEB" w:rsidP="0035577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41CFF" w:rsidRPr="00321BC2" w:rsidRDefault="00BD6BEB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VI</w:t>
      </w:r>
      <w:r w:rsidR="0004780F">
        <w:rPr>
          <w:rFonts w:asciiTheme="minorHAnsi" w:hAnsiTheme="minorHAnsi"/>
          <w:b/>
          <w:sz w:val="24"/>
          <w:szCs w:val="24"/>
        </w:rPr>
        <w:t>I</w:t>
      </w:r>
      <w:r w:rsidRPr="00321BC2">
        <w:rPr>
          <w:rFonts w:asciiTheme="minorHAnsi" w:hAnsiTheme="minorHAnsi"/>
          <w:b/>
          <w:sz w:val="24"/>
          <w:szCs w:val="24"/>
        </w:rPr>
        <w:t xml:space="preserve">. </w:t>
      </w:r>
      <w:r w:rsidR="005D0B18" w:rsidRPr="00321BC2">
        <w:rPr>
          <w:rFonts w:asciiTheme="minorHAnsi" w:hAnsiTheme="minorHAnsi"/>
          <w:b/>
          <w:sz w:val="24"/>
          <w:szCs w:val="24"/>
        </w:rPr>
        <w:t xml:space="preserve">Dotyczy; </w:t>
      </w:r>
      <w:r w:rsidR="00740B04">
        <w:rPr>
          <w:rFonts w:asciiTheme="minorHAnsi" w:hAnsiTheme="minorHAnsi"/>
          <w:b/>
          <w:sz w:val="24"/>
          <w:szCs w:val="24"/>
        </w:rPr>
        <w:t>zadania 10</w:t>
      </w:r>
    </w:p>
    <w:p w:rsidR="00740B04" w:rsidRPr="00740B04" w:rsidRDefault="00740B04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40B04" w:rsidRPr="00740B04" w:rsidRDefault="00740B04" w:rsidP="003668B8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740B04">
        <w:rPr>
          <w:sz w:val="24"/>
          <w:szCs w:val="24"/>
        </w:rPr>
        <w:t xml:space="preserve">W zakresie zadania 10 poz. 1 – czy Zamawiający dopuści </w:t>
      </w:r>
      <w:proofErr w:type="spellStart"/>
      <w:r w:rsidRPr="00740B04">
        <w:rPr>
          <w:sz w:val="24"/>
          <w:szCs w:val="24"/>
        </w:rPr>
        <w:t>stapler</w:t>
      </w:r>
      <w:proofErr w:type="spellEnd"/>
      <w:r w:rsidRPr="00740B04">
        <w:rPr>
          <w:sz w:val="24"/>
          <w:szCs w:val="24"/>
        </w:rPr>
        <w:t xml:space="preserve"> z ładunkiem do tkanek standardowych, wysokość zszywki 3,8 mm zamiast 3,85mm, pozostałe parametry zgodne z SIWZ?</w:t>
      </w:r>
      <w:r>
        <w:rPr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740B04" w:rsidRPr="00740B04" w:rsidRDefault="00740B04" w:rsidP="003668B8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740B04">
        <w:rPr>
          <w:sz w:val="24"/>
          <w:szCs w:val="24"/>
        </w:rPr>
        <w:t xml:space="preserve">W zakresie zadania 10 poz. 2 – czy Zamawiający dopuści </w:t>
      </w:r>
      <w:proofErr w:type="spellStart"/>
      <w:r w:rsidRPr="00740B04">
        <w:rPr>
          <w:sz w:val="24"/>
          <w:szCs w:val="24"/>
        </w:rPr>
        <w:t>stapler</w:t>
      </w:r>
      <w:proofErr w:type="spellEnd"/>
      <w:r w:rsidRPr="00740B04">
        <w:rPr>
          <w:sz w:val="24"/>
          <w:szCs w:val="24"/>
        </w:rPr>
        <w:t xml:space="preserve"> 100mm z ładunkiem do tkanek standardowych, wysokość zszywki 3,8 mm zamiast 3,85mm, oraz </w:t>
      </w:r>
      <w:proofErr w:type="spellStart"/>
      <w:r w:rsidRPr="00740B04">
        <w:rPr>
          <w:sz w:val="24"/>
          <w:szCs w:val="24"/>
        </w:rPr>
        <w:t>stapler</w:t>
      </w:r>
      <w:proofErr w:type="spellEnd"/>
      <w:r w:rsidRPr="00740B04">
        <w:rPr>
          <w:sz w:val="24"/>
          <w:szCs w:val="24"/>
        </w:rPr>
        <w:t xml:space="preserve"> długości 80mm z zszywkami do tkanek grubych  pozostałe parametry zgodne z SIWZ?</w:t>
      </w:r>
      <w:r>
        <w:rPr>
          <w:sz w:val="24"/>
          <w:szCs w:val="24"/>
        </w:rPr>
        <w:t xml:space="preserve"> </w:t>
      </w: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740B04" w:rsidRPr="0027397C" w:rsidRDefault="00740B04" w:rsidP="003668B8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27397C">
        <w:rPr>
          <w:sz w:val="24"/>
          <w:szCs w:val="24"/>
        </w:rPr>
        <w:t xml:space="preserve">W zakresie zadania 10 poz. 3 – czy Zamawiający dopuści ładunki do tkanek standardowych, wysokość zszywki 3,8 mm zamiast 3,85mm pozostałe parametry zgodne z SIWZ? </w:t>
      </w:r>
      <w:r w:rsidRPr="0027397C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740B04" w:rsidRPr="0027397C" w:rsidRDefault="00740B04" w:rsidP="003668B8">
      <w:pPr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27397C">
        <w:rPr>
          <w:sz w:val="24"/>
          <w:szCs w:val="24"/>
        </w:rPr>
        <w:t xml:space="preserve">W zakresie zadania 10 poz. 4 – czy Zamawiający dopuści ładunki  tkanek standardowych, wysokość zszywki 3,8 mm zamiast 3,85mm oraz ładunki do </w:t>
      </w:r>
      <w:proofErr w:type="spellStart"/>
      <w:r w:rsidRPr="0027397C">
        <w:rPr>
          <w:sz w:val="24"/>
          <w:szCs w:val="24"/>
        </w:rPr>
        <w:t>staplera</w:t>
      </w:r>
      <w:proofErr w:type="spellEnd"/>
      <w:r w:rsidRPr="0027397C">
        <w:rPr>
          <w:sz w:val="24"/>
          <w:szCs w:val="24"/>
        </w:rPr>
        <w:t xml:space="preserve"> 80mm - do tkanek grubych, pozostałe parametry zgodne z SIWZ? </w:t>
      </w:r>
      <w:r w:rsidRPr="0027397C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740B04" w:rsidRPr="0027397C" w:rsidRDefault="00740B04" w:rsidP="00740B04">
      <w:pPr>
        <w:rPr>
          <w:sz w:val="24"/>
          <w:szCs w:val="24"/>
        </w:rPr>
      </w:pPr>
    </w:p>
    <w:p w:rsidR="0027397C" w:rsidRPr="0027397C" w:rsidRDefault="0027397C" w:rsidP="0027397C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7397C">
        <w:rPr>
          <w:rFonts w:asciiTheme="minorHAnsi" w:hAnsiTheme="minorHAnsi"/>
          <w:b/>
          <w:sz w:val="24"/>
          <w:szCs w:val="24"/>
        </w:rPr>
        <w:lastRenderedPageBreak/>
        <w:t>VIII. Dotyczy; zadania 1</w:t>
      </w:r>
    </w:p>
    <w:p w:rsidR="0027397C" w:rsidRDefault="003E7566" w:rsidP="0027397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7397C" w:rsidRPr="0027397C">
        <w:rPr>
          <w:sz w:val="24"/>
          <w:szCs w:val="24"/>
        </w:rPr>
        <w:t xml:space="preserve">Czy </w:t>
      </w:r>
      <w:r w:rsidR="0027397C">
        <w:rPr>
          <w:sz w:val="24"/>
          <w:szCs w:val="24"/>
        </w:rPr>
        <w:t xml:space="preserve">Zamawiający w zadaniu 1 poz. 32 dopuści jednorazowe nakłuwacze o głębokości nakłucia 1,5 mm i średnicy 0strza 28 G, </w:t>
      </w:r>
      <w:proofErr w:type="spellStart"/>
      <w:r w:rsidR="0027397C">
        <w:rPr>
          <w:sz w:val="24"/>
          <w:szCs w:val="24"/>
        </w:rPr>
        <w:t>któere</w:t>
      </w:r>
      <w:proofErr w:type="spellEnd"/>
      <w:r w:rsidR="0027397C">
        <w:rPr>
          <w:sz w:val="24"/>
          <w:szCs w:val="24"/>
        </w:rPr>
        <w:t xml:space="preserve"> zapewniają uzyskanie wystarczającej ilości krwi </w:t>
      </w:r>
      <w:r>
        <w:rPr>
          <w:sz w:val="24"/>
          <w:szCs w:val="24"/>
        </w:rPr>
        <w:t xml:space="preserve">z opuszki palca niezbędnej do zrobienia badania? Budowa nakłuwacza w kształcie litery „T” umożliwia łatwą </w:t>
      </w:r>
      <w:proofErr w:type="spellStart"/>
      <w:r>
        <w:rPr>
          <w:sz w:val="24"/>
          <w:szCs w:val="24"/>
        </w:rPr>
        <w:t>obsługęa</w:t>
      </w:r>
      <w:proofErr w:type="spellEnd"/>
      <w:r>
        <w:rPr>
          <w:sz w:val="24"/>
          <w:szCs w:val="24"/>
        </w:rPr>
        <w:t xml:space="preserve"> grubość igły 0,36mm(28G) uzyskanie niezbędnej wielkości krwi przy zachowaniu minimalnej bolesności . Wszechstronne zastosowanie odpowiednie dla dorosłych, dzieci w wieku poniżej 1 roku życia i noworodków. </w:t>
      </w:r>
      <w:r w:rsidRPr="0027397C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3E7566" w:rsidRPr="0027397C" w:rsidRDefault="003E7566" w:rsidP="0027397C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3E7566" w:rsidRPr="0004780F" w:rsidRDefault="003E7566" w:rsidP="003E756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E7566">
        <w:rPr>
          <w:rFonts w:asciiTheme="minorHAnsi" w:hAnsiTheme="minorHAnsi"/>
          <w:sz w:val="24"/>
          <w:szCs w:val="24"/>
        </w:rPr>
        <w:t xml:space="preserve">2. </w:t>
      </w:r>
      <w:r w:rsidRPr="0027397C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Zamawiający w zadaniu 1 wyrazi zgodę na wyodrębnienie poz.32 „Nakłuwacz 1,8 mm posiadający barwny kod głębokości wkłucia ( op. 200szt)” oraz utworzenie oddzielnego pakietu? </w:t>
      </w:r>
      <w:r w:rsidRPr="0004780F">
        <w:rPr>
          <w:rFonts w:asciiTheme="minorHAnsi" w:hAnsiTheme="minorHAnsi" w:cs="Arial"/>
          <w:b/>
          <w:sz w:val="24"/>
          <w:szCs w:val="24"/>
        </w:rPr>
        <w:t>Odpowiedź; Nie. Zamawiający nie  przewiduje podziału zadań, i tym  tworzenie nowych zadań.</w:t>
      </w:r>
    </w:p>
    <w:p w:rsidR="0027397C" w:rsidRPr="003E7566" w:rsidRDefault="0027397C" w:rsidP="0027397C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E7566" w:rsidRDefault="003E7566" w:rsidP="0027397C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7397C" w:rsidRPr="0027397C" w:rsidRDefault="0027397C" w:rsidP="0027397C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7397C">
        <w:rPr>
          <w:rFonts w:asciiTheme="minorHAnsi" w:hAnsiTheme="minorHAnsi"/>
          <w:b/>
          <w:sz w:val="24"/>
          <w:szCs w:val="24"/>
        </w:rPr>
        <w:t>IX. Dotyczy; zadania 10</w:t>
      </w:r>
    </w:p>
    <w:p w:rsidR="0027397C" w:rsidRPr="0027397C" w:rsidRDefault="0027397C" w:rsidP="0027397C">
      <w:pPr>
        <w:pStyle w:val="Akapitzlist"/>
        <w:autoSpaceDE w:val="0"/>
        <w:autoSpaceDN w:val="0"/>
        <w:adjustRightInd w:val="0"/>
        <w:ind w:left="360"/>
        <w:rPr>
          <w:rFonts w:ascii="Calibri" w:hAnsi="Calibri"/>
          <w:b/>
        </w:rPr>
      </w:pPr>
    </w:p>
    <w:p w:rsidR="0027397C" w:rsidRPr="0027397C" w:rsidRDefault="0027397C" w:rsidP="0027397C">
      <w:pPr>
        <w:spacing w:after="0" w:line="240" w:lineRule="auto"/>
        <w:jc w:val="both"/>
        <w:rPr>
          <w:b/>
          <w:sz w:val="24"/>
          <w:szCs w:val="24"/>
        </w:rPr>
      </w:pPr>
      <w:r w:rsidRPr="0027397C">
        <w:rPr>
          <w:b/>
          <w:sz w:val="24"/>
          <w:szCs w:val="24"/>
        </w:rPr>
        <w:t>Pytanie nr 1, Zadanie 8 poz. 14.</w:t>
      </w:r>
    </w:p>
    <w:p w:rsidR="0027397C" w:rsidRPr="0027397C" w:rsidRDefault="0027397C" w:rsidP="0027397C">
      <w:pPr>
        <w:spacing w:after="0" w:line="240" w:lineRule="auto"/>
        <w:jc w:val="both"/>
        <w:rPr>
          <w:b/>
          <w:sz w:val="24"/>
          <w:szCs w:val="24"/>
        </w:rPr>
      </w:pPr>
    </w:p>
    <w:p w:rsidR="0027397C" w:rsidRPr="0027397C" w:rsidRDefault="0027397C" w:rsidP="0027397C">
      <w:pPr>
        <w:spacing w:after="0" w:line="240" w:lineRule="auto"/>
        <w:rPr>
          <w:sz w:val="24"/>
          <w:szCs w:val="24"/>
        </w:rPr>
      </w:pPr>
      <w:r w:rsidRPr="0027397C">
        <w:rPr>
          <w:sz w:val="24"/>
          <w:szCs w:val="24"/>
        </w:rPr>
        <w:t xml:space="preserve">Czy Zamawiający dopuści do zaoferowania   igłę do </w:t>
      </w:r>
      <w:proofErr w:type="spellStart"/>
      <w:r w:rsidRPr="0027397C">
        <w:rPr>
          <w:sz w:val="24"/>
          <w:szCs w:val="24"/>
        </w:rPr>
        <w:t>do</w:t>
      </w:r>
      <w:proofErr w:type="spellEnd"/>
      <w:r w:rsidRPr="0027397C">
        <w:rPr>
          <w:sz w:val="24"/>
          <w:szCs w:val="24"/>
        </w:rPr>
        <w:t xml:space="preserve"> identyfikacji nerwów obwodowych oraz przeprowadzenia blokad  typu "</w:t>
      </w:r>
      <w:proofErr w:type="spellStart"/>
      <w:r w:rsidRPr="0027397C">
        <w:rPr>
          <w:sz w:val="24"/>
          <w:szCs w:val="24"/>
        </w:rPr>
        <w:t>Stimuplex</w:t>
      </w:r>
      <w:proofErr w:type="spellEnd"/>
      <w:r w:rsidRPr="0027397C">
        <w:rPr>
          <w:sz w:val="24"/>
          <w:szCs w:val="24"/>
        </w:rPr>
        <w:t xml:space="preserve"> Ultra 360 ”o takim samym jak w SIWZ rozmiarze 22G x 2”, 0,7 x 50 mm oraz cenie </w:t>
      </w:r>
      <w:proofErr w:type="spellStart"/>
      <w:r w:rsidRPr="0027397C">
        <w:rPr>
          <w:sz w:val="24"/>
          <w:szCs w:val="24"/>
        </w:rPr>
        <w:t>rownej</w:t>
      </w:r>
      <w:proofErr w:type="spellEnd"/>
      <w:r w:rsidRPr="0027397C">
        <w:rPr>
          <w:sz w:val="24"/>
          <w:szCs w:val="24"/>
        </w:rPr>
        <w:t xml:space="preserve"> dotychczas dostarczanej igły  ale o zdecydowanie lepszej widoczności pod USG ( 360 stopni)  - z  powierzchnię </w:t>
      </w:r>
      <w:proofErr w:type="spellStart"/>
      <w:r w:rsidRPr="0027397C">
        <w:rPr>
          <w:sz w:val="24"/>
          <w:szCs w:val="24"/>
        </w:rPr>
        <w:t>echogeniczną</w:t>
      </w:r>
      <w:proofErr w:type="spellEnd"/>
      <w:r w:rsidRPr="0027397C">
        <w:rPr>
          <w:sz w:val="24"/>
          <w:szCs w:val="24"/>
        </w:rPr>
        <w:t xml:space="preserve"> o lepszej widoczności pod USG na 3 odcinkach od czubka igły ?  Pozostałe parametry bez zmian.  </w:t>
      </w:r>
      <w:r w:rsidRPr="0027397C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27397C" w:rsidRPr="0027397C" w:rsidRDefault="0027397C" w:rsidP="0027397C">
      <w:pPr>
        <w:spacing w:after="0" w:line="240" w:lineRule="auto"/>
        <w:jc w:val="both"/>
        <w:rPr>
          <w:b/>
          <w:sz w:val="24"/>
          <w:szCs w:val="24"/>
        </w:rPr>
      </w:pPr>
      <w:r w:rsidRPr="0027397C">
        <w:rPr>
          <w:b/>
          <w:sz w:val="24"/>
          <w:szCs w:val="24"/>
        </w:rPr>
        <w:t>Pytanie nr 2, Zadanie 8 poz. 15.</w:t>
      </w:r>
    </w:p>
    <w:p w:rsidR="0027397C" w:rsidRPr="0027397C" w:rsidRDefault="0027397C" w:rsidP="0027397C">
      <w:pPr>
        <w:spacing w:after="0" w:line="240" w:lineRule="auto"/>
        <w:rPr>
          <w:b/>
          <w:sz w:val="24"/>
          <w:szCs w:val="24"/>
        </w:rPr>
      </w:pPr>
    </w:p>
    <w:p w:rsidR="0027397C" w:rsidRPr="0027397C" w:rsidRDefault="0027397C" w:rsidP="0027397C">
      <w:pPr>
        <w:spacing w:after="0" w:line="240" w:lineRule="auto"/>
        <w:rPr>
          <w:sz w:val="24"/>
          <w:szCs w:val="24"/>
        </w:rPr>
      </w:pPr>
      <w:r w:rsidRPr="0027397C">
        <w:rPr>
          <w:sz w:val="24"/>
          <w:szCs w:val="24"/>
        </w:rPr>
        <w:t>Czy Zamawiający dopuści do zaoferowania   igłę  do identyfikacji nerwów obwodowych oraz przeprowadzenia blokad  typu "</w:t>
      </w:r>
      <w:proofErr w:type="spellStart"/>
      <w:r w:rsidRPr="0027397C">
        <w:rPr>
          <w:sz w:val="24"/>
          <w:szCs w:val="24"/>
        </w:rPr>
        <w:t>Stimuplex</w:t>
      </w:r>
      <w:proofErr w:type="spellEnd"/>
      <w:r w:rsidRPr="0027397C">
        <w:rPr>
          <w:sz w:val="24"/>
          <w:szCs w:val="24"/>
        </w:rPr>
        <w:t xml:space="preserve"> Ultra 360 ”o takim samym jak w SIWZ rozmiarze 22G x 3 1/8”, 0,7 x 80 mm  oraz cenie </w:t>
      </w:r>
      <w:r w:rsidR="000F5171">
        <w:rPr>
          <w:sz w:val="24"/>
          <w:szCs w:val="24"/>
        </w:rPr>
        <w:t>ró</w:t>
      </w:r>
      <w:r w:rsidRPr="0027397C">
        <w:rPr>
          <w:sz w:val="24"/>
          <w:szCs w:val="24"/>
        </w:rPr>
        <w:t xml:space="preserve">wnej dotychczas dostarczanej igły ale o zdecydowanie lepszej widoczności pod USG ( 360 stopni)  - z  powierzchnię </w:t>
      </w:r>
      <w:proofErr w:type="spellStart"/>
      <w:r w:rsidRPr="0027397C">
        <w:rPr>
          <w:sz w:val="24"/>
          <w:szCs w:val="24"/>
        </w:rPr>
        <w:t>echogeniczną</w:t>
      </w:r>
      <w:proofErr w:type="spellEnd"/>
      <w:r w:rsidRPr="0027397C">
        <w:rPr>
          <w:sz w:val="24"/>
          <w:szCs w:val="24"/>
        </w:rPr>
        <w:t xml:space="preserve"> o lepszej widoczności pod USG na 3 odcinkach od czubka igły ?  Pozostałe parametry bez zmian.  </w:t>
      </w:r>
      <w:r w:rsidRPr="0027397C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27397C" w:rsidRDefault="0027397C" w:rsidP="0027397C">
      <w:pPr>
        <w:rPr>
          <w:b/>
        </w:rPr>
      </w:pPr>
    </w:p>
    <w:p w:rsidR="00640003" w:rsidRPr="005D0B18" w:rsidRDefault="00343F66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FA389A" w:rsidRPr="005D0B18">
        <w:rPr>
          <w:rFonts w:asciiTheme="minorHAnsi" w:hAnsiTheme="minorHAnsi"/>
          <w:sz w:val="24"/>
          <w:szCs w:val="24"/>
        </w:rPr>
        <w:t xml:space="preserve">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5D0B18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</w:t>
      </w:r>
      <w:r w:rsidR="00C63EB3" w:rsidRPr="005D0B18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E04537" w:rsidRPr="005D0B18" w:rsidRDefault="00E04537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</w:p>
    <w:p w:rsidR="00F0207E" w:rsidRDefault="00640003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343F66" w:rsidRPr="005D0B18">
        <w:rPr>
          <w:rFonts w:asciiTheme="minorHAnsi" w:hAnsiTheme="minorHAnsi"/>
          <w:sz w:val="24"/>
          <w:szCs w:val="24"/>
        </w:rPr>
        <w:t xml:space="preserve">Końskie </w:t>
      </w:r>
      <w:r w:rsidR="003E7566">
        <w:rPr>
          <w:rFonts w:asciiTheme="minorHAnsi" w:hAnsiTheme="minorHAnsi"/>
          <w:sz w:val="24"/>
          <w:szCs w:val="24"/>
        </w:rPr>
        <w:t>2016-06-28</w:t>
      </w:r>
      <w:r w:rsidR="00267340" w:rsidRPr="005D0B18">
        <w:rPr>
          <w:rFonts w:asciiTheme="minorHAnsi" w:hAnsiTheme="minorHAnsi"/>
          <w:sz w:val="24"/>
          <w:szCs w:val="24"/>
        </w:rPr>
        <w:t xml:space="preserve">             </w:t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</w:p>
    <w:p w:rsidR="00267340" w:rsidRPr="005D0B18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</w:p>
    <w:p w:rsidR="00F0207E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F0207E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 xml:space="preserve">Z -ca     Dyrektora                             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C2501D" w:rsidRPr="005D0B18">
        <w:rPr>
          <w:rFonts w:asciiTheme="minorHAnsi" w:hAnsiTheme="minorHAnsi"/>
          <w:sz w:val="24"/>
          <w:szCs w:val="24"/>
        </w:rPr>
        <w:t xml:space="preserve">              </w:t>
      </w:r>
      <w:r w:rsidR="00F0207E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C2501D" w:rsidRPr="005D0B18">
        <w:rPr>
          <w:rFonts w:asciiTheme="minorHAnsi" w:hAnsiTheme="minorHAnsi"/>
          <w:sz w:val="24"/>
          <w:szCs w:val="24"/>
        </w:rPr>
        <w:t xml:space="preserve">  </w:t>
      </w:r>
      <w:r w:rsidRPr="005D0B18">
        <w:rPr>
          <w:rFonts w:asciiTheme="minorHAnsi" w:hAnsiTheme="minorHAnsi"/>
          <w:sz w:val="24"/>
          <w:szCs w:val="24"/>
        </w:rPr>
        <w:t xml:space="preserve">Zespołu Opieki Zdrowotnej </w:t>
      </w:r>
    </w:p>
    <w:p w:rsidR="00267340" w:rsidRPr="005D0B18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 w:rsidR="00267340" w:rsidRPr="005D0B18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 </w:t>
      </w:r>
      <w:r w:rsidR="00267340" w:rsidRPr="005D0B18">
        <w:rPr>
          <w:rFonts w:asciiTheme="minorHAnsi" w:hAnsiTheme="minorHAnsi"/>
          <w:sz w:val="24"/>
          <w:szCs w:val="24"/>
        </w:rPr>
        <w:t>Końskich</w:t>
      </w:r>
    </w:p>
    <w:p w:rsidR="00267340" w:rsidRPr="005D0B18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267340" w:rsidRPr="005D0B18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207E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 xml:space="preserve">           </w:t>
      </w:r>
      <w:r w:rsidRPr="005D0B18">
        <w:rPr>
          <w:rFonts w:asciiTheme="minorHAnsi" w:hAnsiTheme="minorHAnsi"/>
          <w:sz w:val="24"/>
          <w:szCs w:val="24"/>
        </w:rPr>
        <w:t xml:space="preserve">   Mgr </w:t>
      </w:r>
      <w:proofErr w:type="spellStart"/>
      <w:r w:rsidRPr="005D0B18">
        <w:rPr>
          <w:rFonts w:asciiTheme="minorHAnsi" w:hAnsiTheme="minorHAnsi"/>
          <w:sz w:val="24"/>
          <w:szCs w:val="24"/>
        </w:rPr>
        <w:t>inż</w:t>
      </w:r>
      <w:proofErr w:type="spellEnd"/>
      <w:r w:rsidRPr="005D0B18">
        <w:rPr>
          <w:rFonts w:asciiTheme="minorHAnsi" w:hAnsiTheme="minorHAnsi"/>
          <w:sz w:val="24"/>
          <w:szCs w:val="24"/>
        </w:rPr>
        <w:t xml:space="preserve"> Jerzy Grodzki</w:t>
      </w:r>
      <w:r w:rsidR="00343F66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</w:p>
    <w:p w:rsidR="00F0207E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D0B5C" w:rsidRPr="000F5171" w:rsidRDefault="00343F66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</w:t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="006D6800" w:rsidRPr="000F5171">
        <w:rPr>
          <w:rFonts w:asciiTheme="minorHAnsi" w:hAnsiTheme="minorHAnsi"/>
          <w:i/>
          <w:sz w:val="18"/>
          <w:szCs w:val="24"/>
        </w:rPr>
        <w:t xml:space="preserve">       </w:t>
      </w:r>
    </w:p>
    <w:p w:rsidR="000F5171" w:rsidRDefault="00767F9F" w:rsidP="00767F9F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       </w:t>
      </w:r>
      <w:r w:rsidR="00343F66" w:rsidRPr="00F0207E">
        <w:rPr>
          <w:rFonts w:asciiTheme="minorHAnsi" w:hAnsiTheme="minorHAnsi"/>
          <w:i/>
          <w:sz w:val="18"/>
          <w:szCs w:val="24"/>
        </w:rPr>
        <w:t xml:space="preserve">Sporządził: </w:t>
      </w:r>
    </w:p>
    <w:p w:rsidR="000F5171" w:rsidRPr="000F5171" w:rsidRDefault="003E7566" w:rsidP="00767F9F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</w:t>
      </w:r>
      <w:r w:rsidR="000F5171" w:rsidRPr="000F5171">
        <w:rPr>
          <w:rFonts w:asciiTheme="minorHAnsi" w:hAnsiTheme="minorHAnsi"/>
          <w:i/>
          <w:sz w:val="18"/>
          <w:szCs w:val="24"/>
        </w:rPr>
        <w:t>Zastępca Kierownika</w:t>
      </w:r>
    </w:p>
    <w:p w:rsidR="000F5171" w:rsidRPr="000F5171" w:rsidRDefault="000F5171" w:rsidP="00767F9F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ds. Zamówień Publicznych</w:t>
      </w:r>
    </w:p>
    <w:p w:rsidR="000F5171" w:rsidRPr="000F5171" w:rsidRDefault="000F5171" w:rsidP="00767F9F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     Tomasz </w:t>
      </w:r>
      <w:proofErr w:type="spellStart"/>
      <w:r w:rsidRPr="000F5171">
        <w:rPr>
          <w:rFonts w:asciiTheme="minorHAnsi" w:hAnsiTheme="minorHAnsi"/>
          <w:i/>
          <w:sz w:val="18"/>
          <w:szCs w:val="24"/>
        </w:rPr>
        <w:t>Milcarz</w:t>
      </w:r>
      <w:proofErr w:type="spellEnd"/>
    </w:p>
    <w:p w:rsidR="00320B39" w:rsidRPr="00F0207E" w:rsidRDefault="00320B39" w:rsidP="000F517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  <w:sz w:val="18"/>
          <w:szCs w:val="24"/>
        </w:rPr>
      </w:pPr>
    </w:p>
    <w:sectPr w:rsidR="00320B39" w:rsidRPr="00F0207E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DE" w:rsidRDefault="00683FDE" w:rsidP="00AA2515">
      <w:pPr>
        <w:spacing w:after="0" w:line="240" w:lineRule="auto"/>
      </w:pPr>
      <w:r>
        <w:separator/>
      </w:r>
    </w:p>
  </w:endnote>
  <w:endnote w:type="continuationSeparator" w:id="0">
    <w:p w:rsidR="00683FDE" w:rsidRDefault="00683FDE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DE" w:rsidRDefault="00683FDE" w:rsidP="00AA2515">
      <w:pPr>
        <w:spacing w:after="0" w:line="240" w:lineRule="auto"/>
      </w:pPr>
      <w:r>
        <w:separator/>
      </w:r>
    </w:p>
  </w:footnote>
  <w:footnote w:type="continuationSeparator" w:id="0">
    <w:p w:rsidR="00683FDE" w:rsidRDefault="00683FDE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207CE"/>
    <w:rsid w:val="005219EA"/>
    <w:rsid w:val="0053569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13105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28</cp:revision>
  <cp:lastPrinted>2015-08-04T06:21:00Z</cp:lastPrinted>
  <dcterms:created xsi:type="dcterms:W3CDTF">2014-11-18T12:26:00Z</dcterms:created>
  <dcterms:modified xsi:type="dcterms:W3CDTF">2016-06-28T12:28:00Z</dcterms:modified>
</cp:coreProperties>
</file>