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F" w:rsidRDefault="00342293" w:rsidP="00CD5B3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D4EBB">
        <w:rPr>
          <w:rFonts w:asciiTheme="minorHAnsi" w:hAnsiTheme="minorHAnsi"/>
          <w:sz w:val="24"/>
          <w:szCs w:val="24"/>
        </w:rPr>
        <w:t xml:space="preserve">Nr sprawy: </w:t>
      </w:r>
      <w:proofErr w:type="spellStart"/>
      <w:r w:rsidR="00CD5B3D" w:rsidRPr="005D37C9">
        <w:rPr>
          <w:bCs/>
        </w:rPr>
        <w:t>DS</w:t>
      </w:r>
      <w:r w:rsidR="00CD5B3D" w:rsidRPr="005D37C9">
        <w:t>UiZP</w:t>
      </w:r>
      <w:proofErr w:type="spellEnd"/>
      <w:r w:rsidR="00CD5B3D" w:rsidRPr="005D37C9">
        <w:t xml:space="preserve">/24/DF /1 /201                                                                                 </w:t>
      </w:r>
      <w:r w:rsidR="00CD5B3D">
        <w:rPr>
          <w:rFonts w:asciiTheme="minorHAnsi" w:hAnsiTheme="minorHAnsi"/>
          <w:sz w:val="24"/>
          <w:szCs w:val="24"/>
        </w:rPr>
        <w:t>Końskie 2018-01-04</w:t>
      </w:r>
    </w:p>
    <w:p w:rsidR="0023259B" w:rsidRPr="003D4EBB" w:rsidRDefault="0023259B" w:rsidP="00CD5B3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3D4EBB" w:rsidTr="005A2759">
        <w:trPr>
          <w:trHeight w:val="823"/>
        </w:trPr>
        <w:tc>
          <w:tcPr>
            <w:tcW w:w="5245" w:type="dxa"/>
            <w:shd w:val="clear" w:color="auto" w:fill="auto"/>
          </w:tcPr>
          <w:p w:rsidR="009C15AA" w:rsidRPr="003D4EBB" w:rsidRDefault="009C15AA" w:rsidP="00CD5B3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</w:p>
          <w:p w:rsidR="00025685" w:rsidRPr="003D4EBB" w:rsidRDefault="00251F0C" w:rsidP="00CD5B3D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72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D4EBB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>Firmy</w:t>
            </w:r>
            <w:r w:rsidR="009F10DB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</w:t>
            </w:r>
            <w:r w:rsidRPr="003D4EBB">
              <w:rPr>
                <w:rFonts w:asciiTheme="minorHAnsi" w:eastAsia="Times New Roman" w:hAnsiTheme="minorHAnsi" w:cs="Arial"/>
                <w:bCs/>
                <w:sz w:val="24"/>
                <w:szCs w:val="24"/>
              </w:rPr>
              <w:t xml:space="preserve"> biorące udział w postępowaniu </w:t>
            </w:r>
          </w:p>
        </w:tc>
      </w:tr>
    </w:tbl>
    <w:p w:rsidR="00B612FB" w:rsidRPr="003D4EBB" w:rsidRDefault="00036BB6" w:rsidP="00CD5B3D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  <w:sz w:val="24"/>
          <w:szCs w:val="24"/>
        </w:rPr>
      </w:pPr>
      <w:r w:rsidRPr="003D4EBB">
        <w:rPr>
          <w:rFonts w:asciiTheme="minorHAnsi" w:hAnsiTheme="minorHAnsi"/>
          <w:b/>
          <w:sz w:val="24"/>
          <w:szCs w:val="24"/>
        </w:rPr>
        <w:t xml:space="preserve">   </w:t>
      </w:r>
      <w:r w:rsidR="00B612FB" w:rsidRPr="003D4EBB">
        <w:rPr>
          <w:rFonts w:asciiTheme="minorHAnsi" w:hAnsiTheme="minorHAnsi"/>
          <w:b/>
          <w:sz w:val="24"/>
          <w:szCs w:val="24"/>
        </w:rPr>
        <w:t xml:space="preserve">  </w:t>
      </w:r>
    </w:p>
    <w:p w:rsidR="00CD5B3D" w:rsidRDefault="00CD5B3D" w:rsidP="00CD5B3D">
      <w:pPr>
        <w:tabs>
          <w:tab w:val="left" w:pos="284"/>
          <w:tab w:val="left" w:pos="9781"/>
        </w:tabs>
        <w:spacing w:after="0" w:line="240" w:lineRule="auto"/>
        <w:ind w:left="284"/>
        <w:rPr>
          <w:b/>
          <w:bCs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</w:t>
      </w:r>
      <w:r w:rsidR="009C15AA" w:rsidRPr="003D4EBB">
        <w:rPr>
          <w:rFonts w:asciiTheme="minorHAnsi" w:hAnsiTheme="minorHAnsi"/>
          <w:b/>
          <w:sz w:val="24"/>
          <w:szCs w:val="24"/>
        </w:rPr>
        <w:t xml:space="preserve">Dotyczy: </w:t>
      </w:r>
      <w:r>
        <w:rPr>
          <w:rFonts w:asciiTheme="minorHAnsi" w:hAnsiTheme="minorHAnsi"/>
          <w:b/>
          <w:sz w:val="24"/>
          <w:szCs w:val="24"/>
        </w:rPr>
        <w:t xml:space="preserve">   </w:t>
      </w:r>
      <w:r w:rsidRPr="005D37C9">
        <w:rPr>
          <w:b/>
          <w:bCs/>
        </w:rPr>
        <w:t>ZAPROSZENIE DO ZŁOŻENIA OFERTY W POSTĘPOWANIU</w:t>
      </w:r>
    </w:p>
    <w:p w:rsidR="0023259B" w:rsidRDefault="0023259B" w:rsidP="00CD5B3D">
      <w:pPr>
        <w:tabs>
          <w:tab w:val="left" w:pos="284"/>
          <w:tab w:val="left" w:pos="9781"/>
        </w:tabs>
        <w:spacing w:after="0" w:line="240" w:lineRule="auto"/>
        <w:ind w:left="284"/>
        <w:rPr>
          <w:b/>
          <w:bCs/>
        </w:rPr>
      </w:pPr>
    </w:p>
    <w:p w:rsidR="0023259B" w:rsidRDefault="00CD5B3D" w:rsidP="00CD5B3D">
      <w:pPr>
        <w:tabs>
          <w:tab w:val="left" w:pos="284"/>
          <w:tab w:val="left" w:pos="9781"/>
        </w:tabs>
        <w:spacing w:after="0" w:line="240" w:lineRule="auto"/>
        <w:ind w:left="284"/>
        <w:rPr>
          <w:bCs/>
        </w:rPr>
      </w:pPr>
      <w:r w:rsidRPr="005D37C9">
        <w:rPr>
          <w:bCs/>
        </w:rPr>
        <w:t xml:space="preserve">o wartości szacunkowej nie przekraczającej progu stosowania ustawy z dnia 29 stycznia 2004 roku Prawo zamówień publicznych (t. j. Dz. U. z 2015 r. poz. 2164 z p.zm) określonego w art. 4 pkt. 8 </w:t>
      </w:r>
      <w:r>
        <w:rPr>
          <w:bCs/>
        </w:rPr>
        <w:t>na:</w:t>
      </w:r>
      <w:r w:rsidRPr="005D37C9">
        <w:rPr>
          <w:bCs/>
        </w:rPr>
        <w:t xml:space="preserve"> </w:t>
      </w:r>
    </w:p>
    <w:p w:rsidR="00CD5B3D" w:rsidRPr="005D37C9" w:rsidRDefault="00CD5B3D" w:rsidP="00CD5B3D">
      <w:pPr>
        <w:tabs>
          <w:tab w:val="left" w:pos="284"/>
          <w:tab w:val="left" w:pos="9781"/>
        </w:tabs>
        <w:spacing w:after="0" w:line="240" w:lineRule="auto"/>
        <w:ind w:left="284"/>
        <w:rPr>
          <w:bCs/>
        </w:rPr>
      </w:pPr>
      <w:r w:rsidRPr="005D37C9">
        <w:rPr>
          <w:bCs/>
        </w:rPr>
        <w:t xml:space="preserve">  </w:t>
      </w:r>
    </w:p>
    <w:p w:rsidR="000275E2" w:rsidRDefault="00CD5B3D" w:rsidP="00CD5B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b/>
        </w:rPr>
      </w:pPr>
      <w:r w:rsidRPr="00CD5B3D">
        <w:rPr>
          <w:b/>
        </w:rPr>
        <w:t>Uruchomienie  i utrzymanie - Systemu kompleksowej obsługi urządzeń drukujących używanych przez Zamawiającego</w:t>
      </w:r>
      <w:r>
        <w:rPr>
          <w:b/>
        </w:rPr>
        <w:t>.</w:t>
      </w:r>
    </w:p>
    <w:p w:rsidR="00CD5B3D" w:rsidRPr="00CD5B3D" w:rsidRDefault="00CD5B3D" w:rsidP="00CD5B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/>
          <w:b/>
          <w:sz w:val="24"/>
          <w:szCs w:val="24"/>
        </w:rPr>
      </w:pPr>
    </w:p>
    <w:p w:rsidR="00D3751F" w:rsidRDefault="00CD5B3D" w:rsidP="00CD5B3D">
      <w:pPr>
        <w:tabs>
          <w:tab w:val="left" w:pos="142"/>
          <w:tab w:val="left" w:pos="284"/>
        </w:tabs>
        <w:spacing w:after="0" w:line="240" w:lineRule="auto"/>
        <w:ind w:left="284" w:right="-172"/>
        <w:jc w:val="both"/>
      </w:pPr>
      <w:r w:rsidRPr="00CD5B3D">
        <w:t>Zespół</w:t>
      </w:r>
      <w:r w:rsidR="00D3751F" w:rsidRPr="00CD5B3D">
        <w:t xml:space="preserve"> Opieki Zdrowotnej w Końskich w odpowiedzi na złożone następujące</w:t>
      </w:r>
      <w:r w:rsidR="00E81BDB" w:rsidRPr="00CD5B3D">
        <w:t xml:space="preserve"> pytania i </w:t>
      </w:r>
      <w:r w:rsidR="00D3751F" w:rsidRPr="00CD5B3D">
        <w:t xml:space="preserve"> </w:t>
      </w:r>
      <w:r w:rsidR="0051293C" w:rsidRPr="00CD5B3D">
        <w:t>wnioski</w:t>
      </w:r>
      <w:r w:rsidR="00D3751F" w:rsidRPr="00CD5B3D">
        <w:t xml:space="preserve">  </w:t>
      </w:r>
      <w:r w:rsidR="005A2759" w:rsidRPr="00CD5B3D">
        <w:t xml:space="preserve">              </w:t>
      </w:r>
      <w:r w:rsidR="00D3751F" w:rsidRPr="00CD5B3D">
        <w:t xml:space="preserve">dotyczące treści zapisów </w:t>
      </w:r>
      <w:r w:rsidR="009C15AA" w:rsidRPr="00CD5B3D">
        <w:t xml:space="preserve">zaproszenia </w:t>
      </w:r>
      <w:r w:rsidR="00D3751F" w:rsidRPr="00CD5B3D">
        <w:t>informuje :</w:t>
      </w:r>
    </w:p>
    <w:p w:rsidR="0023259B" w:rsidRPr="00CD5B3D" w:rsidRDefault="0023259B" w:rsidP="00CD5B3D">
      <w:pPr>
        <w:tabs>
          <w:tab w:val="left" w:pos="142"/>
          <w:tab w:val="left" w:pos="284"/>
        </w:tabs>
        <w:spacing w:after="0" w:line="240" w:lineRule="auto"/>
        <w:ind w:left="284" w:right="-172"/>
        <w:jc w:val="both"/>
      </w:pPr>
    </w:p>
    <w:p w:rsidR="00CD5B3D" w:rsidRPr="0023259B" w:rsidRDefault="0023259B" w:rsidP="00CD5B3D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23259B">
        <w:rPr>
          <w:b/>
        </w:rPr>
        <w:t xml:space="preserve"> Treść pytań</w:t>
      </w:r>
      <w:r w:rsidR="00CD5B3D" w:rsidRPr="0023259B">
        <w:rPr>
          <w:b/>
        </w:rPr>
        <w:t>:</w:t>
      </w:r>
    </w:p>
    <w:p w:rsidR="0023259B" w:rsidRDefault="0023259B" w:rsidP="00CD5B3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CD5B3D" w:rsidRPr="00CD5B3D" w:rsidRDefault="00CD5B3D" w:rsidP="00CD5B3D">
      <w:pPr>
        <w:spacing w:after="0" w:line="240" w:lineRule="auto"/>
        <w:ind w:left="284"/>
      </w:pPr>
      <w:r w:rsidRPr="00CD5B3D">
        <w:t>Działając w dobrej wierze, uprzejmie proszę o wyjaśnienie treści SIWZ w w/w postępowaniu.</w:t>
      </w:r>
    </w:p>
    <w:p w:rsidR="00CD5B3D" w:rsidRPr="00CD5B3D" w:rsidRDefault="00CD5B3D" w:rsidP="00CD5B3D">
      <w:pPr>
        <w:spacing w:after="0" w:line="240" w:lineRule="auto"/>
        <w:ind w:left="284"/>
      </w:pPr>
      <w:r w:rsidRPr="00CD5B3D">
        <w:t xml:space="preserve">W pkt 13 SIWZ Zamawiający wymaga, aby Wykonawca posiadł certyfikat ISO/IEC/27001:2014 w zakresie działalności usługowej outsourcingu usług druku i implementacji systemów zarządzania wydrukiem oraz certyfikat ISO 9001:2009 w zakresie serwisowania urządzeń drukujących, </w:t>
      </w:r>
      <w:proofErr w:type="spellStart"/>
      <w:r w:rsidRPr="00CD5B3D">
        <w:t>recertyfikowany</w:t>
      </w:r>
      <w:proofErr w:type="spellEnd"/>
      <w:r w:rsidRPr="00CD5B3D">
        <w:t xml:space="preserve"> na normę ISO 9001:2015 najpóźniej w roku 2018.</w:t>
      </w:r>
    </w:p>
    <w:p w:rsidR="00CD5B3D" w:rsidRPr="00CD5B3D" w:rsidRDefault="00CD5B3D" w:rsidP="00CD5B3D">
      <w:pPr>
        <w:spacing w:after="0" w:line="240" w:lineRule="auto"/>
        <w:ind w:left="284"/>
      </w:pPr>
    </w:p>
    <w:p w:rsidR="00CD5B3D" w:rsidRPr="00CD5B3D" w:rsidRDefault="00CD5B3D" w:rsidP="00CD5B3D">
      <w:pPr>
        <w:spacing w:after="0" w:line="240" w:lineRule="auto"/>
        <w:ind w:left="284"/>
      </w:pPr>
      <w:r w:rsidRPr="00CD5B3D">
        <w:t>Czy Zamawiający zgodzi się na wdrożenie usługi i prowadzenie usługi w/g powyższych norm bez konieczności ich przedstawiania. Wykonawca jednocześnie mógłby oświadczyć, że będzie zachowywał zasady i normy przewidziane dla ISO 27001 i ISO 9001:2015.</w:t>
      </w:r>
    </w:p>
    <w:p w:rsidR="00CD5B3D" w:rsidRPr="00CD5B3D" w:rsidRDefault="00CD5B3D" w:rsidP="00CD5B3D">
      <w:pPr>
        <w:spacing w:after="0" w:line="240" w:lineRule="auto"/>
        <w:ind w:left="284"/>
      </w:pPr>
      <w:r w:rsidRPr="00CD5B3D">
        <w:t>Dzięki uniknięciu zapisu pkt 13 SIWZ do Zamawiającego zgłosiłoby się więcej Wykonawców, którzy powinni zaproponować cenę korzystniejszą o ok 40%. Zamawiający w SIWZ i umowie ma wystarczające środki do zapewniania sobie jakości usługi. Nie tracąc nic z jakości wykonania umowy, zaoszczędził środki.</w:t>
      </w:r>
    </w:p>
    <w:p w:rsidR="00CD5B3D" w:rsidRDefault="00CD5B3D" w:rsidP="00CD5B3D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9F10DB" w:rsidRDefault="009F10DB" w:rsidP="00CD5B3D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23259B">
        <w:rPr>
          <w:b/>
        </w:rPr>
        <w:t>Odpowiedź;</w:t>
      </w:r>
      <w:r w:rsidR="00F86A5A" w:rsidRPr="0023259B">
        <w:rPr>
          <w:b/>
        </w:rPr>
        <w:t xml:space="preserve"> </w:t>
      </w:r>
    </w:p>
    <w:p w:rsidR="0023259B" w:rsidRPr="0023259B" w:rsidRDefault="0023259B" w:rsidP="00CD5B3D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bookmarkStart w:id="0" w:name="_GoBack"/>
      <w:bookmarkEnd w:id="0"/>
    </w:p>
    <w:p w:rsidR="00CD5B3D" w:rsidRDefault="00CD5B3D" w:rsidP="00CD5B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>
        <w:t xml:space="preserve">W odpowiedzi na zapytanie uprzejmie informujemy, że Zamawiający nie zgadza się na wdrożenie usługi i prowadzenie usługi bez przedstawiana certyfikatów wymienionych w punkcie 13 SIWZ tj.  certyfikat ISO/IEC/27001:2014 w zakresie działalności usługowej outsourcingu usług druku i implementacji systemów zarządzania wydrukiem oraz certyfikat ISO 9001:2009 w zakresie serwisowania urządzeń drukujących, </w:t>
      </w:r>
      <w:proofErr w:type="spellStart"/>
      <w:r>
        <w:t>recertyfikowany</w:t>
      </w:r>
      <w:proofErr w:type="spellEnd"/>
      <w:r>
        <w:t xml:space="preserve"> na normę ISO 9001:2015 najpóźniej w roku 2018.</w:t>
      </w:r>
    </w:p>
    <w:p w:rsidR="00CD5B3D" w:rsidRDefault="00CD5B3D" w:rsidP="00CD5B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Arial"/>
          <w:b/>
          <w:sz w:val="24"/>
          <w:szCs w:val="24"/>
        </w:rPr>
      </w:pPr>
    </w:p>
    <w:p w:rsidR="00640003" w:rsidRPr="003D4EBB" w:rsidRDefault="0023259B" w:rsidP="00CD5B3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noProof/>
          <w:sz w:val="24"/>
          <w:szCs w:val="24"/>
        </w:rPr>
        <w:t xml:space="preserve">     </w:t>
      </w:r>
      <w:r w:rsidR="00343F66" w:rsidRPr="003D4EBB">
        <w:rPr>
          <w:rFonts w:asciiTheme="minorHAnsi" w:hAnsiTheme="minorHAnsi"/>
          <w:i/>
          <w:noProof/>
          <w:sz w:val="24"/>
          <w:szCs w:val="24"/>
        </w:rPr>
        <w:t xml:space="preserve">Pismo zostaje w dniu  dzisiejszym  zamieszczone na stronach </w:t>
      </w:r>
      <w:hyperlink r:id="rId8" w:history="1">
        <w:r w:rsidR="00693E8C" w:rsidRPr="003D4EBB">
          <w:rPr>
            <w:rFonts w:asciiTheme="minorHAnsi" w:hAnsiTheme="minorHAnsi" w:cs="Arial"/>
            <w:sz w:val="24"/>
            <w:szCs w:val="24"/>
          </w:rPr>
          <w:t xml:space="preserve"> </w:t>
        </w:r>
        <w:hyperlink r:id="rId9" w:history="1">
          <w:r w:rsidR="00693E8C" w:rsidRPr="003D4EBB">
            <w:rPr>
              <w:rFonts w:asciiTheme="minorHAnsi" w:hAnsiTheme="minorHAnsi" w:cs="Arial"/>
              <w:sz w:val="24"/>
              <w:szCs w:val="24"/>
            </w:rPr>
            <w:t xml:space="preserve">http: </w:t>
          </w:r>
          <w:r w:rsidR="00693E8C" w:rsidRPr="003D4EBB">
            <w:rPr>
              <w:rFonts w:asciiTheme="minorHAnsi" w:hAnsiTheme="minorHAnsi" w:cs="Arial"/>
              <w:color w:val="0000FF"/>
              <w:sz w:val="24"/>
              <w:szCs w:val="24"/>
            </w:rPr>
            <w:t>/zoz-konskie.bip.org.pl/</w:t>
          </w:r>
        </w:hyperlink>
      </w:hyperlink>
      <w:r w:rsidR="00693E8C" w:rsidRPr="003D4EBB">
        <w:rPr>
          <w:rFonts w:asciiTheme="minorHAnsi" w:hAnsiTheme="minorHAnsi"/>
          <w:sz w:val="24"/>
          <w:szCs w:val="24"/>
        </w:rPr>
        <w:cr/>
      </w:r>
      <w:r w:rsidR="00FA389A" w:rsidRPr="003D4EBB">
        <w:rPr>
          <w:rFonts w:asciiTheme="minorHAnsi" w:hAnsiTheme="minorHAnsi"/>
          <w:sz w:val="24"/>
          <w:szCs w:val="24"/>
        </w:rPr>
        <w:t xml:space="preserve">      </w:t>
      </w:r>
      <w:r w:rsidR="0013160F" w:rsidRPr="003D4EBB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  <w:r w:rsidR="00AB4EC1" w:rsidRPr="003D4EBB">
        <w:rPr>
          <w:rFonts w:asciiTheme="minorHAnsi" w:hAnsiTheme="minorHAnsi"/>
          <w:sz w:val="24"/>
          <w:szCs w:val="24"/>
        </w:rPr>
        <w:t xml:space="preserve">                      </w:t>
      </w:r>
      <w:r w:rsidR="0013160F" w:rsidRPr="003D4EBB">
        <w:rPr>
          <w:rFonts w:asciiTheme="minorHAnsi" w:hAnsiTheme="minorHAnsi"/>
          <w:sz w:val="24"/>
          <w:szCs w:val="24"/>
        </w:rPr>
        <w:t xml:space="preserve">     </w:t>
      </w:r>
      <w:r w:rsidR="00C63EB3" w:rsidRPr="003D4EBB">
        <w:rPr>
          <w:rFonts w:asciiTheme="minorHAnsi" w:hAnsiTheme="minorHAnsi"/>
          <w:sz w:val="24"/>
          <w:szCs w:val="24"/>
        </w:rPr>
        <w:t xml:space="preserve">                           </w:t>
      </w:r>
    </w:p>
    <w:p w:rsidR="0023259B" w:rsidRDefault="00640003" w:rsidP="00CD5B3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sz w:val="24"/>
          <w:szCs w:val="24"/>
        </w:rPr>
      </w:pPr>
      <w:r w:rsidRPr="003D4EBB">
        <w:rPr>
          <w:rFonts w:asciiTheme="minorHAnsi" w:hAnsiTheme="minorHAnsi"/>
          <w:sz w:val="24"/>
          <w:szCs w:val="24"/>
        </w:rPr>
        <w:t xml:space="preserve">                                                   </w:t>
      </w:r>
    </w:p>
    <w:p w:rsidR="00587B2A" w:rsidRPr="003D4EBB" w:rsidRDefault="00640003" w:rsidP="00CD5B3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  <w:i/>
          <w:color w:val="000000"/>
          <w:sz w:val="24"/>
          <w:szCs w:val="24"/>
        </w:rPr>
      </w:pPr>
      <w:r w:rsidRPr="003D4EBB">
        <w:rPr>
          <w:rFonts w:asciiTheme="minorHAnsi" w:hAnsiTheme="minorHAnsi"/>
          <w:sz w:val="24"/>
          <w:szCs w:val="24"/>
        </w:rPr>
        <w:t xml:space="preserve">                                             </w:t>
      </w:r>
      <w:r w:rsidR="00587B2A" w:rsidRPr="003D4EBB">
        <w:rPr>
          <w:rFonts w:asciiTheme="minorHAnsi" w:hAnsiTheme="minorHAnsi"/>
          <w:sz w:val="24"/>
          <w:szCs w:val="24"/>
        </w:rPr>
        <w:t xml:space="preserve">         </w:t>
      </w:r>
      <w:r w:rsidRPr="003D4EBB">
        <w:rPr>
          <w:rFonts w:asciiTheme="minorHAnsi" w:hAnsiTheme="minorHAnsi"/>
          <w:sz w:val="24"/>
          <w:szCs w:val="24"/>
        </w:rPr>
        <w:t xml:space="preserve"> </w:t>
      </w:r>
    </w:p>
    <w:p w:rsidR="0023259B" w:rsidRPr="005D37C9" w:rsidRDefault="0023259B" w:rsidP="0023259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i/>
          <w:color w:val="000000"/>
        </w:rPr>
      </w:pPr>
      <w:r w:rsidRPr="005D37C9">
        <w:rPr>
          <w:i/>
          <w:color w:val="000000"/>
        </w:rPr>
        <w:t xml:space="preserve"> </w:t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  <w:t xml:space="preserve">Z-ca Dyrektora </w:t>
      </w:r>
    </w:p>
    <w:p w:rsidR="0023259B" w:rsidRPr="005D37C9" w:rsidRDefault="0023259B" w:rsidP="0023259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16"/>
        <w:rPr>
          <w:i/>
          <w:color w:val="000000"/>
        </w:rPr>
      </w:pPr>
      <w:r w:rsidRPr="005D37C9">
        <w:rPr>
          <w:i/>
          <w:color w:val="000000"/>
        </w:rPr>
        <w:t xml:space="preserve">   </w:t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  <w:t xml:space="preserve">                  </w:t>
      </w:r>
      <w:r>
        <w:rPr>
          <w:i/>
          <w:color w:val="000000"/>
        </w:rPr>
        <w:t xml:space="preserve">   </w:t>
      </w:r>
      <w:r w:rsidRPr="005D37C9">
        <w:rPr>
          <w:i/>
          <w:color w:val="000000"/>
        </w:rPr>
        <w:t xml:space="preserve">  Zespołu Opieki Zdrowotnej w Końskich</w:t>
      </w:r>
    </w:p>
    <w:p w:rsidR="0023259B" w:rsidRPr="005D37C9" w:rsidRDefault="0023259B" w:rsidP="0023259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color w:val="000000"/>
        </w:rPr>
      </w:pPr>
    </w:p>
    <w:p w:rsidR="0023259B" w:rsidRPr="005D37C9" w:rsidRDefault="0023259B" w:rsidP="0023259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i/>
          <w:color w:val="000000"/>
        </w:rPr>
      </w:pPr>
      <w:r w:rsidRPr="005D37C9">
        <w:rPr>
          <w:i/>
          <w:color w:val="000000"/>
        </w:rPr>
        <w:t xml:space="preserve">           </w:t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</w:r>
      <w:r w:rsidRPr="005D37C9">
        <w:rPr>
          <w:i/>
          <w:color w:val="000000"/>
        </w:rPr>
        <w:tab/>
      </w:r>
      <w:r>
        <w:rPr>
          <w:i/>
          <w:color w:val="000000"/>
        </w:rPr>
        <w:t xml:space="preserve">    </w:t>
      </w:r>
      <w:r w:rsidRPr="005D37C9">
        <w:rPr>
          <w:i/>
          <w:color w:val="000000"/>
        </w:rPr>
        <w:t>Mgr inż. Jerzy Grodzki</w:t>
      </w:r>
    </w:p>
    <w:p w:rsidR="0023259B" w:rsidRPr="005D37C9" w:rsidRDefault="0023259B" w:rsidP="0023259B">
      <w:pPr>
        <w:tabs>
          <w:tab w:val="left" w:pos="284"/>
        </w:tabs>
        <w:spacing w:after="0" w:line="240" w:lineRule="auto"/>
        <w:ind w:left="284"/>
        <w:jc w:val="both"/>
      </w:pPr>
    </w:p>
    <w:p w:rsidR="0023259B" w:rsidRPr="005D37C9" w:rsidRDefault="0023259B" w:rsidP="0023259B">
      <w:pPr>
        <w:tabs>
          <w:tab w:val="left" w:pos="284"/>
        </w:tabs>
        <w:spacing w:after="0" w:line="240" w:lineRule="auto"/>
        <w:ind w:left="284"/>
        <w:jc w:val="both"/>
        <w:rPr>
          <w:bCs/>
        </w:rPr>
      </w:pPr>
      <w:r w:rsidRPr="005D37C9">
        <w:t xml:space="preserve">sporządziła:  Danuta </w:t>
      </w:r>
      <w:proofErr w:type="spellStart"/>
      <w:r w:rsidRPr="005D37C9">
        <w:t>Fatek</w:t>
      </w:r>
      <w:proofErr w:type="spellEnd"/>
    </w:p>
    <w:p w:rsidR="003D4EBB" w:rsidRPr="003D4EBB" w:rsidRDefault="003D4EBB" w:rsidP="0023259B">
      <w:pPr>
        <w:spacing w:after="0" w:line="240" w:lineRule="auto"/>
        <w:ind w:right="-172"/>
        <w:jc w:val="both"/>
        <w:rPr>
          <w:rFonts w:asciiTheme="minorHAnsi" w:hAnsiTheme="minorHAnsi"/>
          <w:sz w:val="24"/>
          <w:szCs w:val="24"/>
        </w:rPr>
      </w:pPr>
    </w:p>
    <w:sectPr w:rsidR="003D4EBB" w:rsidRPr="003D4EBB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A9" w:rsidRDefault="00263FA9" w:rsidP="00AA2515">
      <w:pPr>
        <w:spacing w:after="0" w:line="240" w:lineRule="auto"/>
      </w:pPr>
      <w:r>
        <w:separator/>
      </w:r>
    </w:p>
  </w:endnote>
  <w:endnote w:type="continuationSeparator" w:id="0">
    <w:p w:rsidR="00263FA9" w:rsidRDefault="00263FA9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A9" w:rsidRDefault="00263FA9" w:rsidP="00AA2515">
      <w:pPr>
        <w:spacing w:after="0" w:line="240" w:lineRule="auto"/>
      </w:pPr>
      <w:r>
        <w:separator/>
      </w:r>
    </w:p>
  </w:footnote>
  <w:footnote w:type="continuationSeparator" w:id="0">
    <w:p w:rsidR="00263FA9" w:rsidRDefault="00263FA9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15C4A"/>
    <w:multiLevelType w:val="hybridMultilevel"/>
    <w:tmpl w:val="8200CFA8"/>
    <w:lvl w:ilvl="0" w:tplc="E15AB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5B41"/>
    <w:multiLevelType w:val="hybridMultilevel"/>
    <w:tmpl w:val="E13A219E"/>
    <w:lvl w:ilvl="0" w:tplc="98962D9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275E2"/>
    <w:rsid w:val="000304B0"/>
    <w:rsid w:val="00036BB6"/>
    <w:rsid w:val="00036FA5"/>
    <w:rsid w:val="000434B7"/>
    <w:rsid w:val="0004780F"/>
    <w:rsid w:val="00051079"/>
    <w:rsid w:val="00056097"/>
    <w:rsid w:val="00065DFB"/>
    <w:rsid w:val="00072645"/>
    <w:rsid w:val="000907C5"/>
    <w:rsid w:val="0009408E"/>
    <w:rsid w:val="00095A1E"/>
    <w:rsid w:val="000A5A3A"/>
    <w:rsid w:val="000B1659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67C42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259B"/>
    <w:rsid w:val="00234A9F"/>
    <w:rsid w:val="00236A51"/>
    <w:rsid w:val="00251F0C"/>
    <w:rsid w:val="002547DA"/>
    <w:rsid w:val="00263FA9"/>
    <w:rsid w:val="00267340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8168A"/>
    <w:rsid w:val="0039187F"/>
    <w:rsid w:val="003A3749"/>
    <w:rsid w:val="003D3A84"/>
    <w:rsid w:val="003D3B9C"/>
    <w:rsid w:val="003D4423"/>
    <w:rsid w:val="003D4D51"/>
    <w:rsid w:val="003D4EBB"/>
    <w:rsid w:val="003E2F67"/>
    <w:rsid w:val="003E3ABA"/>
    <w:rsid w:val="003E5595"/>
    <w:rsid w:val="003E7566"/>
    <w:rsid w:val="00405377"/>
    <w:rsid w:val="00407BA9"/>
    <w:rsid w:val="00420836"/>
    <w:rsid w:val="004226C3"/>
    <w:rsid w:val="00437798"/>
    <w:rsid w:val="00453981"/>
    <w:rsid w:val="00456311"/>
    <w:rsid w:val="00470EB7"/>
    <w:rsid w:val="00480E6F"/>
    <w:rsid w:val="0048298A"/>
    <w:rsid w:val="0049383A"/>
    <w:rsid w:val="004A5D6C"/>
    <w:rsid w:val="004A79F7"/>
    <w:rsid w:val="004B3184"/>
    <w:rsid w:val="004D0B5C"/>
    <w:rsid w:val="004D1B33"/>
    <w:rsid w:val="004E0BF9"/>
    <w:rsid w:val="004E26DD"/>
    <w:rsid w:val="004F294A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A2759"/>
    <w:rsid w:val="005B34B1"/>
    <w:rsid w:val="005B5D19"/>
    <w:rsid w:val="005B6478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0FB0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6A1A"/>
    <w:rsid w:val="00720ED0"/>
    <w:rsid w:val="00721127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C2C57"/>
    <w:rsid w:val="007D600D"/>
    <w:rsid w:val="007D6711"/>
    <w:rsid w:val="007E7649"/>
    <w:rsid w:val="00802F2B"/>
    <w:rsid w:val="00803266"/>
    <w:rsid w:val="00823772"/>
    <w:rsid w:val="00824BAF"/>
    <w:rsid w:val="00831F85"/>
    <w:rsid w:val="00832E37"/>
    <w:rsid w:val="00852342"/>
    <w:rsid w:val="0086048A"/>
    <w:rsid w:val="00877119"/>
    <w:rsid w:val="00887E8C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C15AA"/>
    <w:rsid w:val="009D5E0E"/>
    <w:rsid w:val="009E20F5"/>
    <w:rsid w:val="009F10DB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542"/>
    <w:rsid w:val="00C63EB3"/>
    <w:rsid w:val="00C8270C"/>
    <w:rsid w:val="00C8702A"/>
    <w:rsid w:val="00CA5E0B"/>
    <w:rsid w:val="00CB151E"/>
    <w:rsid w:val="00CB7AB8"/>
    <w:rsid w:val="00CC0E36"/>
    <w:rsid w:val="00CD5B3D"/>
    <w:rsid w:val="00CD6B2C"/>
    <w:rsid w:val="00CE6759"/>
    <w:rsid w:val="00CF4AF7"/>
    <w:rsid w:val="00CF5363"/>
    <w:rsid w:val="00CF6133"/>
    <w:rsid w:val="00CF79CC"/>
    <w:rsid w:val="00D01181"/>
    <w:rsid w:val="00D21D22"/>
    <w:rsid w:val="00D26683"/>
    <w:rsid w:val="00D3634E"/>
    <w:rsid w:val="00D3751F"/>
    <w:rsid w:val="00D66F1A"/>
    <w:rsid w:val="00D7087C"/>
    <w:rsid w:val="00D726B8"/>
    <w:rsid w:val="00D802E7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41B2"/>
    <w:rsid w:val="00F45C24"/>
    <w:rsid w:val="00F56CC9"/>
    <w:rsid w:val="00F63DB0"/>
    <w:rsid w:val="00F7738E"/>
    <w:rsid w:val="00F83883"/>
    <w:rsid w:val="00F84C27"/>
    <w:rsid w:val="00F86A5A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2769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39</cp:revision>
  <cp:lastPrinted>2018-01-04T09:21:00Z</cp:lastPrinted>
  <dcterms:created xsi:type="dcterms:W3CDTF">2014-11-18T12:26:00Z</dcterms:created>
  <dcterms:modified xsi:type="dcterms:W3CDTF">2018-01-04T09:22:00Z</dcterms:modified>
</cp:coreProperties>
</file>