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1D510A">
        <w:rPr>
          <w:rFonts w:ascii="Calibri" w:hAnsi="Calibri"/>
          <w:sz w:val="20"/>
          <w:szCs w:val="20"/>
        </w:rPr>
        <w:t>23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2015-0</w:t>
      </w:r>
      <w:r w:rsidR="00BC0DEE">
        <w:rPr>
          <w:rFonts w:ascii="Calibri" w:hAnsi="Calibri"/>
          <w:color w:val="000000"/>
          <w:sz w:val="20"/>
          <w:szCs w:val="20"/>
        </w:rPr>
        <w:t>6</w:t>
      </w:r>
      <w:r w:rsidR="00185418">
        <w:rPr>
          <w:rFonts w:ascii="Calibri" w:hAnsi="Calibri"/>
          <w:color w:val="000000"/>
          <w:sz w:val="20"/>
          <w:szCs w:val="20"/>
        </w:rPr>
        <w:t>-</w:t>
      </w:r>
      <w:r w:rsidR="00BC0DEE">
        <w:rPr>
          <w:rFonts w:ascii="Calibri" w:hAnsi="Calibri"/>
          <w:color w:val="000000"/>
          <w:sz w:val="20"/>
          <w:szCs w:val="20"/>
        </w:rPr>
        <w:t>1</w:t>
      </w:r>
      <w:r w:rsidR="00F05987">
        <w:rPr>
          <w:rFonts w:ascii="Calibri" w:hAnsi="Calibri"/>
          <w:color w:val="000000"/>
          <w:sz w:val="20"/>
          <w:szCs w:val="20"/>
        </w:rPr>
        <w:t>7</w:t>
      </w: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1D510A" w:rsidRPr="004339D4" w:rsidTr="001D510A">
        <w:trPr>
          <w:trHeight w:val="1279"/>
        </w:trPr>
        <w:tc>
          <w:tcPr>
            <w:tcW w:w="5387" w:type="dxa"/>
            <w:shd w:val="clear" w:color="auto" w:fill="auto"/>
          </w:tcPr>
          <w:p w:rsidR="00E335D4" w:rsidRDefault="00E335D4" w:rsidP="00E335D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                       </w:t>
            </w:r>
          </w:p>
          <w:p w:rsidR="00E335D4" w:rsidRPr="0039339F" w:rsidRDefault="00E335D4" w:rsidP="00E335D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                    </w:t>
            </w:r>
            <w:proofErr w:type="spellStart"/>
            <w:r w:rsidRPr="0039339F">
              <w:rPr>
                <w:rFonts w:ascii="Calibri" w:hAnsi="Calibri" w:cs="Calibri"/>
                <w:sz w:val="22"/>
              </w:rPr>
              <w:t>Arthrex</w:t>
            </w:r>
            <w:proofErr w:type="spellEnd"/>
            <w:r w:rsidRPr="0039339F">
              <w:rPr>
                <w:rFonts w:ascii="Calibri" w:hAnsi="Calibri" w:cs="Calibri"/>
                <w:sz w:val="22"/>
              </w:rPr>
              <w:t xml:space="preserve"> Polska Sp. z o.o.</w:t>
            </w:r>
          </w:p>
          <w:p w:rsidR="00E335D4" w:rsidRPr="0039339F" w:rsidRDefault="00E335D4" w:rsidP="00E335D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                      </w:t>
            </w:r>
            <w:bookmarkStart w:id="0" w:name="_GoBack"/>
            <w:bookmarkEnd w:id="0"/>
            <w:r w:rsidRPr="0039339F">
              <w:rPr>
                <w:rFonts w:ascii="Calibri" w:hAnsi="Calibri" w:cs="Calibri"/>
                <w:sz w:val="22"/>
              </w:rPr>
              <w:t>Al. Jerozolimskie 136</w:t>
            </w:r>
          </w:p>
          <w:p w:rsidR="001D510A" w:rsidRPr="004339D4" w:rsidRDefault="00E335D4" w:rsidP="00E335D4">
            <w:pPr>
              <w:tabs>
                <w:tab w:val="left" w:pos="0"/>
                <w:tab w:val="left" w:pos="142"/>
                <w:tab w:val="left" w:pos="284"/>
              </w:tabs>
              <w:ind w:left="-108"/>
              <w:jc w:val="center"/>
              <w:rPr>
                <w:rFonts w:asciiTheme="minorHAnsi" w:hAnsiTheme="minorHAnsi"/>
                <w:color w:val="FFFFFF"/>
              </w:rPr>
            </w:pPr>
            <w:r w:rsidRPr="0039339F">
              <w:rPr>
                <w:rFonts w:ascii="Calibri" w:hAnsi="Calibri" w:cs="Calibri"/>
                <w:sz w:val="22"/>
              </w:rPr>
              <w:t>02-305 Warszawa</w:t>
            </w:r>
            <w:r w:rsidRPr="0039339F">
              <w:rPr>
                <w:rFonts w:ascii="Arial" w:hAnsi="Arial" w:cs="Arial"/>
                <w:noProof/>
                <w:color w:val="17377F"/>
                <w:sz w:val="22"/>
              </w:rPr>
              <w:t xml:space="preserve">          </w:t>
            </w:r>
          </w:p>
        </w:tc>
      </w:tr>
    </w:tbl>
    <w:p w:rsidR="001966E2" w:rsidRPr="001D510A" w:rsidRDefault="001D510A" w:rsidP="001D510A">
      <w:pPr>
        <w:tabs>
          <w:tab w:val="left" w:pos="0"/>
          <w:tab w:val="left" w:pos="142"/>
          <w:tab w:val="left" w:pos="709"/>
        </w:tabs>
        <w:rPr>
          <w:rStyle w:val="oznaczenie"/>
          <w:rFonts w:ascii="Calibri" w:hAnsi="Calibri"/>
          <w:b/>
          <w:bCs/>
          <w:sz w:val="22"/>
          <w:szCs w:val="20"/>
        </w:rPr>
      </w:pPr>
      <w:r w:rsidRPr="004339D4">
        <w:rPr>
          <w:rFonts w:asciiTheme="minorHAnsi" w:hAnsiTheme="minorHAnsi"/>
          <w:b/>
        </w:rPr>
        <w:t xml:space="preserve">                       </w:t>
      </w:r>
      <w:r w:rsidRPr="004339D4">
        <w:rPr>
          <w:rFonts w:asciiTheme="minorHAnsi" w:hAnsiTheme="minorHAnsi"/>
          <w:b/>
          <w:i/>
          <w:sz w:val="32"/>
        </w:rPr>
        <w:t xml:space="preserve">       </w:t>
      </w:r>
      <w:r w:rsidR="006274C8" w:rsidRPr="001D510A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D510A" w:rsidRPr="004339D4" w:rsidRDefault="001D510A" w:rsidP="001D510A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ind w:right="57"/>
        <w:jc w:val="both"/>
        <w:rPr>
          <w:rFonts w:asciiTheme="minorHAnsi" w:hAnsiTheme="minorHAnsi"/>
          <w:b/>
          <w:sz w:val="32"/>
        </w:rPr>
      </w:pPr>
      <w:r w:rsidRPr="004339D4">
        <w:rPr>
          <w:rFonts w:asciiTheme="minorHAnsi" w:hAnsiTheme="minorHAnsi"/>
          <w:b/>
          <w:sz w:val="32"/>
        </w:rPr>
        <w:t xml:space="preserve">  </w:t>
      </w:r>
      <w:r w:rsidRPr="004339D4">
        <w:rPr>
          <w:rFonts w:asciiTheme="minorHAnsi" w:hAnsiTheme="minorHAnsi"/>
          <w:b/>
          <w:i/>
          <w:sz w:val="32"/>
        </w:rPr>
        <w:t xml:space="preserve">               </w:t>
      </w:r>
      <w:r w:rsidRPr="004C7D57">
        <w:rPr>
          <w:rFonts w:asciiTheme="minorHAnsi" w:hAnsiTheme="minorHAnsi"/>
          <w:b/>
          <w:i/>
        </w:rPr>
        <w:t xml:space="preserve">dot.:  postępowania o udzielenie zamówienia publicznego na-  Dostawa zestawu  do zabiegów artroskopowych - </w:t>
      </w:r>
      <w:proofErr w:type="spellStart"/>
      <w:r w:rsidRPr="004C7D57">
        <w:rPr>
          <w:rFonts w:asciiTheme="minorHAnsi" w:hAnsiTheme="minorHAnsi"/>
          <w:b/>
          <w:i/>
        </w:rPr>
        <w:t>Shavera</w:t>
      </w:r>
      <w:proofErr w:type="spellEnd"/>
      <w:r w:rsidRPr="004C7D57">
        <w:rPr>
          <w:rFonts w:asciiTheme="minorHAnsi" w:hAnsiTheme="minorHAnsi"/>
        </w:rPr>
        <w:t xml:space="preserve">  </w:t>
      </w:r>
      <w:r w:rsidRPr="004C7D57">
        <w:rPr>
          <w:rFonts w:asciiTheme="minorHAnsi" w:hAnsiTheme="minorHAnsi"/>
          <w:b/>
        </w:rPr>
        <w:t xml:space="preserve"> </w:t>
      </w:r>
      <w:r w:rsidRPr="004C7D57">
        <w:rPr>
          <w:rFonts w:asciiTheme="minorHAnsi" w:hAnsiTheme="minorHAnsi"/>
          <w:b/>
          <w:i/>
        </w:rPr>
        <w:t xml:space="preserve"> </w:t>
      </w: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752507" w:rsidRDefault="005F19D5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1D510A">
        <w:rPr>
          <w:rFonts w:ascii="Calibri" w:hAnsi="Calibri"/>
          <w:color w:val="000000"/>
          <w:sz w:val="20"/>
          <w:szCs w:val="20"/>
        </w:rPr>
        <w:t>ą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375AAD" w:rsidRPr="001966E2">
        <w:rPr>
          <w:rFonts w:ascii="Calibri" w:hAnsi="Calibri"/>
          <w:color w:val="000000"/>
          <w:sz w:val="20"/>
          <w:szCs w:val="20"/>
        </w:rPr>
        <w:t>ofert</w:t>
      </w:r>
      <w:r w:rsidR="001D510A">
        <w:rPr>
          <w:rFonts w:ascii="Calibri" w:hAnsi="Calibri"/>
          <w:color w:val="000000"/>
          <w:sz w:val="20"/>
          <w:szCs w:val="20"/>
        </w:rPr>
        <w:t>ę;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 </w:t>
      </w:r>
    </w:p>
    <w:p w:rsidR="001D510A" w:rsidRPr="001D510A" w:rsidRDefault="00121E94" w:rsidP="001D510A">
      <w:pPr>
        <w:rPr>
          <w:rStyle w:val="st"/>
          <w:rFonts w:asciiTheme="minorHAnsi" w:eastAsia="Calibri" w:hAnsiTheme="minorHAnsi"/>
          <w:szCs w:val="22"/>
        </w:rPr>
      </w:pPr>
      <w:r w:rsidRPr="001D510A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="00A020A7" w:rsidRPr="001D510A">
        <w:rPr>
          <w:rFonts w:asciiTheme="minorHAnsi" w:hAnsiTheme="minorHAnsi" w:cs="Arial"/>
          <w:color w:val="000000"/>
          <w:szCs w:val="22"/>
        </w:rPr>
        <w:t xml:space="preserve">-  </w:t>
      </w:r>
      <w:proofErr w:type="spellStart"/>
      <w:r w:rsidR="001D510A" w:rsidRPr="001D510A">
        <w:rPr>
          <w:rFonts w:ascii="Calibri" w:hAnsi="Calibri" w:cs="Calibri"/>
        </w:rPr>
        <w:t>Smith</w:t>
      </w:r>
      <w:proofErr w:type="spellEnd"/>
      <w:r w:rsidR="001D510A" w:rsidRPr="001D510A">
        <w:rPr>
          <w:rFonts w:ascii="Calibri" w:hAnsi="Calibri" w:cs="Calibri"/>
        </w:rPr>
        <w:t xml:space="preserve"> &amp; </w:t>
      </w:r>
      <w:proofErr w:type="spellStart"/>
      <w:r w:rsidR="001D510A" w:rsidRPr="001D510A">
        <w:rPr>
          <w:rFonts w:ascii="Calibri" w:hAnsi="Calibri" w:cs="Calibri"/>
        </w:rPr>
        <w:t>Nephew</w:t>
      </w:r>
      <w:proofErr w:type="spellEnd"/>
      <w:r w:rsidR="001D510A" w:rsidRPr="001D510A">
        <w:rPr>
          <w:rFonts w:ascii="Calibri" w:hAnsi="Calibri" w:cs="Calibri"/>
        </w:rPr>
        <w:t xml:space="preserve"> </w:t>
      </w:r>
      <w:proofErr w:type="spellStart"/>
      <w:r w:rsidR="001D510A" w:rsidRPr="001D510A">
        <w:rPr>
          <w:rFonts w:ascii="Calibri" w:hAnsi="Calibri" w:cs="Calibri"/>
        </w:rPr>
        <w:t>sp</w:t>
      </w:r>
      <w:proofErr w:type="spellEnd"/>
      <w:r w:rsidR="001D510A" w:rsidRPr="001D510A">
        <w:rPr>
          <w:rFonts w:ascii="Calibri" w:hAnsi="Calibri" w:cs="Calibri"/>
        </w:rPr>
        <w:t xml:space="preserve"> z o.o. ul. Marynarska 15,     02-674 Warszawa</w:t>
      </w:r>
    </w:p>
    <w:p w:rsidR="005F19D5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EA1E0C">
        <w:rPr>
          <w:rFonts w:ascii="Calibri" w:hAnsi="Calibri"/>
          <w:color w:val="000000"/>
          <w:sz w:val="20"/>
          <w:szCs w:val="20"/>
        </w:rPr>
        <w:t>ryterium wyboru oferty - cena  85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EA1E0C">
        <w:rPr>
          <w:rFonts w:ascii="Calibri" w:hAnsi="Calibri"/>
          <w:color w:val="000000"/>
          <w:sz w:val="20"/>
          <w:szCs w:val="20"/>
        </w:rPr>
        <w:t>,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="00185418">
        <w:rPr>
          <w:rFonts w:ascii="Calibri" w:hAnsi="Calibri"/>
          <w:color w:val="000000"/>
          <w:sz w:val="20"/>
          <w:szCs w:val="20"/>
        </w:rPr>
        <w:t xml:space="preserve">ocena techniczno-użytkowa </w:t>
      </w:r>
      <w:r w:rsidR="00F6269E">
        <w:rPr>
          <w:rFonts w:ascii="Calibri" w:hAnsi="Calibri"/>
          <w:color w:val="000000"/>
          <w:sz w:val="20"/>
          <w:szCs w:val="20"/>
        </w:rPr>
        <w:t>1</w:t>
      </w:r>
      <w:r w:rsidR="00EA1E0C">
        <w:rPr>
          <w:rFonts w:ascii="Calibri" w:hAnsi="Calibri"/>
          <w:color w:val="000000"/>
          <w:sz w:val="20"/>
          <w:szCs w:val="20"/>
        </w:rPr>
        <w:t>5</w:t>
      </w:r>
      <w:r w:rsidR="00F6269E">
        <w:rPr>
          <w:rFonts w:ascii="Calibri" w:hAnsi="Calibri"/>
          <w:color w:val="000000"/>
          <w:sz w:val="20"/>
          <w:szCs w:val="20"/>
        </w:rPr>
        <w:t xml:space="preserve">% </w:t>
      </w:r>
      <w:r w:rsidRPr="001966E2">
        <w:rPr>
          <w:rFonts w:ascii="Calibri" w:hAnsi="Calibri"/>
          <w:color w:val="000000"/>
          <w:sz w:val="20"/>
          <w:szCs w:val="20"/>
        </w:rPr>
        <w:t>w/w Wykonawc</w:t>
      </w:r>
      <w:r w:rsidR="001D510A">
        <w:rPr>
          <w:rFonts w:ascii="Calibri" w:hAnsi="Calibri"/>
          <w:color w:val="000000"/>
          <w:sz w:val="20"/>
          <w:szCs w:val="20"/>
        </w:rPr>
        <w:t>a</w:t>
      </w:r>
      <w:r w:rsidR="00EA1E0C">
        <w:rPr>
          <w:rFonts w:ascii="Calibri" w:hAnsi="Calibri"/>
          <w:color w:val="000000"/>
          <w:sz w:val="20"/>
          <w:szCs w:val="20"/>
        </w:rPr>
        <w:t xml:space="preserve">  spełni</w:t>
      </w:r>
      <w:r w:rsidR="001D510A">
        <w:rPr>
          <w:rFonts w:ascii="Calibri" w:hAnsi="Calibri"/>
          <w:color w:val="000000"/>
          <w:sz w:val="20"/>
          <w:szCs w:val="20"/>
        </w:rPr>
        <w:t>ł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podmioto</w:t>
      </w:r>
      <w:r w:rsidR="001D510A">
        <w:rPr>
          <w:rFonts w:ascii="Calibri" w:hAnsi="Calibri"/>
          <w:color w:val="000000"/>
          <w:sz w:val="20"/>
          <w:szCs w:val="20"/>
        </w:rPr>
        <w:t>wym i przedmiotowym oraz złożył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</w:t>
      </w:r>
      <w:r w:rsidR="001D510A">
        <w:rPr>
          <w:rFonts w:ascii="Calibri" w:hAnsi="Calibri"/>
          <w:color w:val="000000"/>
          <w:sz w:val="20"/>
          <w:szCs w:val="20"/>
        </w:rPr>
        <w:t>ę</w:t>
      </w:r>
      <w:r w:rsidR="00185418">
        <w:rPr>
          <w:rFonts w:ascii="Calibri" w:hAnsi="Calibri"/>
          <w:color w:val="000000"/>
          <w:sz w:val="20"/>
          <w:szCs w:val="20"/>
        </w:rPr>
        <w:t xml:space="preserve">  nie podlegając</w:t>
      </w:r>
      <w:r w:rsidR="001D510A">
        <w:rPr>
          <w:rFonts w:ascii="Calibri" w:hAnsi="Calibri"/>
          <w:color w:val="000000"/>
          <w:sz w:val="20"/>
          <w:szCs w:val="20"/>
        </w:rPr>
        <w:t xml:space="preserve">ą 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odrzuceniu i zgodnie z definicją zawartą w art. 2</w:t>
      </w:r>
      <w:r w:rsidR="001D510A">
        <w:rPr>
          <w:rFonts w:ascii="Calibri" w:hAnsi="Calibri"/>
          <w:color w:val="000000"/>
          <w:sz w:val="20"/>
          <w:szCs w:val="20"/>
        </w:rPr>
        <w:t xml:space="preserve"> pkt 5 </w:t>
      </w:r>
      <w:proofErr w:type="spellStart"/>
      <w:r w:rsidR="001D510A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1D510A">
        <w:rPr>
          <w:rFonts w:ascii="Calibri" w:hAnsi="Calibri"/>
          <w:color w:val="000000"/>
          <w:sz w:val="20"/>
          <w:szCs w:val="20"/>
        </w:rPr>
        <w:t xml:space="preserve">  stanowi o tym, że jest</w:t>
      </w:r>
      <w:r w:rsidRPr="001966E2">
        <w:rPr>
          <w:rFonts w:ascii="Calibri" w:hAnsi="Calibri"/>
          <w:color w:val="000000"/>
          <w:sz w:val="20"/>
          <w:szCs w:val="20"/>
        </w:rPr>
        <w:t xml:space="preserve">  to ofert</w:t>
      </w:r>
      <w:r w:rsidR="001D510A">
        <w:rPr>
          <w:rFonts w:ascii="Calibri" w:hAnsi="Calibri"/>
          <w:color w:val="000000"/>
          <w:sz w:val="20"/>
          <w:szCs w:val="20"/>
        </w:rPr>
        <w:t>a</w:t>
      </w:r>
      <w:r w:rsidRPr="001966E2">
        <w:rPr>
          <w:rFonts w:ascii="Calibri" w:hAnsi="Calibri"/>
          <w:color w:val="000000"/>
          <w:sz w:val="20"/>
          <w:szCs w:val="20"/>
        </w:rPr>
        <w:t xml:space="preserve"> najkorzystniejsz</w:t>
      </w:r>
      <w:r w:rsidR="001D510A">
        <w:rPr>
          <w:rFonts w:ascii="Calibri" w:hAnsi="Calibri"/>
          <w:color w:val="000000"/>
          <w:sz w:val="20"/>
          <w:szCs w:val="20"/>
        </w:rPr>
        <w:t>a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1D510A" w:rsidRPr="001966E2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</w:t>
      </w:r>
      <w:r w:rsidR="001D510A">
        <w:rPr>
          <w:rFonts w:ascii="Calibri" w:hAnsi="Calibri"/>
          <w:color w:val="000000"/>
          <w:sz w:val="20"/>
          <w:szCs w:val="20"/>
        </w:rPr>
        <w:t>,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1D510A">
        <w:rPr>
          <w:rFonts w:ascii="Calibri" w:hAnsi="Calibri"/>
          <w:color w:val="000000"/>
          <w:sz w:val="20"/>
          <w:szCs w:val="20"/>
        </w:rPr>
        <w:t xml:space="preserve">że </w:t>
      </w:r>
      <w:r w:rsidRPr="001966E2">
        <w:rPr>
          <w:rFonts w:ascii="Calibri" w:hAnsi="Calibri"/>
          <w:color w:val="000000"/>
          <w:sz w:val="20"/>
          <w:szCs w:val="20"/>
        </w:rPr>
        <w:t>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  </w:t>
      </w:r>
    </w:p>
    <w:tbl>
      <w:tblPr>
        <w:tblW w:w="10139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977"/>
        <w:gridCol w:w="1276"/>
        <w:gridCol w:w="1134"/>
        <w:gridCol w:w="2835"/>
        <w:gridCol w:w="1417"/>
      </w:tblGrid>
      <w:tr w:rsidR="001D510A" w:rsidRPr="004962BB" w:rsidTr="001D510A">
        <w:trPr>
          <w:trHeight w:val="255"/>
        </w:trPr>
        <w:tc>
          <w:tcPr>
            <w:tcW w:w="500" w:type="dxa"/>
          </w:tcPr>
          <w:p w:rsidR="001D510A" w:rsidRPr="004962BB" w:rsidRDefault="001D510A" w:rsidP="007617D7">
            <w:pPr>
              <w:rPr>
                <w:rFonts w:ascii="Calibri" w:hAnsi="Calibri"/>
                <w:sz w:val="16"/>
                <w:szCs w:val="16"/>
              </w:rPr>
            </w:pPr>
            <w:r w:rsidRPr="004962BB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962BB">
              <w:rPr>
                <w:rFonts w:ascii="Calibri" w:hAnsi="Calibri"/>
                <w:sz w:val="16"/>
                <w:szCs w:val="16"/>
              </w:rPr>
              <w:t>Nazwa wykonawcy i adres Wykonawcy</w:t>
            </w:r>
          </w:p>
        </w:tc>
        <w:tc>
          <w:tcPr>
            <w:tcW w:w="1276" w:type="dxa"/>
          </w:tcPr>
          <w:p w:rsidR="001D510A" w:rsidRPr="004962BB" w:rsidRDefault="001D510A" w:rsidP="007617D7">
            <w:pPr>
              <w:ind w:right="133"/>
              <w:jc w:val="center"/>
              <w:rPr>
                <w:rFonts w:ascii="Calibri" w:hAnsi="Calibri"/>
                <w:sz w:val="16"/>
                <w:szCs w:val="16"/>
              </w:rPr>
            </w:pPr>
            <w:r w:rsidRPr="004962BB">
              <w:rPr>
                <w:rFonts w:ascii="Calibri" w:hAnsi="Calibri"/>
                <w:sz w:val="16"/>
                <w:szCs w:val="16"/>
              </w:rPr>
              <w:t xml:space="preserve">Cena brutto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1134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Pkt za cenę</w:t>
            </w:r>
          </w:p>
        </w:tc>
        <w:tc>
          <w:tcPr>
            <w:tcW w:w="2835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Pkt za ocenę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tech-użyt</w:t>
            </w:r>
            <w:proofErr w:type="spellEnd"/>
          </w:p>
        </w:tc>
        <w:tc>
          <w:tcPr>
            <w:tcW w:w="1417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 pkt</w:t>
            </w:r>
          </w:p>
        </w:tc>
      </w:tr>
      <w:tr w:rsidR="001D510A" w:rsidRPr="00527EAD" w:rsidTr="001D510A">
        <w:trPr>
          <w:trHeight w:val="487"/>
        </w:trPr>
        <w:tc>
          <w:tcPr>
            <w:tcW w:w="500" w:type="dxa"/>
          </w:tcPr>
          <w:p w:rsidR="001D510A" w:rsidRPr="00741256" w:rsidRDefault="001D510A" w:rsidP="007617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510A" w:rsidRPr="00741256" w:rsidRDefault="001D510A" w:rsidP="007617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125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1D510A" w:rsidRPr="0039339F" w:rsidRDefault="001D510A" w:rsidP="007617D7">
            <w:pPr>
              <w:rPr>
                <w:sz w:val="22"/>
              </w:rPr>
            </w:pPr>
            <w:proofErr w:type="spellStart"/>
            <w:r w:rsidRPr="0039339F">
              <w:rPr>
                <w:rFonts w:ascii="Calibri" w:hAnsi="Calibri" w:cs="Calibri"/>
                <w:sz w:val="22"/>
              </w:rPr>
              <w:t>Smith</w:t>
            </w:r>
            <w:proofErr w:type="spellEnd"/>
            <w:r w:rsidRPr="0039339F">
              <w:rPr>
                <w:rFonts w:ascii="Calibri" w:hAnsi="Calibri" w:cs="Calibri"/>
                <w:sz w:val="22"/>
              </w:rPr>
              <w:t xml:space="preserve"> &amp; </w:t>
            </w:r>
            <w:proofErr w:type="spellStart"/>
            <w:r w:rsidRPr="0039339F">
              <w:rPr>
                <w:rFonts w:ascii="Calibri" w:hAnsi="Calibri" w:cs="Calibri"/>
                <w:sz w:val="22"/>
              </w:rPr>
              <w:t>Nephew</w:t>
            </w:r>
            <w:proofErr w:type="spellEnd"/>
            <w:r w:rsidRPr="0039339F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39339F">
              <w:rPr>
                <w:rFonts w:ascii="Calibri" w:hAnsi="Calibri" w:cs="Calibri"/>
                <w:sz w:val="22"/>
              </w:rPr>
              <w:t>sp</w:t>
            </w:r>
            <w:proofErr w:type="spellEnd"/>
            <w:r w:rsidRPr="0039339F">
              <w:rPr>
                <w:rFonts w:ascii="Calibri" w:hAnsi="Calibri" w:cs="Calibri"/>
                <w:sz w:val="22"/>
              </w:rPr>
              <w:t xml:space="preserve"> z o.o.</w:t>
            </w:r>
          </w:p>
          <w:p w:rsidR="001D510A" w:rsidRPr="0039339F" w:rsidRDefault="001D510A" w:rsidP="007617D7">
            <w:pPr>
              <w:rPr>
                <w:rFonts w:ascii="Calibri" w:hAnsi="Calibri" w:cs="Tahoma"/>
                <w:color w:val="000000"/>
                <w:sz w:val="22"/>
              </w:rPr>
            </w:pPr>
            <w:r w:rsidRPr="0039339F">
              <w:rPr>
                <w:rFonts w:ascii="Calibri" w:hAnsi="Calibri" w:cs="Calibri"/>
                <w:sz w:val="22"/>
              </w:rPr>
              <w:t>ul. Marynarska 15</w:t>
            </w:r>
            <w:r w:rsidRPr="0039339F">
              <w:rPr>
                <w:rFonts w:ascii="Calibri" w:hAnsi="Calibri" w:cs="Calibri"/>
                <w:sz w:val="22"/>
              </w:rPr>
              <w:br/>
              <w:t>02-674 Warszawa</w:t>
            </w:r>
          </w:p>
        </w:tc>
        <w:tc>
          <w:tcPr>
            <w:tcW w:w="1276" w:type="dxa"/>
          </w:tcPr>
          <w:p w:rsidR="001D510A" w:rsidRPr="00527EAD" w:rsidRDefault="001D510A" w:rsidP="007617D7">
            <w:pPr>
              <w:jc w:val="center"/>
              <w:rPr>
                <w:rFonts w:ascii="Calibri" w:hAnsi="Calibri" w:cs="Calibri"/>
              </w:rPr>
            </w:pPr>
          </w:p>
          <w:p w:rsidR="001D510A" w:rsidRPr="00527EAD" w:rsidRDefault="001D510A" w:rsidP="007617D7">
            <w:pPr>
              <w:jc w:val="center"/>
              <w:rPr>
                <w:rFonts w:ascii="Calibri" w:hAnsi="Calibri" w:cs="Calibri"/>
              </w:rPr>
            </w:pPr>
            <w:r w:rsidRPr="00527EAD">
              <w:rPr>
                <w:rFonts w:ascii="Calibri" w:hAnsi="Calibri" w:cs="Calibri"/>
              </w:rPr>
              <w:t>421956,00</w:t>
            </w:r>
          </w:p>
        </w:tc>
        <w:tc>
          <w:tcPr>
            <w:tcW w:w="1134" w:type="dxa"/>
          </w:tcPr>
          <w:p w:rsidR="001D510A" w:rsidRPr="00527EAD" w:rsidRDefault="001D510A" w:rsidP="007617D7">
            <w:pPr>
              <w:jc w:val="center"/>
              <w:rPr>
                <w:rFonts w:ascii="Calibri" w:hAnsi="Calibri"/>
              </w:rPr>
            </w:pPr>
          </w:p>
          <w:p w:rsidR="001D510A" w:rsidRPr="00527EAD" w:rsidRDefault="001D510A" w:rsidP="007617D7">
            <w:pPr>
              <w:jc w:val="center"/>
              <w:rPr>
                <w:rFonts w:ascii="Calibri" w:hAnsi="Calibri"/>
              </w:rPr>
            </w:pPr>
            <w:r w:rsidRPr="00527EAD">
              <w:rPr>
                <w:rFonts w:ascii="Calibri" w:hAnsi="Calibri"/>
              </w:rPr>
              <w:t>85,00</w:t>
            </w:r>
          </w:p>
        </w:tc>
        <w:tc>
          <w:tcPr>
            <w:tcW w:w="2835" w:type="dxa"/>
          </w:tcPr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Autor. Serwis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- 5 pkt</w:t>
            </w:r>
          </w:p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proofErr w:type="spellStart"/>
            <w:r w:rsidRPr="0054757A">
              <w:rPr>
                <w:rFonts w:ascii="Calibri" w:hAnsi="Calibri"/>
                <w:sz w:val="20"/>
                <w:szCs w:val="20"/>
              </w:rPr>
              <w:t>Autoklawowalna</w:t>
            </w:r>
            <w:proofErr w:type="spellEnd"/>
            <w:r w:rsidRPr="0054757A">
              <w:rPr>
                <w:rFonts w:ascii="Calibri" w:hAnsi="Calibri"/>
                <w:sz w:val="20"/>
                <w:szCs w:val="20"/>
              </w:rPr>
              <w:t xml:space="preserve"> kamera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- 0 pkt</w:t>
            </w:r>
          </w:p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Współpraca z </w:t>
            </w:r>
            <w:proofErr w:type="spellStart"/>
            <w:r w:rsidRPr="0054757A">
              <w:rPr>
                <w:rFonts w:ascii="Calibri" w:eastAsia="Calibri" w:hAnsi="Calibri"/>
                <w:sz w:val="20"/>
                <w:szCs w:val="20"/>
              </w:rPr>
              <w:t>Shaverem</w:t>
            </w:r>
            <w:proofErr w:type="spellEnd"/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- 5 pkt</w:t>
            </w:r>
          </w:p>
        </w:tc>
        <w:tc>
          <w:tcPr>
            <w:tcW w:w="1417" w:type="dxa"/>
          </w:tcPr>
          <w:p w:rsidR="001D510A" w:rsidRDefault="001D510A" w:rsidP="007617D7">
            <w:pPr>
              <w:jc w:val="center"/>
              <w:rPr>
                <w:rFonts w:ascii="Calibri" w:hAnsi="Calibri"/>
              </w:rPr>
            </w:pPr>
          </w:p>
          <w:p w:rsidR="001D510A" w:rsidRPr="00527EAD" w:rsidRDefault="001D510A" w:rsidP="007617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95,00</w:t>
            </w:r>
          </w:p>
        </w:tc>
      </w:tr>
      <w:tr w:rsidR="001D510A" w:rsidRPr="00527EAD" w:rsidTr="001D510A">
        <w:trPr>
          <w:trHeight w:val="576"/>
        </w:trPr>
        <w:tc>
          <w:tcPr>
            <w:tcW w:w="500" w:type="dxa"/>
          </w:tcPr>
          <w:p w:rsidR="001D510A" w:rsidRPr="00741256" w:rsidRDefault="001D510A" w:rsidP="007617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510A" w:rsidRPr="00741256" w:rsidRDefault="001D510A" w:rsidP="007617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1256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1D510A" w:rsidRPr="0039339F" w:rsidRDefault="001D510A" w:rsidP="007617D7">
            <w:pPr>
              <w:rPr>
                <w:rFonts w:ascii="Calibri" w:hAnsi="Calibri" w:cs="Calibri"/>
                <w:sz w:val="22"/>
              </w:rPr>
            </w:pPr>
            <w:proofErr w:type="spellStart"/>
            <w:r w:rsidRPr="0039339F">
              <w:rPr>
                <w:rFonts w:ascii="Calibri" w:hAnsi="Calibri" w:cs="Calibri"/>
                <w:sz w:val="22"/>
              </w:rPr>
              <w:t>Arthrex</w:t>
            </w:r>
            <w:proofErr w:type="spellEnd"/>
            <w:r w:rsidRPr="0039339F">
              <w:rPr>
                <w:rFonts w:ascii="Calibri" w:hAnsi="Calibri" w:cs="Calibri"/>
                <w:sz w:val="22"/>
              </w:rPr>
              <w:t xml:space="preserve"> Polska Sp. z o.o.</w:t>
            </w:r>
          </w:p>
          <w:p w:rsidR="001D510A" w:rsidRPr="0039339F" w:rsidRDefault="001D510A" w:rsidP="007617D7">
            <w:pPr>
              <w:rPr>
                <w:rFonts w:ascii="Calibri" w:hAnsi="Calibri" w:cs="Calibri"/>
                <w:sz w:val="22"/>
              </w:rPr>
            </w:pPr>
            <w:r w:rsidRPr="0039339F">
              <w:rPr>
                <w:rFonts w:ascii="Calibri" w:hAnsi="Calibri" w:cs="Calibri"/>
                <w:sz w:val="22"/>
              </w:rPr>
              <w:t xml:space="preserve"> Al. Jerozolimskie 136</w:t>
            </w:r>
          </w:p>
          <w:p w:rsidR="001D510A" w:rsidRPr="0039339F" w:rsidRDefault="001D510A" w:rsidP="007617D7">
            <w:pPr>
              <w:rPr>
                <w:rFonts w:ascii="Calibri" w:hAnsi="Calibri" w:cs="Tahoma"/>
                <w:color w:val="000000"/>
                <w:sz w:val="22"/>
              </w:rPr>
            </w:pPr>
            <w:r w:rsidRPr="0039339F">
              <w:rPr>
                <w:rFonts w:ascii="Calibri" w:hAnsi="Calibri" w:cs="Calibri"/>
                <w:sz w:val="22"/>
              </w:rPr>
              <w:t>02-305 Warszawa</w:t>
            </w:r>
            <w:r w:rsidRPr="0039339F">
              <w:rPr>
                <w:rFonts w:ascii="Arial" w:hAnsi="Arial" w:cs="Arial"/>
                <w:noProof/>
                <w:color w:val="17377F"/>
                <w:sz w:val="22"/>
              </w:rPr>
              <w:t xml:space="preserve">          </w:t>
            </w:r>
          </w:p>
        </w:tc>
        <w:tc>
          <w:tcPr>
            <w:tcW w:w="1276" w:type="dxa"/>
          </w:tcPr>
          <w:p w:rsidR="001D510A" w:rsidRPr="00527EAD" w:rsidRDefault="001D510A" w:rsidP="007617D7">
            <w:pPr>
              <w:jc w:val="center"/>
              <w:rPr>
                <w:rFonts w:ascii="Calibri" w:hAnsi="Calibri" w:cs="Calibri"/>
              </w:rPr>
            </w:pPr>
          </w:p>
          <w:p w:rsidR="001D510A" w:rsidRPr="00527EAD" w:rsidRDefault="001D510A" w:rsidP="007617D7">
            <w:pPr>
              <w:jc w:val="center"/>
              <w:rPr>
                <w:rFonts w:ascii="Calibri" w:hAnsi="Calibri" w:cs="Calibri"/>
              </w:rPr>
            </w:pPr>
            <w:r w:rsidRPr="00527EAD">
              <w:rPr>
                <w:rFonts w:ascii="Calibri" w:hAnsi="Calibri" w:cs="Calibri"/>
              </w:rPr>
              <w:t>716448,02</w:t>
            </w:r>
          </w:p>
        </w:tc>
        <w:tc>
          <w:tcPr>
            <w:tcW w:w="1134" w:type="dxa"/>
          </w:tcPr>
          <w:p w:rsidR="001D510A" w:rsidRPr="00527EAD" w:rsidRDefault="001D510A" w:rsidP="007617D7">
            <w:pPr>
              <w:jc w:val="center"/>
              <w:rPr>
                <w:rFonts w:ascii="Calibri" w:hAnsi="Calibri"/>
              </w:rPr>
            </w:pPr>
          </w:p>
          <w:p w:rsidR="001D510A" w:rsidRPr="00527EAD" w:rsidRDefault="001D510A" w:rsidP="007617D7">
            <w:pPr>
              <w:jc w:val="center"/>
              <w:rPr>
                <w:rFonts w:ascii="Calibri" w:hAnsi="Calibri"/>
              </w:rPr>
            </w:pPr>
            <w:r w:rsidRPr="00527EAD">
              <w:rPr>
                <w:rFonts w:ascii="Calibri" w:hAnsi="Calibri"/>
              </w:rPr>
              <w:t>50,06</w:t>
            </w:r>
          </w:p>
        </w:tc>
        <w:tc>
          <w:tcPr>
            <w:tcW w:w="2835" w:type="dxa"/>
          </w:tcPr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Autor. Serwis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- 5 pkt</w:t>
            </w:r>
          </w:p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proofErr w:type="spellStart"/>
            <w:r w:rsidRPr="0054757A">
              <w:rPr>
                <w:rFonts w:ascii="Calibri" w:hAnsi="Calibri"/>
                <w:sz w:val="20"/>
                <w:szCs w:val="20"/>
              </w:rPr>
              <w:t>Autoklawowalna</w:t>
            </w:r>
            <w:proofErr w:type="spellEnd"/>
            <w:r w:rsidRPr="0054757A">
              <w:rPr>
                <w:rFonts w:ascii="Calibri" w:hAnsi="Calibri"/>
                <w:sz w:val="20"/>
                <w:szCs w:val="20"/>
              </w:rPr>
              <w:t xml:space="preserve"> kamera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- 5 pkt</w:t>
            </w:r>
          </w:p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Współpraca z </w:t>
            </w:r>
            <w:proofErr w:type="spellStart"/>
            <w:r w:rsidRPr="0054757A">
              <w:rPr>
                <w:rFonts w:ascii="Calibri" w:eastAsia="Calibri" w:hAnsi="Calibri"/>
                <w:sz w:val="20"/>
                <w:szCs w:val="20"/>
              </w:rPr>
              <w:t>Shaverem</w:t>
            </w:r>
            <w:proofErr w:type="spellEnd"/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- 5 pkt</w:t>
            </w:r>
          </w:p>
        </w:tc>
        <w:tc>
          <w:tcPr>
            <w:tcW w:w="1417" w:type="dxa"/>
          </w:tcPr>
          <w:p w:rsidR="001D510A" w:rsidRDefault="001D510A" w:rsidP="007617D7">
            <w:pPr>
              <w:jc w:val="center"/>
              <w:rPr>
                <w:rFonts w:ascii="Calibri" w:hAnsi="Calibri"/>
                <w:bCs/>
                <w:spacing w:val="-14"/>
              </w:rPr>
            </w:pPr>
            <w:r>
              <w:rPr>
                <w:rFonts w:ascii="Calibri" w:hAnsi="Calibri"/>
                <w:bCs/>
                <w:spacing w:val="-14"/>
              </w:rPr>
              <w:t xml:space="preserve"> </w:t>
            </w:r>
          </w:p>
          <w:p w:rsidR="001D510A" w:rsidRPr="00527EAD" w:rsidRDefault="001D510A" w:rsidP="007617D7">
            <w:pPr>
              <w:jc w:val="center"/>
              <w:rPr>
                <w:rFonts w:ascii="Calibri" w:hAnsi="Calibri"/>
                <w:bCs/>
                <w:spacing w:val="-14"/>
              </w:rPr>
            </w:pPr>
            <w:r>
              <w:rPr>
                <w:rFonts w:ascii="Calibri" w:hAnsi="Calibri"/>
                <w:bCs/>
                <w:spacing w:val="-14"/>
              </w:rPr>
              <w:t>65,06</w:t>
            </w:r>
          </w:p>
        </w:tc>
      </w:tr>
    </w:tbl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</w:t>
      </w:r>
      <w:r>
        <w:rPr>
          <w:rFonts w:ascii="Calibri" w:hAnsi="Calibri"/>
          <w:i/>
          <w:noProof/>
          <w:sz w:val="18"/>
          <w:szCs w:val="18"/>
        </w:rPr>
        <w:t xml:space="preserve">żadna </w:t>
      </w:r>
      <w:r w:rsidRPr="00872A40">
        <w:rPr>
          <w:rFonts w:ascii="Calibri" w:hAnsi="Calibri"/>
          <w:i/>
          <w:noProof/>
          <w:sz w:val="18"/>
          <w:szCs w:val="18"/>
        </w:rPr>
        <w:t>oferta</w:t>
      </w:r>
      <w:r>
        <w:rPr>
          <w:rFonts w:ascii="Calibri" w:hAnsi="Calibri"/>
          <w:i/>
          <w:noProof/>
          <w:sz w:val="18"/>
          <w:szCs w:val="18"/>
        </w:rPr>
        <w:t>.</w:t>
      </w:r>
      <w:r w:rsidRPr="00872A40">
        <w:rPr>
          <w:rFonts w:ascii="Calibri" w:hAnsi="Calibri"/>
          <w:i/>
          <w:noProof/>
          <w:sz w:val="18"/>
          <w:szCs w:val="18"/>
        </w:rPr>
        <w:t xml:space="preserve">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EA1E0C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 w:right="-517"/>
        <w:rPr>
          <w:rFonts w:ascii="Calibri" w:hAnsi="Calibri"/>
          <w:i/>
          <w:noProof/>
          <w:sz w:val="20"/>
          <w:szCs w:val="20"/>
        </w:rPr>
      </w:pPr>
    </w:p>
    <w:p w:rsidR="00EA1E0C" w:rsidRPr="001966E2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left="-567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EA1E0C" w:rsidRPr="001966E2" w:rsidRDefault="00EA1E0C" w:rsidP="00EA1E0C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</w:t>
      </w:r>
      <w:r w:rsidR="00797EC1">
        <w:rPr>
          <w:rFonts w:ascii="Calibri" w:hAnsi="Calibri"/>
          <w:sz w:val="20"/>
          <w:szCs w:val="20"/>
        </w:rPr>
        <w:t xml:space="preserve">  </w:t>
      </w:r>
      <w:r w:rsidRPr="001966E2">
        <w:rPr>
          <w:rFonts w:ascii="Calibri" w:hAnsi="Calibri"/>
          <w:sz w:val="20"/>
          <w:szCs w:val="20"/>
        </w:rPr>
        <w:t xml:space="preserve">    </w:t>
      </w:r>
      <w:r w:rsidR="00797EC1">
        <w:rPr>
          <w:rFonts w:ascii="Calibri" w:hAnsi="Calibri"/>
          <w:sz w:val="20"/>
          <w:szCs w:val="20"/>
        </w:rPr>
        <w:t xml:space="preserve">              </w:t>
      </w:r>
      <w:r w:rsidRPr="001966E2">
        <w:rPr>
          <w:rFonts w:ascii="Calibri" w:hAnsi="Calibri"/>
          <w:sz w:val="20"/>
          <w:szCs w:val="20"/>
        </w:rPr>
        <w:t xml:space="preserve">Końskie. </w:t>
      </w:r>
      <w:r>
        <w:rPr>
          <w:rFonts w:ascii="Calibri" w:hAnsi="Calibri"/>
          <w:sz w:val="20"/>
          <w:szCs w:val="20"/>
        </w:rPr>
        <w:t>2015-0</w:t>
      </w:r>
      <w:r w:rsidR="00BD7BF7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-</w:t>
      </w:r>
      <w:r w:rsidR="00BD7BF7">
        <w:rPr>
          <w:rFonts w:ascii="Calibri" w:hAnsi="Calibri"/>
          <w:sz w:val="20"/>
          <w:szCs w:val="20"/>
        </w:rPr>
        <w:t>17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EA1E0C" w:rsidRPr="00954165" w:rsidRDefault="00EA1E0C" w:rsidP="00EA1E0C">
      <w:pPr>
        <w:widowControl w:val="0"/>
        <w:autoSpaceDE w:val="0"/>
        <w:autoSpaceDN w:val="0"/>
        <w:adjustRightInd w:val="0"/>
        <w:ind w:right="57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</w:t>
      </w:r>
      <w:r w:rsidR="00797EC1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  </w:t>
      </w:r>
      <w:r w:rsidRPr="00954165">
        <w:t xml:space="preserve">Z-ca Dyrektora 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57"/>
      </w:pPr>
      <w:r>
        <w:t xml:space="preserve">                                                                                         </w:t>
      </w:r>
      <w:r w:rsidRPr="00954165">
        <w:t>Zespołu Opieki Zdrowotnej w   Końskich</w:t>
      </w:r>
    </w:p>
    <w:p w:rsidR="00EA1E0C" w:rsidRPr="00954165" w:rsidRDefault="00EA1E0C" w:rsidP="00EA1E0C">
      <w:pPr>
        <w:widowControl w:val="0"/>
        <w:autoSpaceDE w:val="0"/>
        <w:autoSpaceDN w:val="0"/>
        <w:adjustRightInd w:val="0"/>
        <w:ind w:right="57"/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mgr inż. Jerzy Grodzki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Pr="001966E2" w:rsidRDefault="00EA1E0C" w:rsidP="00EA1E0C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EA1E0C" w:rsidRPr="001966E2" w:rsidRDefault="00EA1E0C" w:rsidP="00EA1E0C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EA1E0C" w:rsidRDefault="00EA1E0C" w:rsidP="00EA1E0C">
      <w:pPr>
        <w:ind w:right="-288"/>
        <w:rPr>
          <w:rFonts w:ascii="Arial Narrow" w:hAnsi="Arial Narrow" w:cs="Arial"/>
          <w:sz w:val="20"/>
          <w:szCs w:val="20"/>
        </w:rPr>
      </w:pPr>
    </w:p>
    <w:p w:rsidR="00EA1E0C" w:rsidRDefault="00EA1E0C" w:rsidP="00EA1E0C">
      <w:pPr>
        <w:ind w:right="-288"/>
        <w:rPr>
          <w:rFonts w:ascii="Arial Narrow" w:hAnsi="Arial Narrow" w:cs="Arial"/>
          <w:sz w:val="20"/>
          <w:szCs w:val="20"/>
        </w:rPr>
      </w:pPr>
    </w:p>
    <w:p w:rsidR="00EA1E0C" w:rsidRPr="001966E2" w:rsidRDefault="00EA1E0C" w:rsidP="00EA1E0C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p w:rsidR="004C24D3" w:rsidRPr="001966E2" w:rsidRDefault="004C24D3" w:rsidP="00EA1E0C">
      <w:pPr>
        <w:ind w:left="-567" w:right="-288"/>
        <w:jc w:val="both"/>
        <w:rPr>
          <w:rFonts w:ascii="Arial Narrow" w:hAnsi="Arial Narrow"/>
          <w:sz w:val="20"/>
          <w:szCs w:val="20"/>
        </w:rPr>
      </w:pPr>
    </w:p>
    <w:sectPr w:rsidR="004C24D3" w:rsidRPr="001966E2" w:rsidSect="001D510A">
      <w:pgSz w:w="12240" w:h="15840"/>
      <w:pgMar w:top="284" w:right="1417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2A1"/>
    <w:rsid w:val="00192C97"/>
    <w:rsid w:val="001966E2"/>
    <w:rsid w:val="001A14E0"/>
    <w:rsid w:val="001A2BA7"/>
    <w:rsid w:val="001B5735"/>
    <w:rsid w:val="001B664E"/>
    <w:rsid w:val="001C4220"/>
    <w:rsid w:val="001D510A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20B6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97EC1"/>
    <w:rsid w:val="007C7E51"/>
    <w:rsid w:val="007F4469"/>
    <w:rsid w:val="00800F3E"/>
    <w:rsid w:val="0080164F"/>
    <w:rsid w:val="00804659"/>
    <w:rsid w:val="0082296A"/>
    <w:rsid w:val="0082619A"/>
    <w:rsid w:val="0083036A"/>
    <w:rsid w:val="008547F2"/>
    <w:rsid w:val="00872622"/>
    <w:rsid w:val="00876EF6"/>
    <w:rsid w:val="00891ACC"/>
    <w:rsid w:val="00893B4E"/>
    <w:rsid w:val="008963E5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0DEE"/>
    <w:rsid w:val="00BD7BF7"/>
    <w:rsid w:val="00BE10C6"/>
    <w:rsid w:val="00C07CB4"/>
    <w:rsid w:val="00C47CFE"/>
    <w:rsid w:val="00C5231C"/>
    <w:rsid w:val="00C65CA3"/>
    <w:rsid w:val="00C7352E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019A"/>
    <w:rsid w:val="00E31589"/>
    <w:rsid w:val="00E33332"/>
    <w:rsid w:val="00E335D4"/>
    <w:rsid w:val="00E360DF"/>
    <w:rsid w:val="00E45581"/>
    <w:rsid w:val="00E55C2A"/>
    <w:rsid w:val="00E56CCC"/>
    <w:rsid w:val="00E65C43"/>
    <w:rsid w:val="00E8588A"/>
    <w:rsid w:val="00EA1E0C"/>
    <w:rsid w:val="00EA6981"/>
    <w:rsid w:val="00EA7B56"/>
    <w:rsid w:val="00EC2CD7"/>
    <w:rsid w:val="00EC3EEC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019A"/>
    <w:rPr>
      <w:rFonts w:ascii="Arial" w:hAnsi="Arial"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019A"/>
    <w:rPr>
      <w:rFonts w:ascii="Arial" w:hAnsi="Arial"/>
      <w:snapToGrid w:val="0"/>
      <w:sz w:val="22"/>
    </w:rPr>
  </w:style>
  <w:style w:type="paragraph" w:customStyle="1" w:styleId="ZnakZnak2ZnakZnakZnak0">
    <w:name w:val="Znak Znak2 Znak Znak Znak"/>
    <w:basedOn w:val="Normalny"/>
    <w:rsid w:val="001D5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019A"/>
    <w:rPr>
      <w:rFonts w:ascii="Arial" w:hAnsi="Arial"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019A"/>
    <w:rPr>
      <w:rFonts w:ascii="Arial" w:hAnsi="Arial"/>
      <w:snapToGrid w:val="0"/>
      <w:sz w:val="22"/>
    </w:rPr>
  </w:style>
  <w:style w:type="paragraph" w:customStyle="1" w:styleId="ZnakZnak2ZnakZnakZnak0">
    <w:name w:val="Znak Znak2 Znak Znak Znak"/>
    <w:basedOn w:val="Normalny"/>
    <w:rsid w:val="001D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4555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ADM_TM</cp:lastModifiedBy>
  <cp:revision>12</cp:revision>
  <cp:lastPrinted>2015-11-17T13:04:00Z</cp:lastPrinted>
  <dcterms:created xsi:type="dcterms:W3CDTF">2014-11-26T10:46:00Z</dcterms:created>
  <dcterms:modified xsi:type="dcterms:W3CDTF">2015-11-17T13:17:00Z</dcterms:modified>
</cp:coreProperties>
</file>