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391B33" w14:textId="33E90338" w:rsidR="00C4381C" w:rsidRDefault="009E5CDB" w:rsidP="00A02415">
      <w:pPr>
        <w:keepNext/>
        <w:tabs>
          <w:tab w:val="left" w:pos="0"/>
          <w:tab w:val="left" w:pos="7080"/>
        </w:tabs>
        <w:autoSpaceDE w:val="0"/>
        <w:spacing w:line="360" w:lineRule="auto"/>
        <w:jc w:val="center"/>
        <w:rPr>
          <w:rFonts w:eastAsia="Times New Roman" w:cs="Times New Roman"/>
          <w:b/>
          <w:bCs/>
          <w:sz w:val="20"/>
          <w:szCs w:val="20"/>
        </w:rPr>
      </w:pPr>
      <w:r>
        <w:rPr>
          <w:noProof/>
          <w:sz w:val="20"/>
          <w:szCs w:val="20"/>
          <w:lang w:eastAsia="pl-PL" w:bidi="ar-SA"/>
        </w:rPr>
        <w:drawing>
          <wp:inline distT="0" distB="0" distL="0" distR="0" wp14:anchorId="41299179" wp14:editId="72BEAA71">
            <wp:extent cx="4311015" cy="866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015" cy="866775"/>
                    </a:xfrm>
                    <a:prstGeom prst="rect">
                      <a:avLst/>
                    </a:prstGeom>
                    <a:noFill/>
                    <a:ln>
                      <a:noFill/>
                    </a:ln>
                  </pic:spPr>
                </pic:pic>
              </a:graphicData>
            </a:graphic>
          </wp:inline>
        </w:drawing>
      </w:r>
    </w:p>
    <w:p w14:paraId="6D5E1461" w14:textId="34E5458B" w:rsidR="00C42703" w:rsidRDefault="00C42703" w:rsidP="00C42703">
      <w:pPr>
        <w:rPr>
          <w:sz w:val="20"/>
        </w:rPr>
      </w:pPr>
      <w:proofErr w:type="spellStart"/>
      <w:r>
        <w:rPr>
          <w:sz w:val="20"/>
        </w:rPr>
        <w:t>DSUiZP</w:t>
      </w:r>
      <w:proofErr w:type="spellEnd"/>
      <w:r>
        <w:rPr>
          <w:sz w:val="20"/>
        </w:rPr>
        <w:t xml:space="preserve"> 252/JK/</w:t>
      </w:r>
      <w:r w:rsidR="005F07E7">
        <w:rPr>
          <w:sz w:val="20"/>
        </w:rPr>
        <w:t>5</w:t>
      </w:r>
      <w:r w:rsidRPr="00342076">
        <w:rPr>
          <w:sz w:val="20"/>
        </w:rPr>
        <w:t>/20</w:t>
      </w:r>
      <w:r>
        <w:rPr>
          <w:sz w:val="20"/>
        </w:rPr>
        <w:t xml:space="preserve">18                                                                                                   Załącznik nr 4 </w:t>
      </w:r>
      <w:r w:rsidR="009C5C90">
        <w:rPr>
          <w:sz w:val="20"/>
        </w:rPr>
        <w:t>zad 1</w:t>
      </w:r>
    </w:p>
    <w:p w14:paraId="4D40B670" w14:textId="77777777" w:rsidR="00C42703" w:rsidRDefault="00C42703" w:rsidP="00C42703">
      <w:pPr>
        <w:pStyle w:val="Tytu"/>
        <w:ind w:left="0" w:firstLine="3"/>
        <w:rPr>
          <w:b w:val="0"/>
          <w:color w:val="000000"/>
          <w:sz w:val="20"/>
        </w:rPr>
      </w:pPr>
    </w:p>
    <w:p w14:paraId="46A3C16D" w14:textId="77777777" w:rsidR="00C42703" w:rsidRDefault="00C42703" w:rsidP="00C42703">
      <w:pPr>
        <w:pStyle w:val="Tytu"/>
        <w:ind w:left="0" w:firstLine="3"/>
        <w:rPr>
          <w:b w:val="0"/>
          <w:color w:val="000000"/>
          <w:sz w:val="20"/>
        </w:rPr>
      </w:pPr>
      <w:r w:rsidRPr="00951D61">
        <w:t>Istotne postanowienia warunków umowy</w:t>
      </w:r>
    </w:p>
    <w:p w14:paraId="13404B2A" w14:textId="09454168" w:rsidR="00C42703" w:rsidRPr="00456704" w:rsidRDefault="00C42703" w:rsidP="00C42703">
      <w:pPr>
        <w:pStyle w:val="Tytu"/>
        <w:ind w:left="0" w:firstLine="3"/>
        <w:rPr>
          <w:b w:val="0"/>
          <w:color w:val="000000"/>
          <w:sz w:val="20"/>
        </w:rPr>
      </w:pPr>
      <w:r>
        <w:rPr>
          <w:b w:val="0"/>
          <w:color w:val="000000"/>
          <w:sz w:val="20"/>
        </w:rPr>
        <w:t xml:space="preserve">  </w:t>
      </w:r>
      <w:r w:rsidRPr="00456704">
        <w:rPr>
          <w:b w:val="0"/>
          <w:color w:val="000000"/>
          <w:sz w:val="20"/>
        </w:rPr>
        <w:t>U M O W</w:t>
      </w:r>
      <w:r>
        <w:rPr>
          <w:b w:val="0"/>
          <w:color w:val="000000"/>
          <w:sz w:val="20"/>
        </w:rPr>
        <w:t xml:space="preserve"> A</w:t>
      </w:r>
      <w:r w:rsidRPr="00456704">
        <w:rPr>
          <w:b w:val="0"/>
          <w:color w:val="000000"/>
          <w:sz w:val="20"/>
        </w:rPr>
        <w:t xml:space="preserve">  Nr 25</w:t>
      </w:r>
      <w:r>
        <w:rPr>
          <w:b w:val="0"/>
          <w:color w:val="000000"/>
          <w:sz w:val="20"/>
        </w:rPr>
        <w:t>2</w:t>
      </w:r>
      <w:r w:rsidRPr="00456704">
        <w:rPr>
          <w:b w:val="0"/>
          <w:color w:val="000000"/>
          <w:sz w:val="20"/>
        </w:rPr>
        <w:t>/JK/</w:t>
      </w:r>
      <w:r w:rsidR="005F07E7">
        <w:rPr>
          <w:b w:val="0"/>
          <w:color w:val="000000"/>
          <w:sz w:val="20"/>
        </w:rPr>
        <w:t>5</w:t>
      </w:r>
      <w:bookmarkStart w:id="0" w:name="_GoBack"/>
      <w:bookmarkEnd w:id="0"/>
      <w:r>
        <w:rPr>
          <w:b w:val="0"/>
          <w:color w:val="000000"/>
          <w:sz w:val="20"/>
        </w:rPr>
        <w:t>/2018</w:t>
      </w:r>
      <w:r w:rsidR="009C5C90">
        <w:rPr>
          <w:b w:val="0"/>
          <w:color w:val="000000"/>
          <w:sz w:val="20"/>
        </w:rPr>
        <w:t>(1)</w:t>
      </w:r>
    </w:p>
    <w:p w14:paraId="2490588F" w14:textId="5D3D363D" w:rsidR="00C42703" w:rsidRPr="00456704" w:rsidRDefault="00C42703" w:rsidP="00C42703">
      <w:pPr>
        <w:pStyle w:val="Tytu"/>
        <w:ind w:left="0" w:firstLine="3"/>
        <w:rPr>
          <w:b w:val="0"/>
          <w:color w:val="000000"/>
          <w:sz w:val="20"/>
        </w:rPr>
      </w:pPr>
      <w:r w:rsidRPr="00456704">
        <w:rPr>
          <w:b w:val="0"/>
          <w:color w:val="000000"/>
          <w:sz w:val="20"/>
        </w:rPr>
        <w:t>zawarta dnia  ...............20</w:t>
      </w:r>
      <w:r>
        <w:rPr>
          <w:b w:val="0"/>
          <w:color w:val="000000"/>
          <w:sz w:val="20"/>
        </w:rPr>
        <w:t>18</w:t>
      </w:r>
    </w:p>
    <w:p w14:paraId="50A238AB" w14:textId="3D9F7218" w:rsidR="00C42703" w:rsidRPr="00456704" w:rsidRDefault="00C42703" w:rsidP="00C42703">
      <w:pPr>
        <w:ind w:left="426"/>
        <w:jc w:val="center"/>
        <w:rPr>
          <w:sz w:val="20"/>
          <w:szCs w:val="20"/>
        </w:rPr>
      </w:pPr>
      <w:r w:rsidRPr="00456704">
        <w:rPr>
          <w:sz w:val="20"/>
          <w:szCs w:val="20"/>
        </w:rPr>
        <w:t xml:space="preserve">w wyniku przeprowadzonego przetargu nieograniczonego znak: </w:t>
      </w:r>
      <w:proofErr w:type="spellStart"/>
      <w:r w:rsidRPr="00456704">
        <w:rPr>
          <w:sz w:val="20"/>
          <w:szCs w:val="20"/>
        </w:rPr>
        <w:t>DSUiZP</w:t>
      </w:r>
      <w:proofErr w:type="spellEnd"/>
      <w:r w:rsidRPr="00456704">
        <w:rPr>
          <w:sz w:val="20"/>
          <w:szCs w:val="20"/>
        </w:rPr>
        <w:t xml:space="preserve"> 25</w:t>
      </w:r>
      <w:r>
        <w:rPr>
          <w:sz w:val="20"/>
          <w:szCs w:val="20"/>
        </w:rPr>
        <w:t>2</w:t>
      </w:r>
      <w:r w:rsidRPr="00456704">
        <w:rPr>
          <w:sz w:val="20"/>
          <w:szCs w:val="20"/>
        </w:rPr>
        <w:t>/JK/</w:t>
      </w:r>
      <w:r w:rsidR="005F07E7">
        <w:rPr>
          <w:sz w:val="20"/>
          <w:szCs w:val="20"/>
        </w:rPr>
        <w:t>5</w:t>
      </w:r>
      <w:r w:rsidRPr="00456704">
        <w:rPr>
          <w:sz w:val="20"/>
          <w:szCs w:val="20"/>
        </w:rPr>
        <w:t>/20</w:t>
      </w:r>
      <w:r>
        <w:rPr>
          <w:sz w:val="20"/>
          <w:szCs w:val="20"/>
        </w:rPr>
        <w:t>18</w:t>
      </w:r>
      <w:r w:rsidRPr="00456704">
        <w:rPr>
          <w:sz w:val="20"/>
          <w:szCs w:val="20"/>
        </w:rPr>
        <w:t xml:space="preserve">, </w:t>
      </w:r>
    </w:p>
    <w:p w14:paraId="7A64E656" w14:textId="77777777" w:rsidR="00C42703" w:rsidRPr="00456704" w:rsidRDefault="00C42703" w:rsidP="00C42703">
      <w:pPr>
        <w:ind w:left="426"/>
        <w:jc w:val="center"/>
        <w:rPr>
          <w:sz w:val="20"/>
          <w:szCs w:val="20"/>
        </w:rPr>
      </w:pPr>
      <w:r w:rsidRPr="00456704">
        <w:rPr>
          <w:sz w:val="20"/>
          <w:szCs w:val="20"/>
        </w:rPr>
        <w:t>zgodnie z przepisami ustawy Prawo  zamówień publicznych.</w:t>
      </w:r>
    </w:p>
    <w:p w14:paraId="0BE578DE" w14:textId="77777777" w:rsidR="00C42703" w:rsidRPr="00456704" w:rsidRDefault="00C42703" w:rsidP="00C42703">
      <w:pPr>
        <w:spacing w:line="360" w:lineRule="auto"/>
        <w:rPr>
          <w:sz w:val="20"/>
          <w:szCs w:val="20"/>
        </w:rPr>
      </w:pPr>
      <w:r w:rsidRPr="00456704">
        <w:rPr>
          <w:sz w:val="20"/>
          <w:szCs w:val="20"/>
        </w:rPr>
        <w:t>pomiędzy:</w:t>
      </w:r>
    </w:p>
    <w:p w14:paraId="150A7C4D" w14:textId="5696705E" w:rsidR="00C42703" w:rsidRPr="00C42703" w:rsidRDefault="00C42703" w:rsidP="00C42703">
      <w:pPr>
        <w:jc w:val="both"/>
        <w:rPr>
          <w:sz w:val="20"/>
          <w:szCs w:val="20"/>
        </w:rPr>
      </w:pPr>
      <w:r w:rsidRPr="00C42703">
        <w:rPr>
          <w:sz w:val="20"/>
          <w:szCs w:val="20"/>
        </w:rPr>
        <w:t xml:space="preserve">Zespołem Opieki Zdrowotnej </w:t>
      </w:r>
      <w:proofErr w:type="spellStart"/>
      <w:r>
        <w:rPr>
          <w:sz w:val="20"/>
          <w:szCs w:val="20"/>
        </w:rPr>
        <w:t>wpisaneym</w:t>
      </w:r>
      <w:proofErr w:type="spellEnd"/>
      <w:r w:rsidRPr="00C42703">
        <w:rPr>
          <w:sz w:val="20"/>
          <w:szCs w:val="20"/>
        </w:rPr>
        <w:t xml:space="preserve"> do rejestru  stowarzyszeń, innych organizacji społecznych i zawodowych, fundacji i publicznych zakładów opieki zdrowotnej pod numerem 0000002426, prowadzonego przez Sąd Rejonowy w Kielcach X Wydział Gospodarczy Krajowego Rejestru Sądowego,</w:t>
      </w:r>
    </w:p>
    <w:p w14:paraId="4E4F5AD5" w14:textId="77777777" w:rsidR="00C42703" w:rsidRPr="00456704" w:rsidRDefault="00C42703" w:rsidP="00C42703">
      <w:pPr>
        <w:jc w:val="both"/>
        <w:rPr>
          <w:sz w:val="20"/>
          <w:szCs w:val="20"/>
        </w:rPr>
      </w:pPr>
      <w:r w:rsidRPr="00456704">
        <w:rPr>
          <w:sz w:val="20"/>
          <w:szCs w:val="20"/>
        </w:rPr>
        <w:t>26-200 Końskie ul. Gimnazjalna 41B</w:t>
      </w:r>
    </w:p>
    <w:p w14:paraId="555C7472" w14:textId="77777777" w:rsidR="00C42703" w:rsidRPr="00C42703" w:rsidRDefault="00C42703" w:rsidP="00C42703">
      <w:pPr>
        <w:jc w:val="both"/>
        <w:rPr>
          <w:sz w:val="20"/>
          <w:szCs w:val="20"/>
        </w:rPr>
      </w:pPr>
      <w:r w:rsidRPr="00456704">
        <w:rPr>
          <w:sz w:val="20"/>
          <w:szCs w:val="20"/>
        </w:rPr>
        <w:t>NIP 658-17-05-655</w:t>
      </w:r>
      <w:r w:rsidRPr="00456704">
        <w:rPr>
          <w:sz w:val="20"/>
          <w:szCs w:val="20"/>
        </w:rPr>
        <w:tab/>
        <w:t>REGON 260076450</w:t>
      </w:r>
      <w:r w:rsidRPr="00C42703">
        <w:rPr>
          <w:sz w:val="20"/>
          <w:szCs w:val="20"/>
        </w:rPr>
        <w:t xml:space="preserve"> </w:t>
      </w:r>
    </w:p>
    <w:p w14:paraId="56EC15CD" w14:textId="77777777" w:rsidR="00C42703" w:rsidRPr="00456704" w:rsidRDefault="00C42703" w:rsidP="00C42703">
      <w:pPr>
        <w:jc w:val="both"/>
        <w:rPr>
          <w:sz w:val="20"/>
          <w:szCs w:val="20"/>
        </w:rPr>
      </w:pPr>
      <w:r w:rsidRPr="00456704">
        <w:rPr>
          <w:sz w:val="20"/>
          <w:szCs w:val="20"/>
        </w:rPr>
        <w:t>w imieniu którego działają:</w:t>
      </w:r>
    </w:p>
    <w:p w14:paraId="3A0D31E4" w14:textId="77777777" w:rsidR="00C42703" w:rsidRPr="00456704" w:rsidRDefault="00C42703" w:rsidP="00C42703">
      <w:pPr>
        <w:jc w:val="both"/>
        <w:rPr>
          <w:b/>
          <w:sz w:val="20"/>
          <w:szCs w:val="20"/>
        </w:rPr>
      </w:pPr>
    </w:p>
    <w:p w14:paraId="273FB832" w14:textId="5129A83A" w:rsidR="00C42703" w:rsidRPr="00456704" w:rsidRDefault="00C42703" w:rsidP="00C42703">
      <w:pPr>
        <w:spacing w:line="360" w:lineRule="auto"/>
        <w:ind w:firstLine="708"/>
        <w:rPr>
          <w:sz w:val="20"/>
          <w:szCs w:val="20"/>
        </w:rPr>
      </w:pPr>
      <w:r>
        <w:rPr>
          <w:sz w:val="20"/>
          <w:szCs w:val="20"/>
        </w:rPr>
        <w:t>1.  …………………………………………….</w:t>
      </w:r>
    </w:p>
    <w:p w14:paraId="528A0AC3" w14:textId="77777777" w:rsidR="00C42703" w:rsidRPr="00456704" w:rsidRDefault="00C42703" w:rsidP="00C42703">
      <w:pPr>
        <w:rPr>
          <w:sz w:val="20"/>
          <w:szCs w:val="20"/>
        </w:rPr>
      </w:pPr>
      <w:r w:rsidRPr="00456704">
        <w:rPr>
          <w:sz w:val="20"/>
          <w:szCs w:val="20"/>
        </w:rPr>
        <w:t xml:space="preserve">zwanym dalej "Zamawiającym" </w:t>
      </w:r>
    </w:p>
    <w:p w14:paraId="14CBC850" w14:textId="77777777" w:rsidR="00C42703" w:rsidRPr="00456704" w:rsidRDefault="00C42703" w:rsidP="00C42703">
      <w:pPr>
        <w:rPr>
          <w:sz w:val="20"/>
          <w:szCs w:val="20"/>
        </w:rPr>
      </w:pPr>
      <w:r w:rsidRPr="00456704">
        <w:rPr>
          <w:sz w:val="20"/>
          <w:szCs w:val="20"/>
        </w:rPr>
        <w:t>a :</w:t>
      </w:r>
    </w:p>
    <w:p w14:paraId="68D066FF" w14:textId="77777777" w:rsidR="00C42703" w:rsidRPr="00456704" w:rsidRDefault="00C42703" w:rsidP="00C42703">
      <w:pPr>
        <w:rPr>
          <w:sz w:val="20"/>
          <w:szCs w:val="20"/>
        </w:rPr>
      </w:pPr>
    </w:p>
    <w:p w14:paraId="1E0C3ED9" w14:textId="77777777" w:rsidR="00C42703" w:rsidRPr="00456704" w:rsidRDefault="00C42703" w:rsidP="00C42703">
      <w:pPr>
        <w:rPr>
          <w:sz w:val="20"/>
          <w:szCs w:val="20"/>
        </w:rPr>
      </w:pPr>
      <w:r w:rsidRPr="00456704">
        <w:rPr>
          <w:sz w:val="20"/>
          <w:szCs w:val="20"/>
        </w:rPr>
        <w:t>...................................................................................................</w:t>
      </w:r>
    </w:p>
    <w:p w14:paraId="56D3C81F" w14:textId="77777777" w:rsidR="00C42703" w:rsidRPr="00456704" w:rsidRDefault="00C42703" w:rsidP="00C42703">
      <w:pPr>
        <w:rPr>
          <w:sz w:val="20"/>
          <w:szCs w:val="20"/>
        </w:rPr>
      </w:pPr>
      <w:r w:rsidRPr="00456704">
        <w:rPr>
          <w:sz w:val="20"/>
          <w:szCs w:val="20"/>
        </w:rPr>
        <w:t>..................................................................................................</w:t>
      </w:r>
    </w:p>
    <w:p w14:paraId="15B13D6F" w14:textId="77777777" w:rsidR="00C42703" w:rsidRPr="00456704" w:rsidRDefault="00C42703" w:rsidP="00C42703">
      <w:pPr>
        <w:rPr>
          <w:sz w:val="20"/>
          <w:szCs w:val="20"/>
        </w:rPr>
      </w:pPr>
      <w:r w:rsidRPr="00456704">
        <w:rPr>
          <w:sz w:val="20"/>
          <w:szCs w:val="20"/>
        </w:rPr>
        <w:t>zwanym w treści umowy „Wykonawcą”, w imieniu którego działa:</w:t>
      </w:r>
    </w:p>
    <w:p w14:paraId="4B8E7B94" w14:textId="77777777" w:rsidR="00C42703" w:rsidRPr="00456704" w:rsidRDefault="00C42703" w:rsidP="00C42703">
      <w:pPr>
        <w:rPr>
          <w:sz w:val="20"/>
          <w:szCs w:val="20"/>
        </w:rPr>
      </w:pPr>
      <w:r w:rsidRPr="00456704">
        <w:rPr>
          <w:sz w:val="20"/>
          <w:szCs w:val="20"/>
        </w:rPr>
        <w:t>.....................................................</w:t>
      </w:r>
    </w:p>
    <w:p w14:paraId="3427B5B5" w14:textId="77777777" w:rsidR="00C42703" w:rsidRPr="00456704" w:rsidRDefault="00C42703" w:rsidP="00C42703">
      <w:pPr>
        <w:rPr>
          <w:sz w:val="20"/>
          <w:szCs w:val="20"/>
        </w:rPr>
      </w:pPr>
      <w:r w:rsidRPr="00456704">
        <w:rPr>
          <w:sz w:val="20"/>
          <w:szCs w:val="20"/>
        </w:rPr>
        <w:t>.....................................................</w:t>
      </w:r>
    </w:p>
    <w:p w14:paraId="16853015" w14:textId="77777777" w:rsidR="00F65434" w:rsidRPr="003948C9" w:rsidRDefault="00F65434">
      <w:pPr>
        <w:autoSpaceDE w:val="0"/>
        <w:spacing w:line="360" w:lineRule="auto"/>
        <w:jc w:val="center"/>
        <w:rPr>
          <w:rFonts w:eastAsia="Times New Roman" w:cs="Times New Roman"/>
          <w:b/>
          <w:bCs/>
          <w:sz w:val="20"/>
          <w:szCs w:val="20"/>
        </w:rPr>
      </w:pPr>
    </w:p>
    <w:p w14:paraId="0E9240A4" w14:textId="77777777" w:rsidR="0090433E" w:rsidRPr="003948C9" w:rsidRDefault="0090433E">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p>
    <w:p w14:paraId="1BC69119" w14:textId="77777777" w:rsidR="009B5AB5" w:rsidRPr="003948C9" w:rsidRDefault="009B5AB5" w:rsidP="00400F9B">
      <w:pPr>
        <w:numPr>
          <w:ilvl w:val="0"/>
          <w:numId w:val="17"/>
        </w:numPr>
        <w:autoSpaceDE w:val="0"/>
        <w:spacing w:line="360" w:lineRule="auto"/>
        <w:ind w:left="426" w:hanging="426"/>
        <w:jc w:val="both"/>
        <w:rPr>
          <w:rFonts w:cs="Times New Roman"/>
          <w:bCs/>
          <w:sz w:val="20"/>
          <w:szCs w:val="20"/>
        </w:rPr>
      </w:pPr>
      <w:r w:rsidRPr="003948C9">
        <w:rPr>
          <w:rFonts w:eastAsia="Times New Roman" w:cs="Times New Roman"/>
          <w:sz w:val="20"/>
          <w:szCs w:val="20"/>
        </w:rPr>
        <w:t>Przedmiotem umowy jest:</w:t>
      </w:r>
    </w:p>
    <w:p w14:paraId="025976BE" w14:textId="2A4F8550" w:rsidR="00C42703" w:rsidRPr="00C42703" w:rsidRDefault="00C42703" w:rsidP="00400F9B">
      <w:pPr>
        <w:numPr>
          <w:ilvl w:val="1"/>
          <w:numId w:val="17"/>
        </w:numPr>
        <w:autoSpaceDE w:val="0"/>
        <w:spacing w:line="360" w:lineRule="auto"/>
        <w:ind w:left="426" w:hanging="142"/>
        <w:jc w:val="both"/>
        <w:rPr>
          <w:rFonts w:eastAsia="Times New Roman" w:cs="Times New Roman"/>
          <w:sz w:val="20"/>
          <w:szCs w:val="20"/>
        </w:rPr>
      </w:pPr>
      <w:r w:rsidRPr="00C42703">
        <w:rPr>
          <w:rFonts w:eastAsia="Times New Roman" w:cs="Times New Roman"/>
          <w:sz w:val="20"/>
          <w:szCs w:val="20"/>
        </w:rPr>
        <w:t>Budowa windy zewnętrznej dla osób niepełnosprawnych, Odwodnienie szybu wind</w:t>
      </w:r>
      <w:r w:rsidR="0027763A">
        <w:rPr>
          <w:rFonts w:eastAsia="Times New Roman" w:cs="Times New Roman"/>
          <w:sz w:val="20"/>
          <w:szCs w:val="20"/>
        </w:rPr>
        <w:t>y</w:t>
      </w:r>
      <w:r w:rsidRPr="00C42703">
        <w:rPr>
          <w:rFonts w:eastAsia="Times New Roman" w:cs="Times New Roman"/>
          <w:sz w:val="20"/>
          <w:szCs w:val="20"/>
        </w:rPr>
        <w:t xml:space="preserve">. </w:t>
      </w:r>
    </w:p>
    <w:p w14:paraId="2BB9246E" w14:textId="187249F1" w:rsidR="00F945F1" w:rsidRPr="003948C9" w:rsidRDefault="00B43655" w:rsidP="00C42703">
      <w:pPr>
        <w:autoSpaceDE w:val="0"/>
        <w:spacing w:line="360" w:lineRule="auto"/>
        <w:ind w:left="567"/>
        <w:jc w:val="both"/>
        <w:rPr>
          <w:rFonts w:cs="Times New Roman"/>
          <w:bCs/>
          <w:sz w:val="20"/>
          <w:szCs w:val="20"/>
        </w:rPr>
      </w:pPr>
      <w:r w:rsidRPr="003948C9">
        <w:rPr>
          <w:rFonts w:cs="Times New Roman"/>
          <w:sz w:val="20"/>
          <w:szCs w:val="20"/>
        </w:rPr>
        <w:t>z</w:t>
      </w:r>
      <w:r w:rsidR="00E94519" w:rsidRPr="003948C9">
        <w:rPr>
          <w:rFonts w:cs="Times New Roman"/>
          <w:sz w:val="20"/>
          <w:szCs w:val="20"/>
        </w:rPr>
        <w:t>godnie z</w:t>
      </w:r>
      <w:r w:rsidR="001444C3" w:rsidRPr="003948C9">
        <w:rPr>
          <w:rFonts w:cs="Times New Roman"/>
          <w:sz w:val="20"/>
          <w:szCs w:val="20"/>
        </w:rPr>
        <w:t>e Specyfikacją Istotnych Warunków Z</w:t>
      </w:r>
      <w:r w:rsidR="005633A4" w:rsidRPr="003948C9">
        <w:rPr>
          <w:rFonts w:cs="Times New Roman"/>
          <w:sz w:val="20"/>
          <w:szCs w:val="20"/>
        </w:rPr>
        <w:t>a</w:t>
      </w:r>
      <w:r w:rsidR="001444C3" w:rsidRPr="003948C9">
        <w:rPr>
          <w:rFonts w:cs="Times New Roman"/>
          <w:sz w:val="20"/>
          <w:szCs w:val="20"/>
        </w:rPr>
        <w:t>mówienia</w:t>
      </w:r>
      <w:r w:rsidR="00E94519" w:rsidRPr="003948C9">
        <w:rPr>
          <w:rFonts w:cs="Times New Roman"/>
          <w:sz w:val="20"/>
          <w:szCs w:val="20"/>
        </w:rPr>
        <w:t xml:space="preserve"> </w:t>
      </w:r>
      <w:r w:rsidR="001444C3" w:rsidRPr="003948C9">
        <w:rPr>
          <w:rFonts w:cs="Times New Roman"/>
          <w:sz w:val="20"/>
          <w:szCs w:val="20"/>
        </w:rPr>
        <w:t>(dalej:</w:t>
      </w:r>
      <w:r w:rsidR="00F65434" w:rsidRPr="003948C9">
        <w:rPr>
          <w:rFonts w:cs="Times New Roman"/>
          <w:sz w:val="20"/>
          <w:szCs w:val="20"/>
        </w:rPr>
        <w:t xml:space="preserve"> </w:t>
      </w:r>
      <w:r w:rsidR="00E94519" w:rsidRPr="003948C9">
        <w:rPr>
          <w:rFonts w:cs="Times New Roman"/>
          <w:sz w:val="20"/>
          <w:szCs w:val="20"/>
        </w:rPr>
        <w:t>SIWZ</w:t>
      </w:r>
      <w:r w:rsidR="001444C3" w:rsidRPr="003948C9">
        <w:rPr>
          <w:rFonts w:cs="Times New Roman"/>
          <w:sz w:val="20"/>
          <w:szCs w:val="20"/>
        </w:rPr>
        <w:t>)</w:t>
      </w:r>
      <w:r w:rsidR="00E94519" w:rsidRPr="003948C9">
        <w:rPr>
          <w:rFonts w:cs="Times New Roman"/>
          <w:sz w:val="20"/>
          <w:szCs w:val="20"/>
        </w:rPr>
        <w:t>, załącznikami do SIWZ oraz ofertą przetargową Wykonawcy</w:t>
      </w:r>
      <w:r w:rsidR="001444C3" w:rsidRPr="003948C9">
        <w:rPr>
          <w:rFonts w:cs="Times New Roman"/>
          <w:sz w:val="20"/>
          <w:szCs w:val="20"/>
        </w:rPr>
        <w:t xml:space="preserve"> z dnia …</w:t>
      </w:r>
      <w:r w:rsidRPr="003948C9">
        <w:rPr>
          <w:rFonts w:cs="Times New Roman"/>
          <w:sz w:val="20"/>
          <w:szCs w:val="20"/>
        </w:rPr>
        <w:t>.</w:t>
      </w:r>
      <w:r w:rsidR="00FF059C" w:rsidRPr="003948C9">
        <w:rPr>
          <w:rFonts w:cs="Times New Roman"/>
          <w:sz w:val="20"/>
          <w:szCs w:val="20"/>
        </w:rPr>
        <w:t>…….</w:t>
      </w:r>
      <w:r w:rsidR="00DB56FE" w:rsidRPr="003948C9">
        <w:rPr>
          <w:rFonts w:cs="Times New Roman"/>
          <w:sz w:val="20"/>
          <w:szCs w:val="20"/>
        </w:rPr>
        <w:t>,</w:t>
      </w:r>
      <w:r w:rsidR="00396FED" w:rsidRPr="003948C9">
        <w:rPr>
          <w:rFonts w:cs="Times New Roman"/>
          <w:sz w:val="20"/>
          <w:szCs w:val="20"/>
        </w:rPr>
        <w:t xml:space="preserve"> i </w:t>
      </w:r>
      <w:r w:rsidR="00C42703" w:rsidRPr="00C42703">
        <w:rPr>
          <w:rFonts w:eastAsia="Times New Roman" w:cs="Times New Roman"/>
          <w:sz w:val="20"/>
          <w:szCs w:val="20"/>
        </w:rPr>
        <w:t>dokumentacją projektową</w:t>
      </w:r>
      <w:r w:rsidR="002A228E" w:rsidRPr="003948C9">
        <w:rPr>
          <w:rFonts w:cs="Times New Roman"/>
          <w:sz w:val="20"/>
          <w:szCs w:val="20"/>
        </w:rPr>
        <w:t>,</w:t>
      </w:r>
      <w:r w:rsidR="00DB56FE" w:rsidRPr="003948C9">
        <w:rPr>
          <w:rFonts w:cs="Times New Roman"/>
          <w:sz w:val="20"/>
          <w:szCs w:val="20"/>
        </w:rPr>
        <w:t xml:space="preserve"> które stanowią integralną</w:t>
      </w:r>
      <w:r w:rsidR="001444C3" w:rsidRPr="003948C9">
        <w:rPr>
          <w:rFonts w:cs="Times New Roman"/>
          <w:sz w:val="20"/>
          <w:szCs w:val="20"/>
        </w:rPr>
        <w:t xml:space="preserve"> część umowy</w:t>
      </w:r>
      <w:r w:rsidR="0095415D" w:rsidRPr="003948C9">
        <w:rPr>
          <w:rFonts w:cs="Times New Roman"/>
          <w:sz w:val="20"/>
          <w:szCs w:val="20"/>
        </w:rPr>
        <w:t xml:space="preserve">, </w:t>
      </w:r>
    </w:p>
    <w:p w14:paraId="78B75A36" w14:textId="46E29483" w:rsidR="007F3948" w:rsidRPr="003948C9" w:rsidRDefault="00F945F1" w:rsidP="00400F9B">
      <w:pPr>
        <w:numPr>
          <w:ilvl w:val="1"/>
          <w:numId w:val="17"/>
        </w:numPr>
        <w:autoSpaceDE w:val="0"/>
        <w:spacing w:line="360" w:lineRule="auto"/>
        <w:ind w:left="567"/>
        <w:jc w:val="both"/>
        <w:rPr>
          <w:rFonts w:cs="Times New Roman"/>
          <w:bCs/>
          <w:sz w:val="20"/>
          <w:szCs w:val="20"/>
        </w:rPr>
      </w:pPr>
      <w:r w:rsidRPr="003948C9">
        <w:rPr>
          <w:rFonts w:cs="Times New Roman"/>
          <w:bCs/>
          <w:sz w:val="20"/>
          <w:szCs w:val="20"/>
        </w:rPr>
        <w:t xml:space="preserve">dostawa, montaż, uruchomienie oraz </w:t>
      </w:r>
      <w:r w:rsidR="00BB4841" w:rsidRPr="003948C9">
        <w:rPr>
          <w:rFonts w:cs="Times New Roman"/>
          <w:bCs/>
          <w:sz w:val="20"/>
          <w:szCs w:val="20"/>
        </w:rPr>
        <w:t>wykonanie</w:t>
      </w:r>
      <w:r w:rsidRPr="003948C9">
        <w:rPr>
          <w:rFonts w:cs="Times New Roman"/>
          <w:bCs/>
          <w:sz w:val="20"/>
          <w:szCs w:val="20"/>
        </w:rPr>
        <w:t xml:space="preserve"> czynności odbioru </w:t>
      </w:r>
      <w:r w:rsidR="00C42703">
        <w:rPr>
          <w:rFonts w:cs="Times New Roman"/>
          <w:bCs/>
          <w:sz w:val="20"/>
          <w:szCs w:val="20"/>
        </w:rPr>
        <w:t>u</w:t>
      </w:r>
      <w:r w:rsidRPr="003948C9">
        <w:rPr>
          <w:rFonts w:cs="Times New Roman"/>
          <w:bCs/>
          <w:sz w:val="20"/>
          <w:szCs w:val="20"/>
        </w:rPr>
        <w:t xml:space="preserve">rządzeń dźwigowych przez Urząd Dozoru Technicznego (dalej UDT) oraz uzyskanie decyzji </w:t>
      </w:r>
      <w:r w:rsidR="00A26FA0" w:rsidRPr="003948C9">
        <w:rPr>
          <w:rFonts w:cs="Times New Roman"/>
          <w:bCs/>
          <w:sz w:val="20"/>
          <w:szCs w:val="20"/>
        </w:rPr>
        <w:t>zezwalającej</w:t>
      </w:r>
      <w:r w:rsidR="006C1446">
        <w:rPr>
          <w:rFonts w:cs="Times New Roman"/>
          <w:bCs/>
          <w:sz w:val="20"/>
          <w:szCs w:val="20"/>
        </w:rPr>
        <w:t xml:space="preserve"> na eksploatację zamontowanego</w:t>
      </w:r>
      <w:r w:rsidRPr="003948C9">
        <w:rPr>
          <w:rFonts w:cs="Times New Roman"/>
          <w:bCs/>
          <w:sz w:val="20"/>
          <w:szCs w:val="20"/>
        </w:rPr>
        <w:t xml:space="preserve"> urządze</w:t>
      </w:r>
      <w:r w:rsidR="006C1446">
        <w:rPr>
          <w:rFonts w:cs="Times New Roman"/>
          <w:bCs/>
          <w:sz w:val="20"/>
          <w:szCs w:val="20"/>
        </w:rPr>
        <w:t>nia</w:t>
      </w:r>
      <w:r w:rsidR="0095415D" w:rsidRPr="003948C9">
        <w:rPr>
          <w:rFonts w:cs="Times New Roman"/>
          <w:bCs/>
          <w:sz w:val="20"/>
          <w:szCs w:val="20"/>
        </w:rPr>
        <w:t xml:space="preserve"> </w:t>
      </w:r>
      <w:r w:rsidRPr="003948C9">
        <w:rPr>
          <w:rFonts w:cs="Times New Roman"/>
          <w:bCs/>
          <w:sz w:val="20"/>
          <w:szCs w:val="20"/>
        </w:rPr>
        <w:t>dźwigow</w:t>
      </w:r>
      <w:r w:rsidR="006C1446">
        <w:rPr>
          <w:rFonts w:cs="Times New Roman"/>
          <w:bCs/>
          <w:sz w:val="20"/>
          <w:szCs w:val="20"/>
        </w:rPr>
        <w:t>ego wydanego</w:t>
      </w:r>
      <w:r w:rsidR="00A26FA0" w:rsidRPr="003948C9">
        <w:rPr>
          <w:rFonts w:cs="Times New Roman"/>
          <w:bCs/>
          <w:sz w:val="20"/>
          <w:szCs w:val="20"/>
        </w:rPr>
        <w:t xml:space="preserve"> przez UDT</w:t>
      </w:r>
      <w:r w:rsidRPr="003948C9">
        <w:rPr>
          <w:rFonts w:cs="Times New Roman"/>
          <w:bCs/>
          <w:sz w:val="20"/>
          <w:szCs w:val="20"/>
        </w:rPr>
        <w:t xml:space="preserve">, </w:t>
      </w:r>
    </w:p>
    <w:p w14:paraId="2D0CCA0C" w14:textId="4CD4BF9D" w:rsidR="00F945F1" w:rsidRPr="003948C9" w:rsidRDefault="00396FED" w:rsidP="00400F9B">
      <w:pPr>
        <w:numPr>
          <w:ilvl w:val="1"/>
          <w:numId w:val="17"/>
        </w:numPr>
        <w:autoSpaceDE w:val="0"/>
        <w:spacing w:line="360" w:lineRule="auto"/>
        <w:ind w:left="567"/>
        <w:jc w:val="both"/>
        <w:rPr>
          <w:rFonts w:cs="Times New Roman"/>
          <w:bCs/>
          <w:sz w:val="20"/>
          <w:szCs w:val="20"/>
        </w:rPr>
      </w:pPr>
      <w:r w:rsidRPr="003948C9">
        <w:rPr>
          <w:rFonts w:cs="Times New Roman"/>
          <w:bCs/>
          <w:sz w:val="20"/>
          <w:szCs w:val="20"/>
        </w:rPr>
        <w:t>p</w:t>
      </w:r>
      <w:r w:rsidR="007F3948" w:rsidRPr="003948C9">
        <w:rPr>
          <w:rFonts w:cs="Times New Roman"/>
          <w:bCs/>
          <w:sz w:val="20"/>
          <w:szCs w:val="20"/>
        </w:rPr>
        <w:t xml:space="preserve">ełnienie </w:t>
      </w:r>
      <w:r w:rsidR="00F945F1" w:rsidRPr="003948C9">
        <w:rPr>
          <w:rFonts w:cs="Times New Roman"/>
          <w:bCs/>
          <w:sz w:val="20"/>
          <w:szCs w:val="20"/>
        </w:rPr>
        <w:t>w okresie gwarancji i rękojmi usług</w:t>
      </w:r>
      <w:r w:rsidR="007F3948" w:rsidRPr="003948C9">
        <w:rPr>
          <w:rFonts w:cs="Times New Roman"/>
          <w:bCs/>
          <w:sz w:val="20"/>
          <w:szCs w:val="20"/>
        </w:rPr>
        <w:t>i</w:t>
      </w:r>
      <w:r w:rsidR="00F945F1" w:rsidRPr="003948C9">
        <w:rPr>
          <w:rFonts w:cs="Times New Roman"/>
          <w:bCs/>
          <w:sz w:val="20"/>
          <w:szCs w:val="20"/>
        </w:rPr>
        <w:t xml:space="preserve"> serwisu i konserwacji </w:t>
      </w:r>
      <w:r w:rsidR="00A106D7">
        <w:rPr>
          <w:rFonts w:cs="Times New Roman"/>
          <w:bCs/>
          <w:sz w:val="20"/>
          <w:szCs w:val="20"/>
        </w:rPr>
        <w:t>dźwig</w:t>
      </w:r>
      <w:r w:rsidR="00C42703">
        <w:rPr>
          <w:rFonts w:cs="Times New Roman"/>
          <w:bCs/>
          <w:sz w:val="20"/>
          <w:szCs w:val="20"/>
        </w:rPr>
        <w:t>u</w:t>
      </w:r>
      <w:r w:rsidR="00F945F1" w:rsidRPr="003948C9">
        <w:rPr>
          <w:rFonts w:cs="Times New Roman"/>
          <w:bCs/>
          <w:sz w:val="20"/>
          <w:szCs w:val="20"/>
        </w:rPr>
        <w:t>, zgodnie z postanowieniami §</w:t>
      </w:r>
      <w:r w:rsidR="00FF3A11">
        <w:rPr>
          <w:rFonts w:cs="Times New Roman"/>
          <w:bCs/>
          <w:sz w:val="20"/>
          <w:szCs w:val="20"/>
        </w:rPr>
        <w:t>7</w:t>
      </w:r>
      <w:r w:rsidR="00F945F1" w:rsidRPr="003948C9">
        <w:rPr>
          <w:rFonts w:cs="Times New Roman"/>
          <w:bCs/>
          <w:sz w:val="20"/>
          <w:szCs w:val="20"/>
        </w:rPr>
        <w:t xml:space="preserve"> </w:t>
      </w:r>
      <w:r w:rsidRPr="003948C9">
        <w:rPr>
          <w:rFonts w:cs="Times New Roman"/>
          <w:bCs/>
          <w:sz w:val="20"/>
          <w:szCs w:val="20"/>
        </w:rPr>
        <w:t>w zakresie</w:t>
      </w:r>
      <w:r w:rsidR="00F945F1" w:rsidRPr="003948C9">
        <w:rPr>
          <w:rFonts w:cs="Times New Roman"/>
          <w:bCs/>
          <w:sz w:val="20"/>
          <w:szCs w:val="20"/>
        </w:rPr>
        <w:t xml:space="preserve"> utrzymani</w:t>
      </w:r>
      <w:r w:rsidRPr="003948C9">
        <w:rPr>
          <w:rFonts w:cs="Times New Roman"/>
          <w:bCs/>
          <w:sz w:val="20"/>
          <w:szCs w:val="20"/>
        </w:rPr>
        <w:t>a</w:t>
      </w:r>
      <w:r w:rsidR="00F945F1" w:rsidRPr="003948C9">
        <w:rPr>
          <w:rFonts w:cs="Times New Roman"/>
          <w:bCs/>
          <w:sz w:val="20"/>
          <w:szCs w:val="20"/>
        </w:rPr>
        <w:t xml:space="preserve"> dźwig</w:t>
      </w:r>
      <w:r w:rsidR="00C42703">
        <w:rPr>
          <w:rFonts w:cs="Times New Roman"/>
          <w:bCs/>
          <w:sz w:val="20"/>
          <w:szCs w:val="20"/>
        </w:rPr>
        <w:t>u</w:t>
      </w:r>
      <w:r w:rsidR="00F945F1" w:rsidRPr="003948C9">
        <w:rPr>
          <w:rFonts w:cs="Times New Roman"/>
          <w:bCs/>
          <w:sz w:val="20"/>
          <w:szCs w:val="20"/>
        </w:rPr>
        <w:t xml:space="preserve"> w stałym ruchu,</w:t>
      </w:r>
    </w:p>
    <w:p w14:paraId="5EAFEEB9" w14:textId="77777777" w:rsidR="009B5AB5" w:rsidRPr="003948C9" w:rsidRDefault="009B5AB5" w:rsidP="00400F9B">
      <w:pPr>
        <w:numPr>
          <w:ilvl w:val="1"/>
          <w:numId w:val="17"/>
        </w:numPr>
        <w:autoSpaceDE w:val="0"/>
        <w:spacing w:line="360" w:lineRule="auto"/>
        <w:ind w:left="567"/>
        <w:jc w:val="both"/>
        <w:rPr>
          <w:rFonts w:cs="Times New Roman"/>
          <w:sz w:val="20"/>
          <w:szCs w:val="20"/>
        </w:rPr>
      </w:pPr>
      <w:r w:rsidRPr="003948C9">
        <w:rPr>
          <w:rFonts w:cs="Times New Roman"/>
          <w:sz w:val="20"/>
          <w:szCs w:val="20"/>
        </w:rPr>
        <w:t xml:space="preserve">uzyskanie w imieniu i </w:t>
      </w:r>
      <w:r w:rsidR="00BF6513" w:rsidRPr="003948C9">
        <w:rPr>
          <w:rFonts w:cs="Times New Roman"/>
          <w:sz w:val="20"/>
          <w:szCs w:val="20"/>
        </w:rPr>
        <w:t xml:space="preserve">na rzecz </w:t>
      </w:r>
      <w:r w:rsidRPr="003948C9">
        <w:rPr>
          <w:rFonts w:cs="Times New Roman"/>
          <w:sz w:val="20"/>
          <w:szCs w:val="20"/>
        </w:rPr>
        <w:t xml:space="preserve">Zamawiającego, na podstawie udzielonego pełnomocnictwa, wszelkich niezbędnych decyzji, warunków i uzgodnień oraz dokonanie w imieniu i </w:t>
      </w:r>
      <w:r w:rsidR="00BF6513" w:rsidRPr="003948C9">
        <w:rPr>
          <w:rFonts w:cs="Times New Roman"/>
          <w:sz w:val="20"/>
          <w:szCs w:val="20"/>
        </w:rPr>
        <w:t xml:space="preserve">na rzecz </w:t>
      </w:r>
      <w:r w:rsidRPr="003948C9">
        <w:rPr>
          <w:rFonts w:cs="Times New Roman"/>
          <w:sz w:val="20"/>
          <w:szCs w:val="20"/>
        </w:rPr>
        <w:t xml:space="preserve">Zamawiającego wszelkich niezbędnych zgłoszeń, a w szczególności: </w:t>
      </w:r>
    </w:p>
    <w:p w14:paraId="1E660A2C" w14:textId="6580A8A7" w:rsidR="0095415D" w:rsidRPr="003948C9" w:rsidRDefault="00A10A62" w:rsidP="00400F9B">
      <w:pPr>
        <w:numPr>
          <w:ilvl w:val="1"/>
          <w:numId w:val="12"/>
        </w:numPr>
        <w:tabs>
          <w:tab w:val="clear" w:pos="928"/>
          <w:tab w:val="num" w:pos="709"/>
        </w:tabs>
        <w:autoSpaceDE w:val="0"/>
        <w:spacing w:line="360" w:lineRule="auto"/>
        <w:ind w:left="851" w:hanging="284"/>
        <w:jc w:val="both"/>
        <w:rPr>
          <w:rFonts w:eastAsia="Times New Roman" w:cs="Times New Roman"/>
          <w:strike/>
          <w:sz w:val="20"/>
          <w:szCs w:val="20"/>
        </w:rPr>
      </w:pPr>
      <w:r w:rsidRPr="003948C9">
        <w:rPr>
          <w:rFonts w:eastAsia="Times New Roman" w:cs="Times New Roman"/>
          <w:sz w:val="20"/>
          <w:szCs w:val="20"/>
        </w:rPr>
        <w:t xml:space="preserve">zgłoszenia o zakończeniu budowy </w:t>
      </w:r>
      <w:r w:rsidR="00900E7D" w:rsidRPr="003948C9">
        <w:rPr>
          <w:rFonts w:eastAsia="Times New Roman" w:cs="Times New Roman"/>
          <w:sz w:val="20"/>
          <w:szCs w:val="20"/>
        </w:rPr>
        <w:t xml:space="preserve">do </w:t>
      </w:r>
      <w:r w:rsidR="00900E7D" w:rsidRPr="003948C9">
        <w:rPr>
          <w:rFonts w:cs="Times New Roman"/>
          <w:kern w:val="2"/>
          <w:sz w:val="20"/>
          <w:szCs w:val="20"/>
          <w:shd w:val="clear" w:color="auto" w:fill="FFFFFF"/>
        </w:rPr>
        <w:t>Państwow</w:t>
      </w:r>
      <w:r w:rsidR="00B34F83" w:rsidRPr="003948C9">
        <w:rPr>
          <w:rFonts w:cs="Times New Roman"/>
          <w:kern w:val="2"/>
          <w:sz w:val="20"/>
          <w:szCs w:val="20"/>
          <w:shd w:val="clear" w:color="auto" w:fill="FFFFFF"/>
        </w:rPr>
        <w:t xml:space="preserve">ego Powiatowego </w:t>
      </w:r>
      <w:r w:rsidR="00900E7D" w:rsidRPr="003948C9">
        <w:rPr>
          <w:rFonts w:cs="Times New Roman"/>
          <w:kern w:val="2"/>
          <w:sz w:val="20"/>
          <w:szCs w:val="20"/>
          <w:shd w:val="clear" w:color="auto" w:fill="FFFFFF"/>
        </w:rPr>
        <w:t>Inspe</w:t>
      </w:r>
      <w:r w:rsidR="00B34F83" w:rsidRPr="003948C9">
        <w:rPr>
          <w:rFonts w:cs="Times New Roman"/>
          <w:kern w:val="2"/>
          <w:sz w:val="20"/>
          <w:szCs w:val="20"/>
          <w:shd w:val="clear" w:color="auto" w:fill="FFFFFF"/>
        </w:rPr>
        <w:t>ktora Sanitarnego</w:t>
      </w:r>
      <w:r w:rsidR="00821307" w:rsidRPr="003948C9">
        <w:rPr>
          <w:rFonts w:cs="Times New Roman"/>
          <w:kern w:val="2"/>
          <w:sz w:val="20"/>
          <w:szCs w:val="20"/>
          <w:shd w:val="clear" w:color="auto" w:fill="FFFFFF"/>
        </w:rPr>
        <w:t xml:space="preserve"> (dalej</w:t>
      </w:r>
      <w:r w:rsidR="0095415D" w:rsidRPr="003948C9">
        <w:rPr>
          <w:rFonts w:cs="Times New Roman"/>
          <w:kern w:val="2"/>
          <w:sz w:val="20"/>
          <w:szCs w:val="20"/>
          <w:shd w:val="clear" w:color="auto" w:fill="FFFFFF"/>
        </w:rPr>
        <w:t>:</w:t>
      </w:r>
      <w:r w:rsidR="00821307" w:rsidRPr="003948C9">
        <w:rPr>
          <w:rFonts w:cs="Times New Roman"/>
          <w:kern w:val="2"/>
          <w:sz w:val="20"/>
          <w:szCs w:val="20"/>
          <w:shd w:val="clear" w:color="auto" w:fill="FFFFFF"/>
        </w:rPr>
        <w:t xml:space="preserve"> Sanepid)</w:t>
      </w:r>
      <w:r w:rsidR="00900E7D" w:rsidRPr="003948C9">
        <w:rPr>
          <w:rFonts w:cs="Times New Roman"/>
          <w:kern w:val="2"/>
          <w:sz w:val="20"/>
          <w:szCs w:val="20"/>
          <w:shd w:val="clear" w:color="auto" w:fill="FFFFFF"/>
        </w:rPr>
        <w:t xml:space="preserve"> oraz do Państwowej Straży </w:t>
      </w:r>
      <w:r w:rsidR="00B34F83" w:rsidRPr="003948C9">
        <w:rPr>
          <w:rFonts w:cs="Times New Roman"/>
          <w:kern w:val="2"/>
          <w:sz w:val="20"/>
          <w:szCs w:val="20"/>
          <w:shd w:val="clear" w:color="auto" w:fill="FFFFFF"/>
        </w:rPr>
        <w:t>Pożarnej</w:t>
      </w:r>
      <w:r w:rsidR="00821307" w:rsidRPr="003948C9">
        <w:rPr>
          <w:rFonts w:cs="Times New Roman"/>
          <w:kern w:val="2"/>
          <w:sz w:val="20"/>
          <w:szCs w:val="20"/>
          <w:shd w:val="clear" w:color="auto" w:fill="FFFFFF"/>
        </w:rPr>
        <w:t xml:space="preserve"> (dalej: Straż)</w:t>
      </w:r>
      <w:r w:rsidR="00A75B59" w:rsidRPr="003948C9">
        <w:rPr>
          <w:rFonts w:cs="Times New Roman"/>
          <w:kern w:val="2"/>
          <w:sz w:val="20"/>
          <w:szCs w:val="20"/>
          <w:shd w:val="clear" w:color="auto" w:fill="FFFFFF"/>
        </w:rPr>
        <w:t xml:space="preserve"> oraz uzysk</w:t>
      </w:r>
      <w:r w:rsidR="009B5AB5" w:rsidRPr="003948C9">
        <w:rPr>
          <w:rFonts w:cs="Times New Roman"/>
          <w:kern w:val="2"/>
          <w:sz w:val="20"/>
          <w:szCs w:val="20"/>
          <w:shd w:val="clear" w:color="auto" w:fill="FFFFFF"/>
        </w:rPr>
        <w:t>anie pozytywnej opinii</w:t>
      </w:r>
      <w:r w:rsidR="00A75B59" w:rsidRPr="003948C9">
        <w:rPr>
          <w:rFonts w:cs="Times New Roman"/>
          <w:kern w:val="2"/>
          <w:sz w:val="20"/>
          <w:szCs w:val="20"/>
          <w:shd w:val="clear" w:color="auto" w:fill="FFFFFF"/>
        </w:rPr>
        <w:t xml:space="preserve"> tych </w:t>
      </w:r>
      <w:r w:rsidR="00A63EBA" w:rsidRPr="003948C9">
        <w:rPr>
          <w:rFonts w:cs="Times New Roman"/>
          <w:kern w:val="2"/>
          <w:sz w:val="20"/>
          <w:szCs w:val="20"/>
          <w:shd w:val="clear" w:color="auto" w:fill="FFFFFF"/>
        </w:rPr>
        <w:t>instytucji, co</w:t>
      </w:r>
      <w:r w:rsidR="00A75B59" w:rsidRPr="003948C9">
        <w:rPr>
          <w:rFonts w:cs="Times New Roman"/>
          <w:kern w:val="2"/>
          <w:sz w:val="20"/>
          <w:szCs w:val="20"/>
          <w:shd w:val="clear" w:color="auto" w:fill="FFFFFF"/>
        </w:rPr>
        <w:t xml:space="preserve"> do przystąpienia do użytkowania </w:t>
      </w:r>
      <w:r w:rsidR="00A106D7">
        <w:rPr>
          <w:rFonts w:cs="Times New Roman"/>
          <w:kern w:val="2"/>
          <w:sz w:val="20"/>
          <w:szCs w:val="20"/>
          <w:shd w:val="clear" w:color="auto" w:fill="FFFFFF"/>
        </w:rPr>
        <w:t>wymienianych dźwigów</w:t>
      </w:r>
      <w:r w:rsidR="00A75B59" w:rsidRPr="003948C9">
        <w:rPr>
          <w:rFonts w:cs="Times New Roman"/>
          <w:kern w:val="2"/>
          <w:sz w:val="20"/>
          <w:szCs w:val="20"/>
          <w:shd w:val="clear" w:color="auto" w:fill="FFFFFF"/>
        </w:rPr>
        <w:t xml:space="preserve"> lub </w:t>
      </w:r>
      <w:r w:rsidR="00826166" w:rsidRPr="003948C9">
        <w:rPr>
          <w:rFonts w:cs="Times New Roman"/>
          <w:kern w:val="2"/>
          <w:sz w:val="20"/>
          <w:szCs w:val="20"/>
          <w:shd w:val="clear" w:color="auto" w:fill="FFFFFF"/>
        </w:rPr>
        <w:t>złoż</w:t>
      </w:r>
      <w:r w:rsidR="001444C3" w:rsidRPr="003948C9">
        <w:rPr>
          <w:rFonts w:cs="Times New Roman"/>
          <w:kern w:val="2"/>
          <w:sz w:val="20"/>
          <w:szCs w:val="20"/>
          <w:shd w:val="clear" w:color="auto" w:fill="FFFFFF"/>
        </w:rPr>
        <w:t>enie</w:t>
      </w:r>
      <w:r w:rsidR="00826166" w:rsidRPr="003948C9">
        <w:rPr>
          <w:rFonts w:cs="Times New Roman"/>
          <w:kern w:val="2"/>
          <w:sz w:val="20"/>
          <w:szCs w:val="20"/>
          <w:shd w:val="clear" w:color="auto" w:fill="FFFFFF"/>
        </w:rPr>
        <w:t xml:space="preserve"> oświadczeni</w:t>
      </w:r>
      <w:r w:rsidR="001444C3" w:rsidRPr="003948C9">
        <w:rPr>
          <w:rFonts w:cs="Times New Roman"/>
          <w:kern w:val="2"/>
          <w:sz w:val="20"/>
          <w:szCs w:val="20"/>
          <w:shd w:val="clear" w:color="auto" w:fill="FFFFFF"/>
        </w:rPr>
        <w:t>a</w:t>
      </w:r>
      <w:r w:rsidR="00826166" w:rsidRPr="003948C9">
        <w:rPr>
          <w:rFonts w:cs="Times New Roman"/>
          <w:kern w:val="2"/>
          <w:sz w:val="20"/>
          <w:szCs w:val="20"/>
          <w:shd w:val="clear" w:color="auto" w:fill="FFFFFF"/>
        </w:rPr>
        <w:t>, że organy te nie wniosły sprzeciwu wo</w:t>
      </w:r>
      <w:r w:rsidR="00625D24" w:rsidRPr="003948C9">
        <w:rPr>
          <w:rFonts w:cs="Times New Roman"/>
          <w:kern w:val="2"/>
          <w:sz w:val="20"/>
          <w:szCs w:val="20"/>
          <w:shd w:val="clear" w:color="auto" w:fill="FFFFFF"/>
        </w:rPr>
        <w:t>b</w:t>
      </w:r>
      <w:r w:rsidR="00826166" w:rsidRPr="003948C9">
        <w:rPr>
          <w:rFonts w:cs="Times New Roman"/>
          <w:kern w:val="2"/>
          <w:sz w:val="20"/>
          <w:szCs w:val="20"/>
          <w:shd w:val="clear" w:color="auto" w:fill="FFFFFF"/>
        </w:rPr>
        <w:t xml:space="preserve">ec przystąpienia do użytkowania w terminach określonych w </w:t>
      </w:r>
      <w:r w:rsidR="00BF6513" w:rsidRPr="003948C9">
        <w:rPr>
          <w:rFonts w:cs="Times New Roman"/>
          <w:kern w:val="2"/>
          <w:sz w:val="20"/>
          <w:szCs w:val="20"/>
          <w:shd w:val="clear" w:color="auto" w:fill="FFFFFF"/>
        </w:rPr>
        <w:t>przepisach prawa</w:t>
      </w:r>
      <w:r w:rsidR="00826166" w:rsidRPr="003948C9">
        <w:rPr>
          <w:rFonts w:cs="Times New Roman"/>
          <w:kern w:val="2"/>
          <w:sz w:val="20"/>
          <w:szCs w:val="20"/>
          <w:shd w:val="clear" w:color="auto" w:fill="FFFFFF"/>
        </w:rPr>
        <w:t xml:space="preserve">, </w:t>
      </w:r>
    </w:p>
    <w:p w14:paraId="4BA10117" w14:textId="66D741FB" w:rsidR="00A41C77" w:rsidRPr="003948C9" w:rsidRDefault="00396FED" w:rsidP="00400F9B">
      <w:pPr>
        <w:numPr>
          <w:ilvl w:val="1"/>
          <w:numId w:val="12"/>
        </w:numPr>
        <w:tabs>
          <w:tab w:val="num" w:pos="709"/>
        </w:tabs>
        <w:autoSpaceDE w:val="0"/>
        <w:spacing w:line="360" w:lineRule="auto"/>
        <w:ind w:left="851"/>
        <w:jc w:val="both"/>
        <w:rPr>
          <w:rFonts w:eastAsia="Times New Roman" w:cs="Times New Roman"/>
          <w:strike/>
          <w:sz w:val="20"/>
          <w:szCs w:val="20"/>
        </w:rPr>
      </w:pPr>
      <w:r w:rsidRPr="003948C9">
        <w:rPr>
          <w:rFonts w:eastAsia="Times New Roman" w:cs="Times New Roman"/>
          <w:sz w:val="20"/>
          <w:szCs w:val="20"/>
        </w:rPr>
        <w:lastRenderedPageBreak/>
        <w:t xml:space="preserve">   </w:t>
      </w:r>
      <w:r w:rsidR="002F5B85" w:rsidRPr="003948C9">
        <w:rPr>
          <w:rFonts w:eastAsia="Times New Roman" w:cs="Times New Roman"/>
          <w:sz w:val="20"/>
          <w:szCs w:val="20"/>
        </w:rPr>
        <w:t xml:space="preserve"> </w:t>
      </w:r>
      <w:r w:rsidR="004052C9" w:rsidRPr="003948C9">
        <w:rPr>
          <w:rFonts w:eastAsia="Times New Roman" w:cs="Times New Roman"/>
          <w:sz w:val="20"/>
          <w:szCs w:val="20"/>
        </w:rPr>
        <w:t>uruchomienia, odbioru urządzeń dźwigowych przez UDT oraz uzyska decyzję zezwalającą na eksploatację zamontowanych urządzeń dźwigowych wydaną przez UDT</w:t>
      </w:r>
      <w:r w:rsidR="00A26FA0" w:rsidRPr="003948C9">
        <w:rPr>
          <w:rFonts w:cs="Times New Roman"/>
          <w:bCs/>
          <w:sz w:val="20"/>
          <w:szCs w:val="20"/>
        </w:rPr>
        <w:t>.</w:t>
      </w:r>
    </w:p>
    <w:p w14:paraId="5B997BE0" w14:textId="77777777" w:rsidR="000C4E8C" w:rsidRPr="003948C9" w:rsidRDefault="000C4E8C" w:rsidP="00400F9B">
      <w:pPr>
        <w:numPr>
          <w:ilvl w:val="0"/>
          <w:numId w:val="17"/>
        </w:numPr>
        <w:autoSpaceDE w:val="0"/>
        <w:spacing w:line="360" w:lineRule="auto"/>
        <w:ind w:left="426"/>
        <w:jc w:val="both"/>
        <w:rPr>
          <w:rFonts w:eastAsia="Times New Roman" w:cs="Times New Roman"/>
          <w:sz w:val="20"/>
          <w:szCs w:val="20"/>
        </w:rPr>
      </w:pPr>
      <w:r w:rsidRPr="003948C9">
        <w:rPr>
          <w:rFonts w:eastAsia="Times New Roman" w:cs="Times New Roman"/>
          <w:kern w:val="0"/>
          <w:sz w:val="20"/>
          <w:szCs w:val="20"/>
          <w:lang w:eastAsia="ar-SA" w:bidi="ar-SA"/>
        </w:rPr>
        <w:t>Dokumentami, które opisują szczegółowo przedmiot umowy są:</w:t>
      </w:r>
    </w:p>
    <w:p w14:paraId="2A32241B" w14:textId="4F0A9C50" w:rsidR="006C6B01" w:rsidRPr="003948C9" w:rsidRDefault="0090433E" w:rsidP="0012686C">
      <w:pPr>
        <w:numPr>
          <w:ilvl w:val="0"/>
          <w:numId w:val="1"/>
        </w:numPr>
        <w:tabs>
          <w:tab w:val="left" w:pos="1276"/>
        </w:tabs>
        <w:autoSpaceDE w:val="0"/>
        <w:spacing w:line="360" w:lineRule="auto"/>
        <w:jc w:val="both"/>
        <w:rPr>
          <w:rFonts w:eastAsia="Times New Roman" w:cs="Times New Roman"/>
          <w:sz w:val="20"/>
          <w:szCs w:val="20"/>
        </w:rPr>
      </w:pPr>
      <w:r w:rsidRPr="003948C9">
        <w:rPr>
          <w:rFonts w:eastAsia="Times New Roman" w:cs="Times New Roman"/>
          <w:sz w:val="20"/>
          <w:szCs w:val="20"/>
        </w:rPr>
        <w:t>Specyfikacja Istotnych Warunków Zamówi</w:t>
      </w:r>
      <w:r w:rsidR="00D129E0" w:rsidRPr="003948C9">
        <w:rPr>
          <w:rFonts w:eastAsia="Times New Roman" w:cs="Times New Roman"/>
          <w:sz w:val="20"/>
          <w:szCs w:val="20"/>
        </w:rPr>
        <w:t xml:space="preserve">enia </w:t>
      </w:r>
      <w:r w:rsidR="006C6B01" w:rsidRPr="003948C9">
        <w:rPr>
          <w:rFonts w:eastAsia="Times New Roman" w:cs="Times New Roman"/>
          <w:sz w:val="20"/>
          <w:szCs w:val="20"/>
        </w:rPr>
        <w:t xml:space="preserve">wraz z załącznikami w tym </w:t>
      </w:r>
      <w:r w:rsidR="00867BD3" w:rsidRPr="003948C9">
        <w:rPr>
          <w:rFonts w:eastAsia="Times New Roman" w:cs="Times New Roman"/>
          <w:sz w:val="20"/>
          <w:szCs w:val="20"/>
        </w:rPr>
        <w:t xml:space="preserve">w szczególności </w:t>
      </w:r>
      <w:r w:rsidR="006C6B01" w:rsidRPr="003948C9">
        <w:rPr>
          <w:rFonts w:eastAsia="Times New Roman" w:cs="Times New Roman"/>
          <w:sz w:val="20"/>
          <w:szCs w:val="20"/>
        </w:rPr>
        <w:t>:</w:t>
      </w:r>
    </w:p>
    <w:p w14:paraId="609FF094" w14:textId="42DF5813" w:rsidR="00BE659D" w:rsidRPr="003948C9" w:rsidRDefault="00A106D7" w:rsidP="00400F9B">
      <w:pPr>
        <w:numPr>
          <w:ilvl w:val="0"/>
          <w:numId w:val="10"/>
        </w:numPr>
        <w:spacing w:line="360" w:lineRule="auto"/>
        <w:jc w:val="both"/>
        <w:rPr>
          <w:rFonts w:cs="Times New Roman"/>
          <w:sz w:val="20"/>
          <w:szCs w:val="20"/>
        </w:rPr>
      </w:pPr>
      <w:r>
        <w:rPr>
          <w:rFonts w:cs="Times New Roman"/>
          <w:sz w:val="20"/>
          <w:szCs w:val="20"/>
        </w:rPr>
        <w:t>decyzja pozwolenia na budowę</w:t>
      </w:r>
      <w:r w:rsidR="009C5C90">
        <w:rPr>
          <w:rFonts w:cs="Times New Roman"/>
          <w:sz w:val="20"/>
          <w:szCs w:val="20"/>
        </w:rPr>
        <w:t>,</w:t>
      </w:r>
      <w:r w:rsidR="00BE659D" w:rsidRPr="003948C9">
        <w:rPr>
          <w:rFonts w:cs="Times New Roman"/>
          <w:sz w:val="20"/>
          <w:szCs w:val="20"/>
        </w:rPr>
        <w:t xml:space="preserve">  </w:t>
      </w:r>
    </w:p>
    <w:p w14:paraId="72DD569F" w14:textId="0AF189B9" w:rsidR="00BE659D" w:rsidRPr="003948C9" w:rsidRDefault="00D26FED" w:rsidP="00400F9B">
      <w:pPr>
        <w:numPr>
          <w:ilvl w:val="0"/>
          <w:numId w:val="10"/>
        </w:numPr>
        <w:spacing w:line="360" w:lineRule="auto"/>
        <w:jc w:val="both"/>
        <w:rPr>
          <w:rFonts w:cs="Times New Roman"/>
          <w:sz w:val="20"/>
          <w:szCs w:val="20"/>
        </w:rPr>
      </w:pPr>
      <w:r w:rsidRPr="003948C9">
        <w:rPr>
          <w:rFonts w:cs="Times New Roman"/>
          <w:sz w:val="20"/>
          <w:szCs w:val="20"/>
        </w:rPr>
        <w:t xml:space="preserve">dokumentacja projektowa </w:t>
      </w:r>
    </w:p>
    <w:p w14:paraId="694A5C01" w14:textId="77777777" w:rsidR="00DF7C05" w:rsidRPr="003948C9" w:rsidRDefault="00DF7C05" w:rsidP="00400F9B">
      <w:pPr>
        <w:pStyle w:val="Akapitzlist"/>
        <w:numPr>
          <w:ilvl w:val="0"/>
          <w:numId w:val="17"/>
        </w:numPr>
        <w:spacing w:line="360" w:lineRule="atLeast"/>
        <w:ind w:left="426"/>
        <w:jc w:val="both"/>
        <w:textAlignment w:val="baseline"/>
        <w:rPr>
          <w:rFonts w:ascii="Times New Roman" w:eastAsia="Times New Roman" w:hAnsi="Times New Roman"/>
          <w:sz w:val="20"/>
          <w:szCs w:val="20"/>
          <w:lang w:eastAsia="ar-SA"/>
        </w:rPr>
      </w:pPr>
      <w:r w:rsidRPr="003948C9">
        <w:rPr>
          <w:rFonts w:ascii="Times New Roman" w:eastAsia="Times New Roman" w:hAnsi="Times New Roman"/>
          <w:sz w:val="20"/>
          <w:szCs w:val="20"/>
          <w:lang w:eastAsia="ar-SA"/>
        </w:rPr>
        <w:t xml:space="preserve">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 </w:t>
      </w:r>
    </w:p>
    <w:p w14:paraId="64B876C4" w14:textId="77777777" w:rsidR="00C95B17" w:rsidRPr="003948C9" w:rsidRDefault="00C95B17" w:rsidP="00DF7C05">
      <w:pPr>
        <w:autoSpaceDE w:val="0"/>
        <w:spacing w:line="360" w:lineRule="auto"/>
        <w:rPr>
          <w:rFonts w:eastAsia="Times New Roman" w:cs="Times New Roman"/>
          <w:b/>
          <w:bCs/>
          <w:sz w:val="20"/>
          <w:szCs w:val="20"/>
        </w:rPr>
      </w:pPr>
    </w:p>
    <w:p w14:paraId="10AA5169" w14:textId="77777777" w:rsidR="00632E79" w:rsidRDefault="00632E79" w:rsidP="00095FD5">
      <w:pPr>
        <w:autoSpaceDE w:val="0"/>
        <w:spacing w:line="360" w:lineRule="auto"/>
        <w:jc w:val="center"/>
        <w:rPr>
          <w:rFonts w:eastAsia="Times New Roman" w:cs="Times New Roman"/>
          <w:b/>
          <w:bCs/>
          <w:sz w:val="20"/>
          <w:szCs w:val="20"/>
        </w:rPr>
      </w:pPr>
    </w:p>
    <w:p w14:paraId="13B12655" w14:textId="77777777" w:rsidR="0090433E" w:rsidRPr="003948C9" w:rsidRDefault="0090433E" w:rsidP="00095FD5">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2</w:t>
      </w:r>
    </w:p>
    <w:p w14:paraId="0E18384A" w14:textId="277D3699" w:rsidR="00264314" w:rsidRPr="003948C9" w:rsidRDefault="00264314" w:rsidP="00400F9B">
      <w:pPr>
        <w:numPr>
          <w:ilvl w:val="2"/>
          <w:numId w:val="11"/>
        </w:numPr>
        <w:tabs>
          <w:tab w:val="clear" w:pos="1440"/>
          <w:tab w:val="num" w:pos="284"/>
        </w:tabs>
        <w:autoSpaceDE w:val="0"/>
        <w:spacing w:line="360" w:lineRule="auto"/>
        <w:ind w:left="284" w:hanging="284"/>
        <w:jc w:val="both"/>
        <w:rPr>
          <w:rFonts w:eastAsia="Times New Roman" w:cs="Times New Roman"/>
          <w:bCs/>
          <w:sz w:val="20"/>
          <w:szCs w:val="20"/>
        </w:rPr>
      </w:pPr>
      <w:r w:rsidRPr="003948C9">
        <w:rPr>
          <w:rFonts w:eastAsia="Times New Roman" w:cs="Times New Roman"/>
          <w:bCs/>
          <w:sz w:val="20"/>
          <w:szCs w:val="20"/>
        </w:rPr>
        <w:t>Wykonawca</w:t>
      </w:r>
      <w:r w:rsidR="00C038AB" w:rsidRPr="003948C9">
        <w:rPr>
          <w:rFonts w:eastAsia="Times New Roman" w:cs="Times New Roman"/>
          <w:bCs/>
          <w:sz w:val="20"/>
          <w:szCs w:val="20"/>
        </w:rPr>
        <w:t xml:space="preserve"> zobowiązuje się wykonać przedmiot umowy, o którym jest mowa w </w:t>
      </w:r>
      <w:r w:rsidR="00826166" w:rsidRPr="003948C9">
        <w:rPr>
          <w:rFonts w:eastAsia="Times New Roman" w:cs="Times New Roman"/>
          <w:bCs/>
          <w:sz w:val="20"/>
          <w:szCs w:val="20"/>
        </w:rPr>
        <w:t>§ 1 niniejszej umowy</w:t>
      </w:r>
      <w:r w:rsidR="00C07CA8" w:rsidRPr="003948C9">
        <w:rPr>
          <w:rFonts w:eastAsia="Times New Roman" w:cs="Times New Roman"/>
          <w:bCs/>
          <w:sz w:val="20"/>
          <w:szCs w:val="20"/>
        </w:rPr>
        <w:t>, w</w:t>
      </w:r>
      <w:r w:rsidR="00C42703">
        <w:rPr>
          <w:rFonts w:eastAsia="Times New Roman" w:cs="Times New Roman"/>
          <w:bCs/>
          <w:sz w:val="20"/>
          <w:szCs w:val="20"/>
        </w:rPr>
        <w:t xml:space="preserve"> </w:t>
      </w:r>
      <w:r w:rsidR="001E0357" w:rsidRPr="003948C9">
        <w:rPr>
          <w:rFonts w:eastAsia="Times New Roman" w:cs="Times New Roman"/>
          <w:bCs/>
          <w:sz w:val="20"/>
          <w:szCs w:val="20"/>
        </w:rPr>
        <w:t>termin</w:t>
      </w:r>
      <w:r w:rsidR="00C42703">
        <w:rPr>
          <w:rFonts w:eastAsia="Times New Roman" w:cs="Times New Roman"/>
          <w:bCs/>
          <w:sz w:val="20"/>
          <w:szCs w:val="20"/>
        </w:rPr>
        <w:t>ie do 31.05.2018</w:t>
      </w:r>
      <w:r w:rsidR="001E0357" w:rsidRPr="003948C9">
        <w:rPr>
          <w:rFonts w:eastAsia="Times New Roman" w:cs="Times New Roman"/>
          <w:bCs/>
          <w:sz w:val="20"/>
          <w:szCs w:val="20"/>
        </w:rPr>
        <w:t>:</w:t>
      </w:r>
    </w:p>
    <w:p w14:paraId="3584302E" w14:textId="46CFEEF1" w:rsidR="004C7A40" w:rsidRPr="003948C9" w:rsidRDefault="00A00B7F" w:rsidP="00400F9B">
      <w:pPr>
        <w:numPr>
          <w:ilvl w:val="2"/>
          <w:numId w:val="21"/>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Termin rozpoczęcia realizacji przedmiotu umowy – w dniu zawarcia umowy</w:t>
      </w:r>
      <w:r w:rsidR="005633A4" w:rsidRPr="003948C9">
        <w:rPr>
          <w:rFonts w:eastAsia="Times New Roman" w:cs="Times New Roman"/>
          <w:bCs/>
          <w:sz w:val="20"/>
          <w:szCs w:val="20"/>
        </w:rPr>
        <w:t xml:space="preserve"> </w:t>
      </w:r>
    </w:p>
    <w:p w14:paraId="1BE265C4" w14:textId="77A1C147" w:rsidR="007B35CB" w:rsidRPr="007B35CB" w:rsidRDefault="00A00B7F" w:rsidP="00400F9B">
      <w:pPr>
        <w:numPr>
          <w:ilvl w:val="2"/>
          <w:numId w:val="21"/>
        </w:numPr>
        <w:autoSpaceDE w:val="0"/>
        <w:spacing w:line="360" w:lineRule="auto"/>
        <w:jc w:val="both"/>
        <w:rPr>
          <w:rFonts w:eastAsia="Times New Roman" w:cs="Times New Roman"/>
          <w:bCs/>
          <w:sz w:val="20"/>
          <w:szCs w:val="20"/>
        </w:rPr>
      </w:pPr>
      <w:r w:rsidRPr="003948C9">
        <w:rPr>
          <w:rFonts w:cs="Times New Roman"/>
          <w:sz w:val="20"/>
          <w:szCs w:val="20"/>
        </w:rPr>
        <w:t xml:space="preserve">Protokolarne przekazanie placu budowy najpóźniej do </w:t>
      </w:r>
      <w:r w:rsidR="009E5CDB">
        <w:rPr>
          <w:rFonts w:cs="Times New Roman"/>
          <w:sz w:val="20"/>
          <w:szCs w:val="20"/>
        </w:rPr>
        <w:t>…</w:t>
      </w:r>
      <w:r w:rsidR="00146C78">
        <w:rPr>
          <w:rFonts w:cs="Times New Roman"/>
          <w:sz w:val="20"/>
          <w:szCs w:val="20"/>
        </w:rPr>
        <w:t>.</w:t>
      </w:r>
      <w:r w:rsidR="009E5CDB">
        <w:rPr>
          <w:rFonts w:cs="Times New Roman"/>
          <w:sz w:val="20"/>
          <w:szCs w:val="20"/>
        </w:rPr>
        <w:t>02</w:t>
      </w:r>
      <w:r w:rsidR="00146C78">
        <w:rPr>
          <w:rFonts w:cs="Times New Roman"/>
          <w:sz w:val="20"/>
          <w:szCs w:val="20"/>
        </w:rPr>
        <w:t>.201</w:t>
      </w:r>
      <w:r w:rsidR="00C42703">
        <w:rPr>
          <w:rFonts w:cs="Times New Roman"/>
          <w:sz w:val="20"/>
          <w:szCs w:val="20"/>
        </w:rPr>
        <w:t>8</w:t>
      </w:r>
      <w:r w:rsidR="00146C78">
        <w:rPr>
          <w:rFonts w:cs="Times New Roman"/>
          <w:sz w:val="20"/>
          <w:szCs w:val="20"/>
        </w:rPr>
        <w:t xml:space="preserve"> roku. Zamawiający powiadomi Wykonawcę, co najmniej na 7 dni przed planowanym terminem przekazania placu budowy. </w:t>
      </w:r>
    </w:p>
    <w:p w14:paraId="3691429F" w14:textId="1380BCCD" w:rsidR="00A00B7F" w:rsidRDefault="00A00B7F" w:rsidP="00400F9B">
      <w:pPr>
        <w:numPr>
          <w:ilvl w:val="2"/>
          <w:numId w:val="21"/>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Poprzez termin zakończenia przedmiotu um</w:t>
      </w:r>
      <w:r w:rsidR="00F33D3F" w:rsidRPr="003948C9">
        <w:rPr>
          <w:rFonts w:eastAsia="Times New Roman" w:cs="Times New Roman"/>
          <w:bCs/>
          <w:sz w:val="20"/>
          <w:szCs w:val="20"/>
        </w:rPr>
        <w:t xml:space="preserve">owy, </w:t>
      </w:r>
      <w:r w:rsidRPr="003948C9">
        <w:rPr>
          <w:rFonts w:eastAsia="Times New Roman" w:cs="Times New Roman"/>
          <w:bCs/>
          <w:sz w:val="20"/>
          <w:szCs w:val="20"/>
        </w:rPr>
        <w:t>uważa się termin, podpisania protokołu odbioru końcowego.</w:t>
      </w:r>
    </w:p>
    <w:p w14:paraId="334B3357" w14:textId="5E32F2CA" w:rsidR="009E5CDB" w:rsidRDefault="00A00B7F" w:rsidP="00400F9B">
      <w:pPr>
        <w:numPr>
          <w:ilvl w:val="2"/>
          <w:numId w:val="21"/>
        </w:numPr>
        <w:autoSpaceDE w:val="0"/>
        <w:spacing w:line="360" w:lineRule="auto"/>
        <w:jc w:val="both"/>
        <w:rPr>
          <w:rFonts w:eastAsia="Times New Roman" w:cs="Times New Roman"/>
          <w:bCs/>
          <w:sz w:val="20"/>
          <w:szCs w:val="20"/>
        </w:rPr>
      </w:pPr>
      <w:r w:rsidRPr="003948C9">
        <w:rPr>
          <w:rFonts w:eastAsia="Times New Roman" w:cs="Times New Roman"/>
          <w:bCs/>
          <w:sz w:val="20"/>
          <w:szCs w:val="20"/>
        </w:rPr>
        <w:t>Spisanie protokołu odbioru końcowego nastąpi po:</w:t>
      </w:r>
      <w:r w:rsidR="00D222A8">
        <w:rPr>
          <w:rFonts w:eastAsia="Times New Roman" w:cs="Times New Roman"/>
          <w:bCs/>
          <w:sz w:val="20"/>
          <w:szCs w:val="20"/>
        </w:rPr>
        <w:t xml:space="preserve"> wykonaniu wszelkich czynności zakończonych, oraz po</w:t>
      </w:r>
      <w:r w:rsidRPr="003948C9">
        <w:rPr>
          <w:rFonts w:eastAsia="Times New Roman" w:cs="Times New Roman"/>
          <w:bCs/>
          <w:sz w:val="20"/>
          <w:szCs w:val="20"/>
        </w:rPr>
        <w:t xml:space="preserve"> wykonaniu robót budowlano montażowych</w:t>
      </w:r>
      <w:r w:rsidR="00D222A8" w:rsidRPr="003948C9">
        <w:rPr>
          <w:rFonts w:eastAsia="Times New Roman" w:cs="Times New Roman"/>
          <w:bCs/>
          <w:sz w:val="20"/>
          <w:szCs w:val="20"/>
        </w:rPr>
        <w:t xml:space="preserve">, dokonaniu przez Wykonawcę rozruchu </w:t>
      </w:r>
      <w:r w:rsidR="00D222A8">
        <w:rPr>
          <w:rFonts w:eastAsia="Times New Roman" w:cs="Times New Roman"/>
          <w:bCs/>
          <w:sz w:val="20"/>
          <w:szCs w:val="20"/>
        </w:rPr>
        <w:t>urządzenia dźwigowego</w:t>
      </w:r>
      <w:r w:rsidR="00D222A8" w:rsidRPr="00D222A8">
        <w:rPr>
          <w:rFonts w:eastAsia="Times New Roman" w:cs="Times New Roman"/>
          <w:bCs/>
          <w:sz w:val="20"/>
          <w:szCs w:val="20"/>
        </w:rPr>
        <w:t xml:space="preserve">, </w:t>
      </w:r>
      <w:r w:rsidRPr="003948C9">
        <w:rPr>
          <w:rFonts w:eastAsia="Times New Roman" w:cs="Times New Roman"/>
          <w:bCs/>
          <w:sz w:val="20"/>
          <w:szCs w:val="20"/>
        </w:rPr>
        <w:t>wykonaniu wszystkich wymaganych przepi</w:t>
      </w:r>
      <w:r w:rsidR="00D222A8">
        <w:rPr>
          <w:rFonts w:eastAsia="Times New Roman" w:cs="Times New Roman"/>
          <w:bCs/>
          <w:sz w:val="20"/>
          <w:szCs w:val="20"/>
        </w:rPr>
        <w:t>sami pomiarów, odbiorze urządzenia dźwigowego</w:t>
      </w:r>
      <w:r w:rsidRPr="003948C9">
        <w:rPr>
          <w:rFonts w:eastAsia="Times New Roman" w:cs="Times New Roman"/>
          <w:bCs/>
          <w:sz w:val="20"/>
          <w:szCs w:val="20"/>
        </w:rPr>
        <w:t xml:space="preserve"> przez Urząd Dozoru Technicznego (dalej UDT) oraz uzyskaniu decyzji zezwalającej na eksploatację zamontowanych urządzeń dźwigowych wydaną przez UDT i Państwową Straż Pożarną oraz po dokonaniu zgłoszenia do </w:t>
      </w:r>
      <w:r w:rsidRPr="003948C9">
        <w:rPr>
          <w:rFonts w:cs="Times New Roman"/>
          <w:sz w:val="20"/>
          <w:szCs w:val="20"/>
        </w:rPr>
        <w:t>Państwowego Powiatowego Inspektora Sanitarnego oraz do Państwowej Straży Pożarnej pod warunkiem, że organy te nie wniosą sprzeciwu wobec przystąpienia do użytkowania</w:t>
      </w:r>
      <w:r w:rsidRPr="003948C9">
        <w:rPr>
          <w:rFonts w:eastAsia="Times New Roman" w:cs="Times New Roman"/>
          <w:bCs/>
          <w:sz w:val="20"/>
          <w:szCs w:val="20"/>
        </w:rPr>
        <w:t xml:space="preserve"> w terminach określonych w prawie budowlanym </w:t>
      </w:r>
      <w:r w:rsidR="00B60638" w:rsidRPr="003948C9">
        <w:rPr>
          <w:rFonts w:eastAsia="Times New Roman" w:cs="Times New Roman"/>
          <w:sz w:val="20"/>
          <w:szCs w:val="20"/>
        </w:rPr>
        <w:t xml:space="preserve">oraz </w:t>
      </w:r>
      <w:r w:rsidRPr="003948C9">
        <w:rPr>
          <w:rFonts w:eastAsia="Times New Roman" w:cs="Times New Roman"/>
          <w:bCs/>
          <w:sz w:val="20"/>
          <w:szCs w:val="20"/>
        </w:rPr>
        <w:t xml:space="preserve">przedłożeniu Zamawiającemu dokumentacji powykonawczej, o której mowa </w:t>
      </w:r>
      <w:r w:rsidR="005D3C01">
        <w:rPr>
          <w:rFonts w:cs="Times New Roman"/>
          <w:sz w:val="20"/>
          <w:szCs w:val="20"/>
        </w:rPr>
        <w:t>w §10</w:t>
      </w:r>
      <w:r w:rsidRPr="003948C9">
        <w:rPr>
          <w:rFonts w:cs="Times New Roman"/>
          <w:sz w:val="20"/>
          <w:szCs w:val="20"/>
        </w:rPr>
        <w:t xml:space="preserve"> ust.3.</w:t>
      </w:r>
      <w:r w:rsidRPr="003948C9">
        <w:rPr>
          <w:rFonts w:eastAsia="Times New Roman" w:cs="Times New Roman"/>
          <w:bCs/>
          <w:sz w:val="20"/>
          <w:szCs w:val="20"/>
        </w:rPr>
        <w:t xml:space="preserve"> </w:t>
      </w:r>
    </w:p>
    <w:p w14:paraId="51981CC0" w14:textId="66FD50E4" w:rsidR="00724767" w:rsidRPr="009E5CDB" w:rsidRDefault="00724767" w:rsidP="00400F9B">
      <w:pPr>
        <w:numPr>
          <w:ilvl w:val="2"/>
          <w:numId w:val="21"/>
        </w:numPr>
        <w:autoSpaceDE w:val="0"/>
        <w:spacing w:line="360" w:lineRule="auto"/>
        <w:jc w:val="both"/>
        <w:rPr>
          <w:rFonts w:eastAsia="Times New Roman" w:cs="Times New Roman"/>
          <w:bCs/>
          <w:sz w:val="20"/>
          <w:szCs w:val="20"/>
        </w:rPr>
      </w:pPr>
      <w:r w:rsidRPr="009E5CDB">
        <w:rPr>
          <w:rFonts w:eastAsia="Times New Roman" w:cs="Times New Roman"/>
          <w:sz w:val="20"/>
          <w:szCs w:val="20"/>
        </w:rPr>
        <w:t>Termin realizacji drugiej części, czyli wykonywania usł</w:t>
      </w:r>
      <w:r w:rsidR="009E5CDB" w:rsidRPr="009E5CDB">
        <w:rPr>
          <w:rFonts w:eastAsia="Times New Roman" w:cs="Times New Roman"/>
          <w:sz w:val="20"/>
          <w:szCs w:val="20"/>
        </w:rPr>
        <w:t>ugi serwisu i konserwacji dźwigu</w:t>
      </w:r>
      <w:r w:rsidRPr="009E5CDB">
        <w:rPr>
          <w:rFonts w:eastAsia="Times New Roman" w:cs="Times New Roman"/>
          <w:sz w:val="20"/>
          <w:szCs w:val="20"/>
        </w:rPr>
        <w:t>, rozpoczyna się z dniem rozpoczęcia biegu okresu gwaranc</w:t>
      </w:r>
      <w:r w:rsidR="00FF3A11" w:rsidRPr="009E5CDB">
        <w:rPr>
          <w:rFonts w:eastAsia="Times New Roman" w:cs="Times New Roman"/>
          <w:sz w:val="20"/>
          <w:szCs w:val="20"/>
        </w:rPr>
        <w:t>ji i rękojmi, o którym mowa w §7</w:t>
      </w:r>
      <w:r w:rsidRPr="009E5CDB">
        <w:rPr>
          <w:rFonts w:eastAsia="Times New Roman" w:cs="Times New Roman"/>
          <w:sz w:val="20"/>
          <w:szCs w:val="20"/>
        </w:rPr>
        <w:t xml:space="preserve">, a kończy się wraz z zakończeniem okresu gwarancji i rękojmi. </w:t>
      </w:r>
    </w:p>
    <w:p w14:paraId="58DF111C" w14:textId="678C3AF4" w:rsidR="006152A6" w:rsidRPr="003948C9" w:rsidRDefault="009B5AB5" w:rsidP="00400F9B">
      <w:pPr>
        <w:pStyle w:val="Akapitzlist"/>
        <w:numPr>
          <w:ilvl w:val="0"/>
          <w:numId w:val="11"/>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Termin zakończenia umowy może ulec zmianie w przypadkach wyszczególnionych w </w:t>
      </w:r>
      <w:r w:rsidR="00FE31E1" w:rsidRPr="003948C9">
        <w:rPr>
          <w:rFonts w:ascii="Times New Roman" w:eastAsia="Times New Roman" w:hAnsi="Times New Roman"/>
          <w:bCs/>
          <w:sz w:val="20"/>
          <w:szCs w:val="20"/>
        </w:rPr>
        <w:t>§</w:t>
      </w:r>
      <w:r w:rsidR="00966ABD" w:rsidRPr="003948C9">
        <w:rPr>
          <w:rFonts w:ascii="Times New Roman" w:eastAsia="Times New Roman" w:hAnsi="Times New Roman"/>
          <w:bCs/>
          <w:sz w:val="20"/>
          <w:szCs w:val="20"/>
        </w:rPr>
        <w:t>1</w:t>
      </w:r>
      <w:r w:rsidR="00FF3A11">
        <w:rPr>
          <w:rFonts w:ascii="Times New Roman" w:eastAsia="Times New Roman" w:hAnsi="Times New Roman"/>
          <w:bCs/>
          <w:sz w:val="20"/>
          <w:szCs w:val="20"/>
        </w:rPr>
        <w:t>2</w:t>
      </w:r>
      <w:r w:rsidRPr="003948C9">
        <w:rPr>
          <w:rFonts w:ascii="Times New Roman" w:eastAsia="Times New Roman" w:hAnsi="Times New Roman"/>
          <w:bCs/>
          <w:sz w:val="20"/>
          <w:szCs w:val="20"/>
        </w:rPr>
        <w:t>.</w:t>
      </w:r>
    </w:p>
    <w:p w14:paraId="00A0381E" w14:textId="77777777" w:rsidR="006152A6" w:rsidRPr="003948C9" w:rsidRDefault="009B5AB5" w:rsidP="00400F9B">
      <w:pPr>
        <w:pStyle w:val="Akapitzlist"/>
        <w:numPr>
          <w:ilvl w:val="0"/>
          <w:numId w:val="11"/>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Zmiana terminu wykonania umowy dokonywana jest w formie aneksu do umowy podpisanego przez Zamawiającego i Wykonawcę.</w:t>
      </w:r>
    </w:p>
    <w:p w14:paraId="1D957B51" w14:textId="77777777" w:rsidR="00F03505" w:rsidRPr="003948C9" w:rsidRDefault="00F03505" w:rsidP="00400F9B">
      <w:pPr>
        <w:pStyle w:val="Akapitzlist"/>
        <w:numPr>
          <w:ilvl w:val="0"/>
          <w:numId w:val="11"/>
        </w:numPr>
        <w:autoSpaceDE w:val="0"/>
        <w:spacing w:line="360" w:lineRule="auto"/>
        <w:jc w:val="both"/>
        <w:rPr>
          <w:rFonts w:ascii="Times New Roman" w:eastAsia="Times New Roman" w:hAnsi="Times New Roman"/>
          <w:bCs/>
          <w:sz w:val="20"/>
          <w:szCs w:val="20"/>
        </w:rPr>
      </w:pPr>
      <w:r w:rsidRPr="003948C9">
        <w:rPr>
          <w:rFonts w:ascii="Times New Roman" w:hAnsi="Times New Roman"/>
          <w:sz w:val="20"/>
          <w:szCs w:val="20"/>
        </w:rPr>
        <w:lastRenderedPageBreak/>
        <w:t xml:space="preserve">Wykonawca ma obowiązek niezwłocznie informować Zamawiającego o wszelkich zdarzeniach mogących mieć wpływ na nieterminowe i nienależyte zakończenie umowy. </w:t>
      </w:r>
    </w:p>
    <w:p w14:paraId="0AA8908C" w14:textId="77777777" w:rsidR="005A358C" w:rsidRPr="003948C9" w:rsidRDefault="005A358C" w:rsidP="005A358C">
      <w:pPr>
        <w:pStyle w:val="Akapitzlist"/>
        <w:autoSpaceDE w:val="0"/>
        <w:spacing w:line="360" w:lineRule="auto"/>
        <w:jc w:val="both"/>
        <w:rPr>
          <w:rFonts w:ascii="Times New Roman" w:eastAsia="Times New Roman" w:hAnsi="Times New Roman"/>
          <w:bCs/>
          <w:sz w:val="20"/>
          <w:szCs w:val="20"/>
        </w:rPr>
      </w:pPr>
    </w:p>
    <w:p w14:paraId="7FBDF9B9" w14:textId="77777777" w:rsidR="0090433E" w:rsidRPr="003948C9" w:rsidRDefault="0090433E" w:rsidP="00095FD5">
      <w:pPr>
        <w:tabs>
          <w:tab w:val="left" w:pos="284"/>
          <w:tab w:val="left" w:pos="1440"/>
        </w:tabs>
        <w:autoSpaceDE w:val="0"/>
        <w:spacing w:line="360" w:lineRule="auto"/>
        <w:ind w:left="142"/>
        <w:jc w:val="center"/>
        <w:rPr>
          <w:rFonts w:eastAsia="Times New Roman" w:cs="Times New Roman"/>
          <w:b/>
          <w:bCs/>
          <w:sz w:val="20"/>
          <w:szCs w:val="20"/>
        </w:rPr>
      </w:pPr>
      <w:r w:rsidRPr="003948C9">
        <w:rPr>
          <w:rFonts w:eastAsia="Times New Roman" w:cs="Times New Roman"/>
          <w:b/>
          <w:bCs/>
          <w:sz w:val="20"/>
          <w:szCs w:val="20"/>
        </w:rPr>
        <w:t>§ 3</w:t>
      </w:r>
    </w:p>
    <w:p w14:paraId="362232DE" w14:textId="77777777" w:rsidR="002802ED"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Wykonawca zobowiązuje się wykonać przedmiot umowy </w:t>
      </w:r>
      <w:r w:rsidR="00E820F5" w:rsidRPr="003948C9">
        <w:rPr>
          <w:rFonts w:eastAsia="Times New Roman" w:cs="Times New Roman"/>
          <w:sz w:val="20"/>
          <w:szCs w:val="20"/>
        </w:rPr>
        <w:t>określony</w:t>
      </w:r>
      <w:r w:rsidRPr="003948C9">
        <w:rPr>
          <w:rFonts w:eastAsia="Times New Roman" w:cs="Times New Roman"/>
          <w:sz w:val="20"/>
          <w:szCs w:val="20"/>
        </w:rPr>
        <w:t xml:space="preserve"> w § 1, zapewniając minimalne utrudnienie dla funkcjonowania szpitala, zgo</w:t>
      </w:r>
      <w:r w:rsidR="00C7163D" w:rsidRPr="003948C9">
        <w:rPr>
          <w:rFonts w:eastAsia="Times New Roman" w:cs="Times New Roman"/>
          <w:sz w:val="20"/>
          <w:szCs w:val="20"/>
        </w:rPr>
        <w:t xml:space="preserve">dnie z dokumentacją projektową, </w:t>
      </w:r>
      <w:r w:rsidRPr="003948C9">
        <w:rPr>
          <w:rFonts w:eastAsia="Times New Roman" w:cs="Times New Roman"/>
          <w:sz w:val="20"/>
          <w:szCs w:val="20"/>
        </w:rPr>
        <w:t xml:space="preserve">wymaganiami zawartymi w SIWZ, aktualnymi zasadami wiedzy technicznej i obowiązującymi przepisami </w:t>
      </w:r>
      <w:r w:rsidR="00BF6513" w:rsidRPr="003948C9">
        <w:rPr>
          <w:rFonts w:eastAsia="Times New Roman" w:cs="Times New Roman"/>
          <w:sz w:val="20"/>
          <w:szCs w:val="20"/>
        </w:rPr>
        <w:t xml:space="preserve">prawa </w:t>
      </w:r>
      <w:r w:rsidRPr="003948C9">
        <w:rPr>
          <w:rFonts w:eastAsia="Times New Roman" w:cs="Times New Roman"/>
          <w:sz w:val="20"/>
          <w:szCs w:val="20"/>
        </w:rPr>
        <w:t xml:space="preserve">w tym zakresie, a w szczególności przepisami ochrony ppoż., </w:t>
      </w:r>
      <w:proofErr w:type="spellStart"/>
      <w:r w:rsidR="00036A36" w:rsidRPr="003948C9">
        <w:rPr>
          <w:rFonts w:eastAsia="Times New Roman" w:cs="Times New Roman"/>
          <w:sz w:val="20"/>
          <w:szCs w:val="20"/>
        </w:rPr>
        <w:t>techniczno</w:t>
      </w:r>
      <w:proofErr w:type="spellEnd"/>
      <w:r w:rsidR="00C7163D" w:rsidRPr="003948C9">
        <w:rPr>
          <w:rFonts w:eastAsia="Times New Roman" w:cs="Times New Roman"/>
          <w:sz w:val="20"/>
          <w:szCs w:val="20"/>
        </w:rPr>
        <w:t xml:space="preserve">–budowlanymi, BHP, </w:t>
      </w:r>
      <w:r w:rsidRPr="003948C9">
        <w:rPr>
          <w:rFonts w:eastAsia="Times New Roman" w:cs="Times New Roman"/>
          <w:sz w:val="20"/>
          <w:szCs w:val="20"/>
        </w:rPr>
        <w:t xml:space="preserve">normami </w:t>
      </w:r>
      <w:r w:rsidR="00A625C6" w:rsidRPr="003948C9">
        <w:rPr>
          <w:rFonts w:eastAsia="Times New Roman" w:cs="Times New Roman"/>
          <w:sz w:val="20"/>
          <w:szCs w:val="20"/>
        </w:rPr>
        <w:t>i</w:t>
      </w:r>
      <w:r w:rsidRPr="003948C9">
        <w:rPr>
          <w:rFonts w:eastAsia="Times New Roman" w:cs="Times New Roman"/>
          <w:sz w:val="20"/>
          <w:szCs w:val="20"/>
        </w:rPr>
        <w:t xml:space="preserve"> zasadami</w:t>
      </w:r>
      <w:r w:rsidR="00DC1143" w:rsidRPr="003948C9">
        <w:rPr>
          <w:rFonts w:eastAsia="Times New Roman" w:cs="Times New Roman"/>
          <w:sz w:val="20"/>
          <w:szCs w:val="20"/>
        </w:rPr>
        <w:t>, przez wykwalifikowaną kadrę z </w:t>
      </w:r>
      <w:r w:rsidR="00017137" w:rsidRPr="003948C9">
        <w:rPr>
          <w:rFonts w:eastAsia="Times New Roman" w:cs="Times New Roman"/>
          <w:sz w:val="20"/>
          <w:szCs w:val="20"/>
        </w:rPr>
        <w:t>odpowiednimi uprawnieniami,</w:t>
      </w:r>
      <w:r w:rsidRPr="003948C9">
        <w:rPr>
          <w:rFonts w:eastAsia="Times New Roman" w:cs="Times New Roman"/>
          <w:sz w:val="20"/>
          <w:szCs w:val="20"/>
        </w:rPr>
        <w:t xml:space="preserve"> z należytą starannością</w:t>
      </w:r>
      <w:r w:rsidR="001950C8" w:rsidRPr="003948C9">
        <w:rPr>
          <w:rFonts w:eastAsia="Times New Roman" w:cs="Times New Roman"/>
          <w:sz w:val="20"/>
          <w:szCs w:val="20"/>
        </w:rPr>
        <w:t>,</w:t>
      </w:r>
      <w:r w:rsidR="00017137" w:rsidRPr="003948C9">
        <w:rPr>
          <w:rFonts w:eastAsia="Times New Roman" w:cs="Times New Roman"/>
          <w:sz w:val="20"/>
          <w:szCs w:val="20"/>
        </w:rPr>
        <w:t xml:space="preserve"> bezpieczeństwem, dobrą jakością w właściwą organizacją. </w:t>
      </w:r>
    </w:p>
    <w:p w14:paraId="59064C3C" w14:textId="77777777" w:rsidR="00D73B9B" w:rsidRPr="003948C9" w:rsidRDefault="0090433E"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zapoznał się</w:t>
      </w:r>
      <w:r w:rsidR="00CE12A0" w:rsidRPr="003948C9">
        <w:rPr>
          <w:rFonts w:eastAsia="Times New Roman" w:cs="Times New Roman"/>
          <w:sz w:val="20"/>
          <w:szCs w:val="20"/>
        </w:rPr>
        <w:t xml:space="preserve"> z</w:t>
      </w:r>
      <w:r w:rsidRPr="003948C9">
        <w:rPr>
          <w:rFonts w:eastAsia="Times New Roman" w:cs="Times New Roman"/>
          <w:sz w:val="20"/>
          <w:szCs w:val="20"/>
        </w:rPr>
        <w:t xml:space="preserve"> dokumentacją </w:t>
      </w:r>
      <w:r w:rsidR="005669F4" w:rsidRPr="003948C9">
        <w:rPr>
          <w:rFonts w:eastAsia="Times New Roman" w:cs="Times New Roman"/>
          <w:sz w:val="20"/>
          <w:szCs w:val="20"/>
        </w:rPr>
        <w:t xml:space="preserve">przetargową, </w:t>
      </w:r>
      <w:r w:rsidRPr="003948C9">
        <w:rPr>
          <w:rFonts w:eastAsia="Times New Roman" w:cs="Times New Roman"/>
          <w:sz w:val="20"/>
          <w:szCs w:val="20"/>
        </w:rPr>
        <w:t>projektową</w:t>
      </w:r>
      <w:r w:rsidR="0034238A" w:rsidRPr="003948C9">
        <w:rPr>
          <w:rFonts w:eastAsia="Times New Roman" w:cs="Times New Roman"/>
          <w:sz w:val="20"/>
          <w:szCs w:val="20"/>
        </w:rPr>
        <w:t xml:space="preserve"> </w:t>
      </w:r>
      <w:r w:rsidR="002B6AD4" w:rsidRPr="003948C9">
        <w:rPr>
          <w:rFonts w:eastAsia="Times New Roman" w:cs="Times New Roman"/>
          <w:sz w:val="20"/>
          <w:szCs w:val="20"/>
        </w:rPr>
        <w:t xml:space="preserve">oraz </w:t>
      </w:r>
      <w:r w:rsidRPr="003948C9">
        <w:rPr>
          <w:rFonts w:eastAsia="Times New Roman" w:cs="Times New Roman"/>
          <w:sz w:val="20"/>
          <w:szCs w:val="20"/>
        </w:rPr>
        <w:t>dokonał wizji lokalnej i nie wnosi zastrzeżeń, co do przedmiotu zamówienia.</w:t>
      </w:r>
    </w:p>
    <w:p w14:paraId="6F4B6E8D" w14:textId="179DA8F0" w:rsidR="00DC1143" w:rsidRPr="003948C9" w:rsidRDefault="00DC1143" w:rsidP="00F0187E">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Jeżeli podczas wykonywania Umowy, Zamawiający stwierdzi, że faktyczny postęp robót zagraża terminowi zakończenia robót, Wykonawca na żądanie Zamawiającego, nie później niż w terminie 4 dni roboczych, przedstawi Zamawiającemu do zatwierdzenia projekt działań korygujących uwzględniający reorganizację sposobu wykonania robót poprzez zwiększenie zaangażowania sprzętu, personelu, podwykonawców lub zasobów finansowych Wykonawcy. Wszystkie koszty związane z podjętymi działaniami korygującymi obciążają Wykonawcę. </w:t>
      </w:r>
    </w:p>
    <w:p w14:paraId="3BDCF82E" w14:textId="77777777" w:rsidR="00DE5871" w:rsidRPr="003948C9" w:rsidRDefault="00DE5871"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oświadcza, że jest świadom tego</w:t>
      </w:r>
      <w:r w:rsidR="00EF1058" w:rsidRPr="003948C9">
        <w:rPr>
          <w:rFonts w:eastAsia="Times New Roman" w:cs="Times New Roman"/>
          <w:sz w:val="20"/>
          <w:szCs w:val="20"/>
        </w:rPr>
        <w:t xml:space="preserve">, że załączony do specyfikacji przedmiar </w:t>
      </w:r>
      <w:r w:rsidR="006C6456" w:rsidRPr="003948C9">
        <w:rPr>
          <w:rFonts w:eastAsia="Times New Roman" w:cs="Times New Roman"/>
          <w:sz w:val="20"/>
          <w:szCs w:val="20"/>
        </w:rPr>
        <w:t xml:space="preserve">robót </w:t>
      </w:r>
      <w:r w:rsidR="00EF1058" w:rsidRPr="003948C9">
        <w:rPr>
          <w:rFonts w:eastAsia="Times New Roman" w:cs="Times New Roman"/>
          <w:sz w:val="20"/>
          <w:szCs w:val="20"/>
        </w:rPr>
        <w:t xml:space="preserve">stanowi </w:t>
      </w:r>
      <w:r w:rsidR="00A86CAB" w:rsidRPr="003948C9">
        <w:rPr>
          <w:rFonts w:eastAsia="Times New Roman" w:cs="Times New Roman"/>
          <w:sz w:val="20"/>
          <w:szCs w:val="20"/>
        </w:rPr>
        <w:t xml:space="preserve">jedynie </w:t>
      </w:r>
      <w:r w:rsidR="00F53DA2" w:rsidRPr="003948C9">
        <w:rPr>
          <w:rFonts w:eastAsia="Times New Roman" w:cs="Times New Roman"/>
          <w:sz w:val="20"/>
          <w:szCs w:val="20"/>
        </w:rPr>
        <w:t xml:space="preserve">element pomocniczy, który może </w:t>
      </w:r>
      <w:r w:rsidR="00913076" w:rsidRPr="003948C9">
        <w:rPr>
          <w:rFonts w:eastAsia="Times New Roman" w:cs="Times New Roman"/>
          <w:sz w:val="20"/>
          <w:szCs w:val="20"/>
        </w:rPr>
        <w:t>być wykorzysta</w:t>
      </w:r>
      <w:r w:rsidR="005F61A1" w:rsidRPr="003948C9">
        <w:rPr>
          <w:rFonts w:eastAsia="Times New Roman" w:cs="Times New Roman"/>
          <w:sz w:val="20"/>
          <w:szCs w:val="20"/>
        </w:rPr>
        <w:t>ny do skalkulowania oferty cenowej</w:t>
      </w:r>
      <w:r w:rsidR="00CE1C82" w:rsidRPr="003948C9">
        <w:rPr>
          <w:rFonts w:eastAsia="Times New Roman" w:cs="Times New Roman"/>
          <w:sz w:val="20"/>
          <w:szCs w:val="20"/>
        </w:rPr>
        <w:t xml:space="preserve"> </w:t>
      </w:r>
      <w:r w:rsidR="006A154E" w:rsidRPr="003948C9">
        <w:rPr>
          <w:rFonts w:eastAsia="Times New Roman" w:cs="Times New Roman"/>
          <w:sz w:val="20"/>
          <w:szCs w:val="20"/>
        </w:rPr>
        <w:t xml:space="preserve">przy równoczesnym </w:t>
      </w:r>
      <w:r w:rsidR="00B932DE" w:rsidRPr="003948C9">
        <w:rPr>
          <w:rFonts w:eastAsia="Times New Roman" w:cs="Times New Roman"/>
          <w:sz w:val="20"/>
          <w:szCs w:val="20"/>
        </w:rPr>
        <w:t>odbyci</w:t>
      </w:r>
      <w:r w:rsidR="006A154E" w:rsidRPr="003948C9">
        <w:rPr>
          <w:rFonts w:eastAsia="Times New Roman" w:cs="Times New Roman"/>
          <w:sz w:val="20"/>
          <w:szCs w:val="20"/>
        </w:rPr>
        <w:t>u</w:t>
      </w:r>
      <w:r w:rsidR="008B6137" w:rsidRPr="003948C9">
        <w:rPr>
          <w:rFonts w:eastAsia="Times New Roman" w:cs="Times New Roman"/>
          <w:sz w:val="20"/>
          <w:szCs w:val="20"/>
        </w:rPr>
        <w:t xml:space="preserve"> starannej wizji lokalnej</w:t>
      </w:r>
      <w:r w:rsidR="00F54695" w:rsidRPr="003948C9">
        <w:rPr>
          <w:rFonts w:eastAsia="Times New Roman" w:cs="Times New Roman"/>
          <w:sz w:val="20"/>
          <w:szCs w:val="20"/>
        </w:rPr>
        <w:t>, zapoznaniu się z dokumentacją postępowania</w:t>
      </w:r>
      <w:r w:rsidR="008B6137" w:rsidRPr="003948C9">
        <w:rPr>
          <w:rFonts w:eastAsia="Times New Roman" w:cs="Times New Roman"/>
          <w:sz w:val="20"/>
          <w:szCs w:val="20"/>
        </w:rPr>
        <w:t xml:space="preserve"> </w:t>
      </w:r>
      <w:r w:rsidR="006C6456" w:rsidRPr="003948C9">
        <w:rPr>
          <w:rFonts w:eastAsia="Times New Roman" w:cs="Times New Roman"/>
          <w:sz w:val="20"/>
          <w:szCs w:val="20"/>
        </w:rPr>
        <w:t>oraz uwzględnieniu pozostałych robót koniecznych do</w:t>
      </w:r>
      <w:r w:rsidR="00CE1C82" w:rsidRPr="003948C9">
        <w:rPr>
          <w:rFonts w:eastAsia="Times New Roman" w:cs="Times New Roman"/>
          <w:sz w:val="20"/>
          <w:szCs w:val="20"/>
        </w:rPr>
        <w:t xml:space="preserve"> wykonania </w:t>
      </w:r>
      <w:r w:rsidR="002A7353" w:rsidRPr="003948C9">
        <w:rPr>
          <w:rFonts w:eastAsia="Times New Roman" w:cs="Times New Roman"/>
          <w:sz w:val="20"/>
          <w:szCs w:val="20"/>
        </w:rPr>
        <w:t>nieujętych</w:t>
      </w:r>
      <w:r w:rsidR="00CE1C82" w:rsidRPr="003948C9">
        <w:rPr>
          <w:rFonts w:eastAsia="Times New Roman" w:cs="Times New Roman"/>
          <w:sz w:val="20"/>
          <w:szCs w:val="20"/>
        </w:rPr>
        <w:t xml:space="preserve"> w </w:t>
      </w:r>
      <w:r w:rsidR="006C6456" w:rsidRPr="003948C9">
        <w:rPr>
          <w:rFonts w:eastAsia="Times New Roman" w:cs="Times New Roman"/>
          <w:sz w:val="20"/>
          <w:szCs w:val="20"/>
        </w:rPr>
        <w:t>przedmiarze</w:t>
      </w:r>
      <w:r w:rsidR="00D82055" w:rsidRPr="003948C9">
        <w:rPr>
          <w:rFonts w:eastAsia="Times New Roman" w:cs="Times New Roman"/>
          <w:sz w:val="20"/>
          <w:szCs w:val="20"/>
        </w:rPr>
        <w:t>,</w:t>
      </w:r>
      <w:r w:rsidR="006C6456" w:rsidRPr="003948C9">
        <w:rPr>
          <w:rFonts w:eastAsia="Times New Roman" w:cs="Times New Roman"/>
          <w:sz w:val="20"/>
          <w:szCs w:val="20"/>
        </w:rPr>
        <w:t xml:space="preserve"> a opisanych w </w:t>
      </w:r>
      <w:r w:rsidR="00651CAE" w:rsidRPr="003948C9">
        <w:rPr>
          <w:rFonts w:eastAsia="Times New Roman" w:cs="Times New Roman"/>
          <w:sz w:val="20"/>
          <w:szCs w:val="20"/>
        </w:rPr>
        <w:t xml:space="preserve">dokumentacji projektowej i </w:t>
      </w:r>
      <w:r w:rsidR="00E7797C" w:rsidRPr="003948C9">
        <w:rPr>
          <w:rFonts w:eastAsia="Times New Roman" w:cs="Times New Roman"/>
          <w:sz w:val="20"/>
          <w:szCs w:val="20"/>
        </w:rPr>
        <w:t xml:space="preserve">SIWZ. </w:t>
      </w:r>
    </w:p>
    <w:p w14:paraId="2729D85A" w14:textId="77777777" w:rsidR="00965708" w:rsidRPr="003948C9" w:rsidRDefault="00965708"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winien także uwzględnić inne roboty budowlano-instalacyjne i montażowe</w:t>
      </w:r>
      <w:r w:rsidR="000E6C3F" w:rsidRPr="003948C9">
        <w:rPr>
          <w:rFonts w:eastAsia="Times New Roman" w:cs="Times New Roman"/>
          <w:sz w:val="20"/>
          <w:szCs w:val="20"/>
        </w:rPr>
        <w:t xml:space="preserve"> </w:t>
      </w:r>
      <w:r w:rsidR="002A7353" w:rsidRPr="003948C9">
        <w:rPr>
          <w:rFonts w:eastAsia="Times New Roman" w:cs="Times New Roman"/>
          <w:sz w:val="20"/>
          <w:szCs w:val="20"/>
        </w:rPr>
        <w:t>nieopisane</w:t>
      </w:r>
      <w:r w:rsidR="008F3B11" w:rsidRPr="003948C9">
        <w:rPr>
          <w:rFonts w:eastAsia="Times New Roman" w:cs="Times New Roman"/>
          <w:sz w:val="20"/>
          <w:szCs w:val="20"/>
        </w:rPr>
        <w:t xml:space="preserve"> szczegółowo w dokumentacji przetargowej, a niezbędne do prawidłowego wykonania przedmiotu zamówienia</w:t>
      </w:r>
      <w:r w:rsidR="008F154A" w:rsidRPr="003948C9">
        <w:rPr>
          <w:rFonts w:eastAsia="Times New Roman" w:cs="Times New Roman"/>
          <w:sz w:val="20"/>
          <w:szCs w:val="20"/>
        </w:rPr>
        <w:t xml:space="preserve">. </w:t>
      </w:r>
    </w:p>
    <w:p w14:paraId="0B5DADCB" w14:textId="77777777" w:rsidR="000E1597" w:rsidRPr="003948C9" w:rsidRDefault="00C3329F"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wykona przedmiot umowy z materiałów własnych, fabrycznie nowych, dopuszczonych do stosowania w budownictwie. </w:t>
      </w:r>
    </w:p>
    <w:p w14:paraId="23E107F5" w14:textId="77777777"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Wszystkie zamontowane urządzenia i materiały muszą posiadać wymagane atesty i aprobaty. Kserokopie tych</w:t>
      </w:r>
      <w:r w:rsidR="00FF4B4C" w:rsidRPr="003948C9">
        <w:rPr>
          <w:rFonts w:eastAsia="Times New Roman" w:cs="Times New Roman"/>
          <w:sz w:val="20"/>
          <w:szCs w:val="20"/>
        </w:rPr>
        <w:t xml:space="preserve"> dokumentów powinny być okazane</w:t>
      </w:r>
      <w:r w:rsidR="00FB0534" w:rsidRPr="003948C9">
        <w:rPr>
          <w:rFonts w:eastAsia="Times New Roman" w:cs="Times New Roman"/>
          <w:sz w:val="20"/>
          <w:szCs w:val="20"/>
        </w:rPr>
        <w:t xml:space="preserve"> </w:t>
      </w:r>
      <w:r w:rsidRPr="003948C9">
        <w:rPr>
          <w:rFonts w:eastAsia="Times New Roman" w:cs="Times New Roman"/>
          <w:sz w:val="20"/>
          <w:szCs w:val="20"/>
        </w:rPr>
        <w:t xml:space="preserve">Inspektorom Nadzoru </w:t>
      </w:r>
      <w:r w:rsidR="00FF4B4C" w:rsidRPr="003948C9">
        <w:rPr>
          <w:rFonts w:eastAsia="Times New Roman" w:cs="Times New Roman"/>
          <w:sz w:val="20"/>
          <w:szCs w:val="20"/>
        </w:rPr>
        <w:t xml:space="preserve">Zamawiającego </w:t>
      </w:r>
      <w:r w:rsidRPr="003948C9">
        <w:rPr>
          <w:rFonts w:eastAsia="Times New Roman" w:cs="Times New Roman"/>
          <w:sz w:val="20"/>
          <w:szCs w:val="20"/>
        </w:rPr>
        <w:t>do akceptacji przed zamontowaniem urządzeń lub materiałów, a następnie dołączone do dokumentacji powykonawczej i przekazane Inspektorom Nadzoru celem końcowego sprawdzenia, skompletowania i przekazania Zamawiającemu.</w:t>
      </w:r>
    </w:p>
    <w:p w14:paraId="0AFB1939" w14:textId="0DB11BE4" w:rsidR="000E1597" w:rsidRPr="003948C9" w:rsidRDefault="000E1597" w:rsidP="000E1597">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Dokumenty potwierdzające parametry montowanych urządzeń i stosowanych materiałów powinny być przedstawione Inspektorom Nadzoru</w:t>
      </w:r>
      <w:r w:rsidR="002227D3" w:rsidRPr="003948C9">
        <w:rPr>
          <w:rFonts w:cs="Times New Roman"/>
          <w:sz w:val="20"/>
          <w:szCs w:val="20"/>
        </w:rPr>
        <w:t xml:space="preserve"> Zamawiającego</w:t>
      </w:r>
      <w:r w:rsidRPr="003948C9">
        <w:rPr>
          <w:rFonts w:cs="Times New Roman"/>
          <w:sz w:val="20"/>
          <w:szCs w:val="20"/>
        </w:rPr>
        <w:t>,</w:t>
      </w:r>
      <w:r w:rsidRPr="003948C9">
        <w:rPr>
          <w:rFonts w:eastAsia="Times New Roman" w:cs="Times New Roman"/>
          <w:sz w:val="20"/>
          <w:szCs w:val="20"/>
        </w:rPr>
        <w:t xml:space="preserve"> celem ich zaakceptowania </w:t>
      </w:r>
      <w:r w:rsidRPr="003948C9">
        <w:rPr>
          <w:rFonts w:cs="Times New Roman"/>
          <w:sz w:val="20"/>
          <w:szCs w:val="20"/>
        </w:rPr>
        <w:t>przed ich zamontowaniem. Parametry te powinny być równoważne lub lepsze od parametrów wskazanych w dokumentacji projektowej</w:t>
      </w:r>
    </w:p>
    <w:p w14:paraId="5E0363AA" w14:textId="77777777" w:rsidR="00FB7420" w:rsidRPr="003948C9" w:rsidRDefault="00FB7420" w:rsidP="00C163FC">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cs="Times New Roman"/>
          <w:sz w:val="20"/>
          <w:szCs w:val="20"/>
        </w:rPr>
        <w:t xml:space="preserve">Wykonawca ponosi </w:t>
      </w:r>
      <w:r w:rsidR="00C90596" w:rsidRPr="003948C9">
        <w:rPr>
          <w:rFonts w:cs="Times New Roman"/>
          <w:sz w:val="20"/>
          <w:szCs w:val="20"/>
        </w:rPr>
        <w:t>odpowiedzialność, za jakość</w:t>
      </w:r>
      <w:r w:rsidRPr="003948C9">
        <w:rPr>
          <w:rFonts w:cs="Times New Roman"/>
          <w:sz w:val="20"/>
          <w:szCs w:val="20"/>
        </w:rPr>
        <w:t xml:space="preserve"> wykonywanych robót budowlanych oraz za jakość zastosowanych do robót materiałów.</w:t>
      </w:r>
    </w:p>
    <w:p w14:paraId="4313674B" w14:textId="15A83F44"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Wyko</w:t>
      </w:r>
      <w:r w:rsidR="008251AD" w:rsidRPr="003948C9">
        <w:rPr>
          <w:rFonts w:eastAsia="Times New Roman" w:cs="Times New Roman"/>
          <w:kern w:val="0"/>
          <w:sz w:val="20"/>
          <w:szCs w:val="20"/>
          <w:lang w:eastAsia="pl-PL" w:bidi="ar-SA"/>
        </w:rPr>
        <w:t xml:space="preserve">nawca oświadcza, że dostarczony, zamontowany i uruchomiony </w:t>
      </w:r>
      <w:r w:rsidRPr="003948C9">
        <w:rPr>
          <w:rFonts w:eastAsia="Times New Roman" w:cs="Times New Roman"/>
          <w:kern w:val="0"/>
          <w:sz w:val="20"/>
          <w:szCs w:val="20"/>
          <w:lang w:eastAsia="pl-PL" w:bidi="ar-SA"/>
        </w:rPr>
        <w:t xml:space="preserve">sprzęt </w:t>
      </w:r>
      <w:r w:rsidR="00173A30">
        <w:rPr>
          <w:rFonts w:eastAsia="Times New Roman" w:cs="Times New Roman"/>
          <w:kern w:val="0"/>
          <w:sz w:val="20"/>
          <w:szCs w:val="20"/>
          <w:lang w:eastAsia="pl-PL" w:bidi="ar-SA"/>
        </w:rPr>
        <w:t xml:space="preserve">oraz wyposażenie </w:t>
      </w:r>
      <w:r w:rsidRPr="003948C9">
        <w:rPr>
          <w:rFonts w:eastAsia="Times New Roman" w:cs="Times New Roman"/>
          <w:kern w:val="0"/>
          <w:sz w:val="20"/>
          <w:szCs w:val="20"/>
          <w:lang w:eastAsia="pl-PL" w:bidi="ar-SA"/>
        </w:rPr>
        <w:t>będzie towarem nowym /nie był przedmiotem wystaw bądź prezentacji /.</w:t>
      </w:r>
    </w:p>
    <w:p w14:paraId="5A6E8FB9" w14:textId="77777777" w:rsidR="00782CA1" w:rsidRPr="003948C9" w:rsidRDefault="00782CA1" w:rsidP="00782CA1">
      <w:pPr>
        <w:numPr>
          <w:ilvl w:val="0"/>
          <w:numId w:val="2"/>
        </w:numPr>
        <w:tabs>
          <w:tab w:val="left" w:pos="426"/>
          <w:tab w:val="left" w:pos="1092"/>
          <w:tab w:val="left" w:pos="2982"/>
        </w:tabs>
        <w:autoSpaceDE w:val="0"/>
        <w:spacing w:line="360" w:lineRule="auto"/>
        <w:ind w:left="426" w:hanging="426"/>
        <w:jc w:val="both"/>
        <w:rPr>
          <w:rFonts w:eastAsia="Times New Roman" w:cs="Times New Roman"/>
          <w:sz w:val="20"/>
          <w:szCs w:val="20"/>
        </w:rPr>
      </w:pPr>
      <w:r w:rsidRPr="003948C9">
        <w:rPr>
          <w:rFonts w:eastAsia="Times New Roman" w:cs="Times New Roman"/>
          <w:kern w:val="0"/>
          <w:sz w:val="20"/>
          <w:szCs w:val="20"/>
          <w:lang w:eastAsia="pl-PL" w:bidi="ar-SA"/>
        </w:rPr>
        <w:t>Dostawa sprzętu i wyposażenia nastąpi środkiem transportu Wykonawcy i na jego koszt.</w:t>
      </w:r>
    </w:p>
    <w:p w14:paraId="5E8C8020" w14:textId="77777777" w:rsidR="000C273C" w:rsidRPr="003948C9" w:rsidRDefault="0090433E"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Na terenie budowy Wykonawca składował będzie tylko materiały i urządzenia niezbędne do bieżących prac </w:t>
      </w:r>
      <w:r w:rsidRPr="003948C9">
        <w:rPr>
          <w:rFonts w:eastAsia="Times New Roman" w:cs="Times New Roman"/>
          <w:sz w:val="20"/>
          <w:szCs w:val="20"/>
        </w:rPr>
        <w:lastRenderedPageBreak/>
        <w:t xml:space="preserve">budowlanych. </w:t>
      </w:r>
    </w:p>
    <w:p w14:paraId="4F1C363F" w14:textId="728FBEC9" w:rsidR="000C273C" w:rsidRPr="003948C9" w:rsidRDefault="000C273C" w:rsidP="000C273C">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Warunkiem realizacji inwestycji przez cały okres jej trwania jest nieprzerwana, ciągła, bez postojów i utrudnień praca Szpitala, drożność komunikacji dla pacjentów przewożonych ze Szpitalnego Oddziału Ratunkowego Warunki realizacji inwestycji, o których mowa w niniejszym ustępie mogą zostać czasowo zmodyfikowane za uprzednią zgodą Zamawiającego</w:t>
      </w:r>
    </w:p>
    <w:p w14:paraId="0859FAF0" w14:textId="46699657" w:rsidR="0059126D" w:rsidRPr="003948C9" w:rsidRDefault="00FD1B0A" w:rsidP="00612D64">
      <w:pPr>
        <w:numPr>
          <w:ilvl w:val="0"/>
          <w:numId w:val="2"/>
        </w:numPr>
        <w:tabs>
          <w:tab w:val="left" w:pos="426"/>
          <w:tab w:val="left" w:pos="1092"/>
          <w:tab w:val="left" w:pos="2982"/>
        </w:tabs>
        <w:autoSpaceDE w:val="0"/>
        <w:spacing w:line="360" w:lineRule="auto"/>
        <w:ind w:left="426"/>
        <w:jc w:val="both"/>
        <w:rPr>
          <w:rFonts w:eastAsia="Times New Roman" w:cs="Times New Roman"/>
          <w:sz w:val="20"/>
          <w:szCs w:val="20"/>
        </w:rPr>
      </w:pPr>
      <w:r w:rsidRPr="003948C9">
        <w:rPr>
          <w:rFonts w:cs="Times New Roman"/>
          <w:sz w:val="20"/>
          <w:szCs w:val="20"/>
        </w:rPr>
        <w:t xml:space="preserve">Prowadzone roboty będą odbywać się na ruchu </w:t>
      </w:r>
      <w:r w:rsidR="00276EB6" w:rsidRPr="003948C9">
        <w:rPr>
          <w:rFonts w:cs="Times New Roman"/>
          <w:sz w:val="20"/>
          <w:szCs w:val="20"/>
        </w:rPr>
        <w:t>S</w:t>
      </w:r>
      <w:r w:rsidR="00507D5F" w:rsidRPr="003948C9">
        <w:rPr>
          <w:rFonts w:cs="Times New Roman"/>
          <w:sz w:val="20"/>
          <w:szCs w:val="20"/>
        </w:rPr>
        <w:t xml:space="preserve">zpitala </w:t>
      </w:r>
      <w:r w:rsidRPr="003948C9">
        <w:rPr>
          <w:rFonts w:cs="Times New Roman"/>
          <w:sz w:val="20"/>
          <w:szCs w:val="20"/>
        </w:rPr>
        <w:t xml:space="preserve">w </w:t>
      </w:r>
      <w:r w:rsidR="00612D64" w:rsidRPr="003948C9">
        <w:rPr>
          <w:rFonts w:cs="Times New Roman"/>
          <w:sz w:val="20"/>
          <w:szCs w:val="20"/>
        </w:rPr>
        <w:t>związku, z czym</w:t>
      </w:r>
      <w:r w:rsidRPr="003948C9">
        <w:rPr>
          <w:rFonts w:cs="Times New Roman"/>
          <w:sz w:val="20"/>
          <w:szCs w:val="20"/>
        </w:rPr>
        <w:t xml:space="preserve">, Wykonawca zobowiązuje się tak prowadzić swoje prace, aby zminimalizować utrudnienia </w:t>
      </w:r>
      <w:r w:rsidR="0015523C" w:rsidRPr="003948C9">
        <w:rPr>
          <w:rFonts w:cs="Times New Roman"/>
          <w:sz w:val="20"/>
          <w:szCs w:val="20"/>
        </w:rPr>
        <w:t xml:space="preserve">w funkcjonowaniu </w:t>
      </w:r>
      <w:r w:rsidR="0027763A">
        <w:rPr>
          <w:rFonts w:cs="Times New Roman"/>
          <w:sz w:val="20"/>
          <w:szCs w:val="20"/>
        </w:rPr>
        <w:t>komórek</w:t>
      </w:r>
      <w:r w:rsidR="0015523C" w:rsidRPr="003948C9">
        <w:rPr>
          <w:rFonts w:cs="Times New Roman"/>
          <w:sz w:val="20"/>
          <w:szCs w:val="20"/>
        </w:rPr>
        <w:t xml:space="preserve"> Szpitala przy uwzględnieniu</w:t>
      </w:r>
      <w:r w:rsidR="0031234E" w:rsidRPr="003948C9">
        <w:rPr>
          <w:rFonts w:cs="Times New Roman"/>
          <w:sz w:val="20"/>
          <w:szCs w:val="20"/>
        </w:rPr>
        <w:t xml:space="preserve"> wymagań określonych</w:t>
      </w:r>
      <w:r w:rsidR="00A314FD" w:rsidRPr="003948C9">
        <w:rPr>
          <w:rFonts w:cs="Times New Roman"/>
          <w:sz w:val="20"/>
          <w:szCs w:val="20"/>
        </w:rPr>
        <w:t xml:space="preserve"> w </w:t>
      </w:r>
      <w:r w:rsidR="003C7A96" w:rsidRPr="003948C9">
        <w:rPr>
          <w:rFonts w:cs="Times New Roman"/>
          <w:sz w:val="20"/>
          <w:szCs w:val="20"/>
        </w:rPr>
        <w:t>ust.</w:t>
      </w:r>
      <w:r w:rsidR="000E6C3F" w:rsidRPr="003948C9">
        <w:rPr>
          <w:rFonts w:cs="Times New Roman"/>
          <w:sz w:val="20"/>
          <w:szCs w:val="20"/>
        </w:rPr>
        <w:t xml:space="preserve"> </w:t>
      </w:r>
      <w:r w:rsidR="0059126D" w:rsidRPr="003948C9">
        <w:rPr>
          <w:rFonts w:cs="Times New Roman"/>
          <w:sz w:val="20"/>
          <w:szCs w:val="20"/>
        </w:rPr>
        <w:t>1</w:t>
      </w:r>
      <w:r w:rsidR="00173A30">
        <w:rPr>
          <w:rFonts w:cs="Times New Roman"/>
          <w:sz w:val="20"/>
          <w:szCs w:val="20"/>
        </w:rPr>
        <w:t>3</w:t>
      </w:r>
      <w:r w:rsidRPr="003948C9">
        <w:rPr>
          <w:rFonts w:cs="Times New Roman"/>
          <w:sz w:val="20"/>
          <w:szCs w:val="20"/>
        </w:rPr>
        <w:t xml:space="preserve">. Wykonawca oświadcza, że zapoznał się ze </w:t>
      </w:r>
      <w:r w:rsidR="009522C1" w:rsidRPr="003948C9">
        <w:rPr>
          <w:rFonts w:cs="Times New Roman"/>
          <w:sz w:val="20"/>
          <w:szCs w:val="20"/>
        </w:rPr>
        <w:t>specyfiką pracy Zamawiającego i </w:t>
      </w:r>
      <w:r w:rsidRPr="003948C9">
        <w:rPr>
          <w:rFonts w:cs="Times New Roman"/>
          <w:sz w:val="20"/>
          <w:szCs w:val="20"/>
        </w:rPr>
        <w:t xml:space="preserve">zobowiązuje się powiadamiać Zamawiającego z odpowiednim wyprzedzeniem o konieczności </w:t>
      </w:r>
      <w:r w:rsidR="00173A30" w:rsidRPr="003948C9">
        <w:rPr>
          <w:rFonts w:cs="Times New Roman"/>
          <w:sz w:val="20"/>
          <w:szCs w:val="20"/>
        </w:rPr>
        <w:t>włączeń</w:t>
      </w:r>
      <w:r w:rsidRPr="003948C9">
        <w:rPr>
          <w:rFonts w:cs="Times New Roman"/>
          <w:sz w:val="20"/>
          <w:szCs w:val="20"/>
        </w:rPr>
        <w:t xml:space="preserve"> zasilania Zamawiającego w energię elektryczną, wodę zimną, c.w.u. oraz c.o. lub wejścia z pracami do pomi</w:t>
      </w:r>
      <w:r w:rsidR="0034238A" w:rsidRPr="003948C9">
        <w:rPr>
          <w:rFonts w:cs="Times New Roman"/>
          <w:sz w:val="20"/>
          <w:szCs w:val="20"/>
        </w:rPr>
        <w:t>eszczeń Zamawiającego.</w:t>
      </w:r>
    </w:p>
    <w:p w14:paraId="36DA1C58" w14:textId="77777777" w:rsidR="0034238A" w:rsidRPr="003948C9" w:rsidRDefault="0034238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dokona wygrodzenia miejsc, w których prowadzone będą roboty budowlane w sposób skutecznie zapobiegający przedostawaniu się zanieczyszczeń poza obręb prowadzonych prac oraz umożliwiając bezpieczną komunikację. </w:t>
      </w:r>
    </w:p>
    <w:p w14:paraId="687E3881" w14:textId="77777777" w:rsidR="0034238A" w:rsidRPr="003948C9" w:rsidRDefault="00FD1B0A" w:rsidP="00CE1417">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Wszelkie wyłącze</w:t>
      </w:r>
      <w:r w:rsidR="00B41E8D" w:rsidRPr="003948C9">
        <w:rPr>
          <w:rFonts w:cs="Times New Roman"/>
          <w:sz w:val="20"/>
          <w:szCs w:val="20"/>
        </w:rPr>
        <w:t>nia w układzie sieci zasilających</w:t>
      </w:r>
      <w:r w:rsidRPr="003948C9">
        <w:rPr>
          <w:rFonts w:cs="Times New Roman"/>
          <w:sz w:val="20"/>
          <w:szCs w:val="20"/>
        </w:rPr>
        <w:t xml:space="preserve"> obiekty Zamawiającego wykonywane będą </w:t>
      </w:r>
      <w:r w:rsidR="0034238A" w:rsidRPr="003948C9">
        <w:rPr>
          <w:rFonts w:cs="Times New Roman"/>
          <w:sz w:val="20"/>
          <w:szCs w:val="20"/>
        </w:rPr>
        <w:t>przez pracowników Zamawiającego.</w:t>
      </w:r>
    </w:p>
    <w:p w14:paraId="4D4A9337" w14:textId="77777777" w:rsidR="0034238A" w:rsidRPr="003948C9" w:rsidRDefault="0090433E" w:rsidP="00650A79">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Z upoważnienia Wykonawcy roboty</w:t>
      </w:r>
      <w:r w:rsidR="00906D3B" w:rsidRPr="003948C9">
        <w:rPr>
          <w:rFonts w:eastAsia="Times New Roman" w:cs="Times New Roman"/>
          <w:sz w:val="20"/>
          <w:szCs w:val="20"/>
        </w:rPr>
        <w:t xml:space="preserve"> </w:t>
      </w:r>
      <w:r w:rsidRPr="003948C9">
        <w:rPr>
          <w:rFonts w:eastAsia="Times New Roman" w:cs="Times New Roman"/>
          <w:sz w:val="20"/>
          <w:szCs w:val="20"/>
        </w:rPr>
        <w:t xml:space="preserve">prowadził będzie Kierownik Budowy </w:t>
      </w:r>
      <w:r w:rsidR="00F92269" w:rsidRPr="003948C9">
        <w:rPr>
          <w:rFonts w:eastAsia="Times New Roman" w:cs="Times New Roman"/>
          <w:sz w:val="20"/>
          <w:szCs w:val="20"/>
        </w:rPr>
        <w:t>–</w:t>
      </w:r>
      <w:r w:rsidR="000E6C3F" w:rsidRPr="003948C9">
        <w:rPr>
          <w:rFonts w:eastAsia="Times New Roman" w:cs="Times New Roman"/>
          <w:sz w:val="20"/>
          <w:szCs w:val="20"/>
        </w:rPr>
        <w:t xml:space="preserve"> </w:t>
      </w:r>
      <w:r w:rsidR="00F0529A" w:rsidRPr="00927F0D">
        <w:rPr>
          <w:rFonts w:eastAsia="Times New Roman" w:cs="Times New Roman"/>
          <w:sz w:val="20"/>
          <w:szCs w:val="20"/>
        </w:rPr>
        <w:t>……………………</w:t>
      </w:r>
      <w:r w:rsidR="003A0BC8" w:rsidRPr="003948C9">
        <w:rPr>
          <w:rFonts w:eastAsia="Times New Roman" w:cs="Times New Roman"/>
          <w:sz w:val="20"/>
          <w:szCs w:val="20"/>
        </w:rPr>
        <w:t xml:space="preserve"> </w:t>
      </w:r>
      <w:r w:rsidRPr="003948C9">
        <w:rPr>
          <w:rFonts w:eastAsia="Times New Roman" w:cs="Times New Roman"/>
          <w:sz w:val="20"/>
          <w:szCs w:val="20"/>
        </w:rPr>
        <w:t>posiadający uprawnienia bez ograniczeń w specjalności budowlanej.</w:t>
      </w:r>
      <w:r w:rsidR="00CE1C82" w:rsidRPr="003948C9">
        <w:rPr>
          <w:rFonts w:eastAsia="Times New Roman" w:cs="Times New Roman"/>
          <w:sz w:val="20"/>
          <w:szCs w:val="20"/>
        </w:rPr>
        <w:t xml:space="preserve"> </w:t>
      </w:r>
    </w:p>
    <w:p w14:paraId="40FE8377" w14:textId="444C9BA2"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powoła kierowników robót branżowych posiadających wymagane uprawnienia we wszystkich branżach</w:t>
      </w:r>
      <w:r w:rsidR="00CE1C82" w:rsidRPr="003948C9">
        <w:rPr>
          <w:rFonts w:eastAsia="Times New Roman" w:cs="Times New Roman"/>
          <w:sz w:val="20"/>
          <w:szCs w:val="20"/>
        </w:rPr>
        <w:t xml:space="preserve"> </w:t>
      </w:r>
      <w:r w:rsidRPr="003948C9">
        <w:rPr>
          <w:rFonts w:eastAsia="Times New Roman" w:cs="Times New Roman"/>
          <w:sz w:val="20"/>
          <w:szCs w:val="20"/>
        </w:rPr>
        <w:t>niezbędnych do realizacji zadania objętego nadzorem tj.</w:t>
      </w:r>
      <w:r w:rsidR="00CE1C82" w:rsidRPr="003948C9">
        <w:rPr>
          <w:rFonts w:eastAsia="Times New Roman" w:cs="Times New Roman"/>
          <w:sz w:val="20"/>
          <w:szCs w:val="20"/>
        </w:rPr>
        <w:t xml:space="preserve"> elektrycznej - zgodnie z </w:t>
      </w:r>
      <w:r w:rsidRPr="003948C9">
        <w:rPr>
          <w:rFonts w:eastAsia="Times New Roman" w:cs="Times New Roman"/>
          <w:sz w:val="20"/>
          <w:szCs w:val="20"/>
        </w:rPr>
        <w:t xml:space="preserve">przepisami prawa budowlanego. </w:t>
      </w:r>
    </w:p>
    <w:p w14:paraId="7F0647F0" w14:textId="6BDC7D79" w:rsidR="00925C8D"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 xml:space="preserve">Zmiana kierownika budowy oraz kierowników robót branżowych w trakcie prowadzenia robót budowlanych może nastąpić za </w:t>
      </w:r>
      <w:r w:rsidR="00BE4B18" w:rsidRPr="003948C9">
        <w:rPr>
          <w:rFonts w:eastAsia="Times New Roman" w:cs="Times New Roman"/>
          <w:sz w:val="20"/>
          <w:szCs w:val="20"/>
        </w:rPr>
        <w:t xml:space="preserve">uprzednią </w:t>
      </w:r>
      <w:r w:rsidRPr="003948C9">
        <w:rPr>
          <w:rFonts w:eastAsia="Times New Roman" w:cs="Times New Roman"/>
          <w:sz w:val="20"/>
          <w:szCs w:val="20"/>
        </w:rPr>
        <w:t>zgodą</w:t>
      </w:r>
      <w:r w:rsidR="00CE1C82" w:rsidRPr="003948C9">
        <w:rPr>
          <w:rFonts w:eastAsia="Times New Roman" w:cs="Times New Roman"/>
          <w:sz w:val="20"/>
          <w:szCs w:val="20"/>
        </w:rPr>
        <w:t xml:space="preserve"> </w:t>
      </w:r>
      <w:r w:rsidRPr="003948C9">
        <w:rPr>
          <w:rFonts w:eastAsia="Times New Roman" w:cs="Times New Roman"/>
          <w:sz w:val="20"/>
          <w:szCs w:val="20"/>
        </w:rPr>
        <w:t xml:space="preserve">Zamawiającego i winna mieć formę pisemną. </w:t>
      </w:r>
    </w:p>
    <w:p w14:paraId="2F02CEFB" w14:textId="3CFD03C9" w:rsidR="00C6555B" w:rsidRPr="003948C9" w:rsidRDefault="00C6555B" w:rsidP="000C273C">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Zamawiający może także żądać od Wykonawcy zmian</w:t>
      </w:r>
      <w:r w:rsidR="00173A30">
        <w:rPr>
          <w:rFonts w:eastAsia="Times New Roman" w:cs="Times New Roman"/>
          <w:sz w:val="20"/>
          <w:szCs w:val="20"/>
        </w:rPr>
        <w:t>y osób, o których mowa w ust. 18</w:t>
      </w:r>
      <w:r w:rsidRPr="003948C9">
        <w:rPr>
          <w:rFonts w:eastAsia="Times New Roman" w:cs="Times New Roman"/>
          <w:sz w:val="20"/>
          <w:szCs w:val="20"/>
        </w:rPr>
        <w:t xml:space="preserve"> i </w:t>
      </w:r>
      <w:r w:rsidR="00173A30">
        <w:rPr>
          <w:rFonts w:eastAsia="Times New Roman" w:cs="Times New Roman"/>
          <w:sz w:val="20"/>
          <w:szCs w:val="20"/>
        </w:rPr>
        <w:t>19</w:t>
      </w:r>
      <w:r w:rsidRPr="003948C9">
        <w:rPr>
          <w:rFonts w:eastAsia="Times New Roman" w:cs="Times New Roman"/>
          <w:sz w:val="20"/>
          <w:szCs w:val="20"/>
        </w:rPr>
        <w:t xml:space="preserve">, jeżeli uzna, że nie wykonują należycie swoich obowiązków. Wykonawca obowiązany jest dokonać zmiany tej osoby w terminie nie dłuższym niż 14 dni od daty złożenia wniosku przez Zamawiającego. </w:t>
      </w:r>
    </w:p>
    <w:p w14:paraId="19CB325A" w14:textId="77777777" w:rsidR="00C84C47"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Do prawidłowego nadzoru nad wykonaniem przedmiotu niniejszej umowy Zamawiający u</w:t>
      </w:r>
      <w:r w:rsidR="00AE1309" w:rsidRPr="003948C9">
        <w:rPr>
          <w:rFonts w:eastAsia="Times New Roman" w:cs="Times New Roman"/>
          <w:sz w:val="20"/>
          <w:szCs w:val="20"/>
        </w:rPr>
        <w:t>stanowił Nadzór Inwestorski  t</w:t>
      </w:r>
      <w:r w:rsidRPr="003948C9">
        <w:rPr>
          <w:rFonts w:eastAsia="Times New Roman" w:cs="Times New Roman"/>
          <w:sz w:val="20"/>
          <w:szCs w:val="20"/>
        </w:rPr>
        <w:t>j. …………………………………</w:t>
      </w:r>
    </w:p>
    <w:p w14:paraId="7A289F4E" w14:textId="77777777" w:rsidR="00137778" w:rsidRDefault="00137778" w:rsidP="00137778">
      <w:pPr>
        <w:pStyle w:val="Tekstpodstawowy21"/>
        <w:ind w:left="360"/>
        <w:jc w:val="both"/>
        <w:rPr>
          <w:sz w:val="20"/>
        </w:rPr>
      </w:pPr>
      <w:r>
        <w:rPr>
          <w:sz w:val="20"/>
        </w:rPr>
        <w:t xml:space="preserve">Z ramienia Zamawiającego odpowiedzialnym za nadzór nad realizacją niniejszej umowy jest </w:t>
      </w:r>
    </w:p>
    <w:p w14:paraId="3200B15B" w14:textId="5FA0BE0A" w:rsidR="00137778" w:rsidRDefault="00137778" w:rsidP="00137778">
      <w:pPr>
        <w:pStyle w:val="Tekstpodstawowy21"/>
        <w:jc w:val="both"/>
        <w:rPr>
          <w:sz w:val="20"/>
        </w:rPr>
      </w:pPr>
      <w:r>
        <w:rPr>
          <w:sz w:val="20"/>
        </w:rPr>
        <w:t xml:space="preserve">       Z-ca Dyrektora Jerzy Grodzki</w:t>
      </w:r>
    </w:p>
    <w:p w14:paraId="26B7B8EA" w14:textId="14F2645B" w:rsidR="00137778" w:rsidRDefault="00137778" w:rsidP="00137778">
      <w:pPr>
        <w:pStyle w:val="Tekstpodstawowy21"/>
        <w:ind w:firstLine="360"/>
        <w:jc w:val="both"/>
        <w:rPr>
          <w:sz w:val="20"/>
        </w:rPr>
      </w:pPr>
      <w:r>
        <w:rPr>
          <w:sz w:val="20"/>
        </w:rPr>
        <w:t>Kierownik Działu Służb Pracowniczych Maria Jędrasik</w:t>
      </w:r>
    </w:p>
    <w:p w14:paraId="713DB249" w14:textId="77777777" w:rsidR="00137778" w:rsidRDefault="00137778" w:rsidP="0013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 xml:space="preserve">Inspektor ds. P. </w:t>
      </w:r>
      <w:proofErr w:type="spellStart"/>
      <w:r>
        <w:rPr>
          <w:sz w:val="20"/>
          <w:szCs w:val="20"/>
        </w:rPr>
        <w:t>Poż</w:t>
      </w:r>
      <w:proofErr w:type="spellEnd"/>
      <w:r>
        <w:rPr>
          <w:sz w:val="20"/>
          <w:szCs w:val="20"/>
        </w:rPr>
        <w:t>. Leszek Kotas</w:t>
      </w:r>
    </w:p>
    <w:p w14:paraId="66ED8D15" w14:textId="77777777" w:rsidR="00137778" w:rsidRDefault="00137778" w:rsidP="0013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Inspektor ds. Ochrony Środowiska Łukasz Dziubiński</w:t>
      </w:r>
    </w:p>
    <w:p w14:paraId="424A547E" w14:textId="77777777" w:rsidR="00137778" w:rsidRPr="0087490F" w:rsidRDefault="00137778" w:rsidP="0013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sidRPr="0087490F">
        <w:rPr>
          <w:sz w:val="20"/>
          <w:szCs w:val="20"/>
        </w:rPr>
        <w:t>Specjalista ds. BHP Justyna Milczarek</w:t>
      </w:r>
    </w:p>
    <w:p w14:paraId="42322E33" w14:textId="77777777" w:rsidR="00137778" w:rsidRDefault="00137778" w:rsidP="00137778">
      <w:pPr>
        <w:pStyle w:val="Tekstpodstawowy21"/>
        <w:ind w:left="360"/>
        <w:jc w:val="both"/>
        <w:rPr>
          <w:sz w:val="20"/>
        </w:rPr>
      </w:pPr>
      <w:r>
        <w:rPr>
          <w:sz w:val="20"/>
        </w:rPr>
        <w:t>Z ramienia Wykonawcy osobą odpowiedzialną za realizację niniejszej umowy jest  ......................................</w:t>
      </w:r>
    </w:p>
    <w:p w14:paraId="23575EE5" w14:textId="77777777" w:rsidR="00C84C47" w:rsidRPr="003948C9" w:rsidRDefault="00C84C47" w:rsidP="00C84C47">
      <w:pPr>
        <w:pStyle w:val="Tekstpodstawowy"/>
        <w:widowControl/>
        <w:numPr>
          <w:ilvl w:val="0"/>
          <w:numId w:val="2"/>
        </w:numPr>
        <w:tabs>
          <w:tab w:val="left" w:pos="426"/>
          <w:tab w:val="left" w:pos="567"/>
        </w:tabs>
        <w:spacing w:after="0" w:line="360" w:lineRule="auto"/>
        <w:ind w:left="426" w:hanging="426"/>
        <w:jc w:val="both"/>
        <w:rPr>
          <w:rFonts w:eastAsia="Times New Roman" w:cs="Times New Roman"/>
          <w:sz w:val="20"/>
          <w:szCs w:val="20"/>
        </w:rPr>
      </w:pPr>
      <w:r w:rsidRPr="003948C9">
        <w:rPr>
          <w:rFonts w:eastAsia="Times New Roman" w:cs="Times New Roman"/>
          <w:sz w:val="20"/>
          <w:szCs w:val="20"/>
        </w:rPr>
        <w:t>Funkcje inspektorów nadzoru inwestorskiego pełnić będą :</w:t>
      </w:r>
    </w:p>
    <w:p w14:paraId="69E03382"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a) branża budowlana : ........................................</w:t>
      </w:r>
    </w:p>
    <w:p w14:paraId="77601B3B" w14:textId="77777777" w:rsidR="00C84C47" w:rsidRPr="003948C9" w:rsidRDefault="00C84C47" w:rsidP="00C84C47">
      <w:pPr>
        <w:tabs>
          <w:tab w:val="left" w:pos="709"/>
        </w:tabs>
        <w:spacing w:line="360" w:lineRule="auto"/>
        <w:ind w:left="720"/>
        <w:rPr>
          <w:rFonts w:eastAsia="Times New Roman" w:cs="Times New Roman"/>
          <w:sz w:val="20"/>
          <w:szCs w:val="20"/>
        </w:rPr>
      </w:pPr>
      <w:r w:rsidRPr="003948C9">
        <w:rPr>
          <w:rFonts w:eastAsia="Times New Roman" w:cs="Times New Roman"/>
          <w:sz w:val="20"/>
          <w:szCs w:val="20"/>
        </w:rPr>
        <w:t>c) branża elektryczna..........................................</w:t>
      </w:r>
    </w:p>
    <w:p w14:paraId="3D01A0DE" w14:textId="77777777" w:rsidR="00925C8D" w:rsidRPr="003948C9" w:rsidRDefault="00925C8D" w:rsidP="000C273C">
      <w:pPr>
        <w:numPr>
          <w:ilvl w:val="0"/>
          <w:numId w:val="2"/>
        </w:numPr>
        <w:tabs>
          <w:tab w:val="left" w:pos="426"/>
        </w:tabs>
        <w:spacing w:line="360" w:lineRule="auto"/>
        <w:ind w:left="284" w:hanging="284"/>
        <w:jc w:val="both"/>
        <w:rPr>
          <w:rFonts w:eastAsia="Times New Roman" w:cs="Times New Roman"/>
          <w:sz w:val="20"/>
          <w:szCs w:val="20"/>
        </w:rPr>
      </w:pPr>
      <w:r w:rsidRPr="003948C9">
        <w:rPr>
          <w:rFonts w:eastAsia="Times New Roman" w:cs="Times New Roman"/>
          <w:sz w:val="20"/>
          <w:szCs w:val="20"/>
        </w:rPr>
        <w:t xml:space="preserve">Funkcję koordynatora pracy inspektorów nadzoru pełnił będzie </w:t>
      </w:r>
      <w:r w:rsidR="00BB0834" w:rsidRPr="003948C9">
        <w:rPr>
          <w:rFonts w:eastAsia="Times New Roman" w:cs="Times New Roman"/>
          <w:sz w:val="20"/>
          <w:szCs w:val="20"/>
        </w:rPr>
        <w:t xml:space="preserve">inspektor nadzoru branży budowlanej. </w:t>
      </w:r>
    </w:p>
    <w:p w14:paraId="02853700"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w:t>
      </w:r>
      <w:r w:rsidR="0059761C" w:rsidRPr="003948C9">
        <w:rPr>
          <w:rFonts w:eastAsia="Times New Roman" w:cs="Times New Roman"/>
          <w:sz w:val="20"/>
          <w:szCs w:val="20"/>
        </w:rPr>
        <w:t xml:space="preserve">każdorazowo, </w:t>
      </w:r>
      <w:r w:rsidRPr="003948C9">
        <w:rPr>
          <w:rFonts w:eastAsia="Times New Roman" w:cs="Times New Roman"/>
          <w:sz w:val="20"/>
          <w:szCs w:val="20"/>
        </w:rPr>
        <w:t>bezpośrednio po wy</w:t>
      </w:r>
      <w:r w:rsidR="00A24407" w:rsidRPr="003948C9">
        <w:rPr>
          <w:rFonts w:eastAsia="Times New Roman" w:cs="Times New Roman"/>
          <w:sz w:val="20"/>
          <w:szCs w:val="20"/>
        </w:rPr>
        <w:t>konaniu robót</w:t>
      </w:r>
      <w:r w:rsidRPr="003948C9">
        <w:rPr>
          <w:rFonts w:eastAsia="Times New Roman" w:cs="Times New Roman"/>
          <w:sz w:val="20"/>
          <w:szCs w:val="20"/>
        </w:rPr>
        <w:t xml:space="preserve"> uporządku</w:t>
      </w:r>
      <w:r w:rsidR="00CE1C82" w:rsidRPr="003948C9">
        <w:rPr>
          <w:rFonts w:eastAsia="Times New Roman" w:cs="Times New Roman"/>
          <w:sz w:val="20"/>
          <w:szCs w:val="20"/>
        </w:rPr>
        <w:t>je miejsca prowadzenia robót. W </w:t>
      </w:r>
      <w:r w:rsidRPr="003948C9">
        <w:rPr>
          <w:rFonts w:eastAsia="Times New Roman" w:cs="Times New Roman"/>
          <w:sz w:val="20"/>
          <w:szCs w:val="20"/>
        </w:rPr>
        <w:t>przypadku nie uporządkowania terenu Zamawiający obciąży Wykonawcę koszta</w:t>
      </w:r>
      <w:r w:rsidR="001950C8" w:rsidRPr="003948C9">
        <w:rPr>
          <w:rFonts w:eastAsia="Times New Roman" w:cs="Times New Roman"/>
          <w:sz w:val="20"/>
          <w:szCs w:val="20"/>
        </w:rPr>
        <w:t>mi wszelkich robót porządkowych</w:t>
      </w:r>
      <w:r w:rsidR="0059126D" w:rsidRPr="003948C9">
        <w:rPr>
          <w:rFonts w:eastAsia="Times New Roman" w:cs="Times New Roman"/>
          <w:sz w:val="20"/>
          <w:szCs w:val="20"/>
        </w:rPr>
        <w:t xml:space="preserve">. </w:t>
      </w:r>
    </w:p>
    <w:p w14:paraId="4B9BA004" w14:textId="77777777" w:rsidR="003423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lastRenderedPageBreak/>
        <w:t>Po zakończeniu robót budowlanych Wykonawca sporządzi dokumentację powykonawczą</w:t>
      </w:r>
      <w:r w:rsidR="00517066" w:rsidRPr="003948C9">
        <w:rPr>
          <w:rFonts w:eastAsia="Times New Roman" w:cs="Times New Roman"/>
          <w:sz w:val="20"/>
          <w:szCs w:val="20"/>
        </w:rPr>
        <w:t>.</w:t>
      </w:r>
    </w:p>
    <w:p w14:paraId="2C5688F5" w14:textId="77777777" w:rsidR="0019318A" w:rsidRPr="003948C9" w:rsidRDefault="0090433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Wykonawca przeszkoli wytypowanych pracowników Zamawiającego w zakresie</w:t>
      </w:r>
      <w:r w:rsidR="0019318A" w:rsidRPr="003948C9">
        <w:rPr>
          <w:rFonts w:eastAsia="Times New Roman" w:cs="Times New Roman"/>
          <w:sz w:val="20"/>
          <w:szCs w:val="20"/>
        </w:rPr>
        <w:t xml:space="preserve"> urządzeń wymagających obsługi.</w:t>
      </w:r>
    </w:p>
    <w:p w14:paraId="0ED0DEC5" w14:textId="77777777" w:rsidR="00D058DB" w:rsidRPr="003948C9" w:rsidRDefault="00D058DB"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Transport odpadów pylących</w:t>
      </w:r>
      <w:r w:rsidR="005D2EEA" w:rsidRPr="003948C9">
        <w:rPr>
          <w:rFonts w:cs="Times New Roman"/>
          <w:sz w:val="20"/>
          <w:szCs w:val="20"/>
        </w:rPr>
        <w:t xml:space="preserve"> oraz niebezpiecznych</w:t>
      </w:r>
      <w:r w:rsidR="0028035E" w:rsidRPr="003948C9">
        <w:rPr>
          <w:rFonts w:cs="Times New Roman"/>
          <w:sz w:val="20"/>
          <w:szCs w:val="20"/>
        </w:rPr>
        <w:t xml:space="preserve"> dla osób postronnych przebywających w bezpośredni</w:t>
      </w:r>
      <w:r w:rsidR="00843097" w:rsidRPr="003948C9">
        <w:rPr>
          <w:rFonts w:cs="Times New Roman"/>
          <w:sz w:val="20"/>
          <w:szCs w:val="20"/>
        </w:rPr>
        <w:t>m</w:t>
      </w:r>
      <w:r w:rsidR="000E6C3F" w:rsidRPr="003948C9">
        <w:rPr>
          <w:rFonts w:cs="Times New Roman"/>
          <w:sz w:val="20"/>
          <w:szCs w:val="20"/>
        </w:rPr>
        <w:t xml:space="preserve"> </w:t>
      </w:r>
      <w:r w:rsidR="00843097" w:rsidRPr="003948C9">
        <w:rPr>
          <w:rFonts w:cs="Times New Roman"/>
          <w:sz w:val="20"/>
          <w:szCs w:val="20"/>
        </w:rPr>
        <w:t>sąsiedztwie prowadzonych robót budowlanych</w:t>
      </w:r>
      <w:r w:rsidR="0098104F" w:rsidRPr="003948C9">
        <w:rPr>
          <w:rFonts w:cs="Times New Roman"/>
          <w:sz w:val="20"/>
          <w:szCs w:val="20"/>
        </w:rPr>
        <w:t>, odbywał się będzie w zamkniętych pojemnikach.</w:t>
      </w:r>
    </w:p>
    <w:p w14:paraId="390F7484" w14:textId="77777777" w:rsidR="009011EE" w:rsidRPr="003948C9" w:rsidRDefault="0077556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Wymagana przepisami segregacja powstałych odpadów</w:t>
      </w:r>
      <w:r w:rsidR="00F0529A" w:rsidRPr="003948C9">
        <w:rPr>
          <w:rFonts w:cs="Times New Roman"/>
          <w:sz w:val="20"/>
          <w:szCs w:val="20"/>
        </w:rPr>
        <w:t>,</w:t>
      </w:r>
      <w:r w:rsidRPr="003948C9">
        <w:rPr>
          <w:rFonts w:cs="Times New Roman"/>
          <w:sz w:val="20"/>
          <w:szCs w:val="20"/>
        </w:rPr>
        <w:t xml:space="preserve"> </w:t>
      </w:r>
      <w:r w:rsidR="00903F11" w:rsidRPr="003948C9">
        <w:rPr>
          <w:rFonts w:cs="Times New Roman"/>
          <w:sz w:val="20"/>
          <w:szCs w:val="20"/>
        </w:rPr>
        <w:t xml:space="preserve">usunięcie ich z terenu Szpitala </w:t>
      </w:r>
      <w:r w:rsidR="00763342" w:rsidRPr="003948C9">
        <w:rPr>
          <w:rFonts w:cs="Times New Roman"/>
          <w:sz w:val="20"/>
          <w:szCs w:val="20"/>
        </w:rPr>
        <w:t xml:space="preserve">oraz koszt </w:t>
      </w:r>
      <w:r w:rsidR="00BD3640" w:rsidRPr="003948C9">
        <w:rPr>
          <w:rFonts w:cs="Times New Roman"/>
          <w:sz w:val="20"/>
          <w:szCs w:val="20"/>
        </w:rPr>
        <w:t>utylizacji leży po stronie Wykonawcy.</w:t>
      </w:r>
      <w:r w:rsidR="00306DF7" w:rsidRPr="003948C9">
        <w:rPr>
          <w:rFonts w:cs="Times New Roman"/>
          <w:sz w:val="20"/>
          <w:szCs w:val="20"/>
        </w:rPr>
        <w:t xml:space="preserve"> Wykonawca w miejscu wskazanym przez Zamawiającego podstawi kontener. </w:t>
      </w:r>
      <w:r w:rsidR="0099326D" w:rsidRPr="003948C9">
        <w:rPr>
          <w:rFonts w:cs="Times New Roman"/>
          <w:sz w:val="20"/>
          <w:szCs w:val="20"/>
        </w:rPr>
        <w:t xml:space="preserve">Wykonawca zobowiązuje się składować, transportować i unieszkodliwiać powstałe z budowy odpady zgodnie z </w:t>
      </w:r>
      <w:r w:rsidR="0059126D" w:rsidRPr="003948C9">
        <w:rPr>
          <w:rFonts w:cs="Times New Roman"/>
          <w:sz w:val="20"/>
          <w:szCs w:val="20"/>
        </w:rPr>
        <w:t xml:space="preserve">obowiązującymi przepisami prawa, w szczególności zgodnie z </w:t>
      </w:r>
      <w:r w:rsidR="00F0187E" w:rsidRPr="003948C9">
        <w:rPr>
          <w:rFonts w:cs="Times New Roman"/>
          <w:sz w:val="20"/>
          <w:szCs w:val="20"/>
        </w:rPr>
        <w:t>u</w:t>
      </w:r>
      <w:r w:rsidR="0099326D" w:rsidRPr="003948C9">
        <w:rPr>
          <w:rFonts w:cs="Times New Roman"/>
          <w:sz w:val="20"/>
          <w:szCs w:val="20"/>
        </w:rPr>
        <w:t xml:space="preserve">stawą </w:t>
      </w:r>
      <w:r w:rsidR="00F0187E" w:rsidRPr="003948C9">
        <w:rPr>
          <w:rFonts w:cs="Times New Roman"/>
          <w:sz w:val="20"/>
          <w:szCs w:val="20"/>
        </w:rPr>
        <w:t xml:space="preserve">z dnia 14.12.2012 r. </w:t>
      </w:r>
      <w:r w:rsidR="0099326D" w:rsidRPr="003948C9">
        <w:rPr>
          <w:rFonts w:cs="Times New Roman"/>
          <w:sz w:val="20"/>
          <w:szCs w:val="20"/>
        </w:rPr>
        <w:t xml:space="preserve">o </w:t>
      </w:r>
      <w:r w:rsidR="00F0187E" w:rsidRPr="003948C9">
        <w:rPr>
          <w:rFonts w:cs="Times New Roman"/>
          <w:sz w:val="20"/>
          <w:szCs w:val="20"/>
        </w:rPr>
        <w:t>o</w:t>
      </w:r>
      <w:r w:rsidR="0099326D" w:rsidRPr="003948C9">
        <w:rPr>
          <w:rFonts w:cs="Times New Roman"/>
          <w:sz w:val="20"/>
          <w:szCs w:val="20"/>
        </w:rPr>
        <w:t xml:space="preserve">dpadach </w:t>
      </w:r>
      <w:r w:rsidR="00F0187E" w:rsidRPr="003948C9">
        <w:rPr>
          <w:rFonts w:cs="Times New Roman"/>
          <w:sz w:val="20"/>
          <w:szCs w:val="20"/>
        </w:rPr>
        <w:t xml:space="preserve">( Dz.U. </w:t>
      </w:r>
      <w:r w:rsidR="008B7C1F" w:rsidRPr="003948C9">
        <w:rPr>
          <w:rFonts w:cs="Times New Roman"/>
          <w:sz w:val="20"/>
          <w:szCs w:val="20"/>
        </w:rPr>
        <w:t xml:space="preserve"> 2013 poz. 21</w:t>
      </w:r>
      <w:r w:rsidR="00C0591E" w:rsidRPr="003948C9">
        <w:rPr>
          <w:rFonts w:cs="Times New Roman"/>
          <w:sz w:val="20"/>
          <w:szCs w:val="20"/>
        </w:rPr>
        <w:t xml:space="preserve"> z </w:t>
      </w:r>
      <w:proofErr w:type="spellStart"/>
      <w:r w:rsidR="00C0591E" w:rsidRPr="003948C9">
        <w:rPr>
          <w:rFonts w:cs="Times New Roman"/>
          <w:sz w:val="20"/>
          <w:szCs w:val="20"/>
        </w:rPr>
        <w:t>poźn</w:t>
      </w:r>
      <w:proofErr w:type="spellEnd"/>
      <w:r w:rsidR="00C0591E" w:rsidRPr="003948C9">
        <w:rPr>
          <w:rFonts w:cs="Times New Roman"/>
          <w:sz w:val="20"/>
          <w:szCs w:val="20"/>
        </w:rPr>
        <w:t>. zm</w:t>
      </w:r>
      <w:r w:rsidR="005D161A" w:rsidRPr="003948C9">
        <w:rPr>
          <w:rFonts w:cs="Times New Roman"/>
          <w:sz w:val="20"/>
          <w:szCs w:val="20"/>
        </w:rPr>
        <w:t>.</w:t>
      </w:r>
      <w:r w:rsidR="00F0187E" w:rsidRPr="003948C9">
        <w:rPr>
          <w:rFonts w:cs="Times New Roman"/>
          <w:sz w:val="20"/>
          <w:szCs w:val="20"/>
        </w:rPr>
        <w:t>)</w:t>
      </w:r>
    </w:p>
    <w:p w14:paraId="20F5D155" w14:textId="6FA8BD6E" w:rsidR="009011EE" w:rsidRPr="003948C9" w:rsidRDefault="009011EE"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w:t>
      </w:r>
      <w:r w:rsidR="00F0529A" w:rsidRPr="003948C9">
        <w:rPr>
          <w:rFonts w:cs="Times New Roman"/>
          <w:sz w:val="20"/>
          <w:szCs w:val="20"/>
        </w:rPr>
        <w:t>ma obowiązek</w:t>
      </w:r>
      <w:r w:rsidRPr="003948C9">
        <w:rPr>
          <w:rFonts w:cs="Times New Roman"/>
          <w:sz w:val="20"/>
          <w:szCs w:val="20"/>
        </w:rPr>
        <w:t xml:space="preserve"> uczestniczyć</w:t>
      </w:r>
      <w:r w:rsidR="00FB0534" w:rsidRPr="003948C9">
        <w:rPr>
          <w:rFonts w:cs="Times New Roman"/>
          <w:sz w:val="20"/>
          <w:szCs w:val="20"/>
        </w:rPr>
        <w:t xml:space="preserve"> </w:t>
      </w:r>
      <w:r w:rsidR="0027763A">
        <w:rPr>
          <w:rFonts w:cs="Times New Roman"/>
          <w:sz w:val="20"/>
          <w:szCs w:val="20"/>
        </w:rPr>
        <w:t>w zależności od potrzeb</w:t>
      </w:r>
      <w:r w:rsidRPr="003948C9">
        <w:rPr>
          <w:rFonts w:cs="Times New Roman"/>
          <w:sz w:val="20"/>
          <w:szCs w:val="20"/>
        </w:rPr>
        <w:t xml:space="preserve"> </w:t>
      </w:r>
      <w:r w:rsidR="00AB6D62" w:rsidRPr="003948C9">
        <w:rPr>
          <w:rFonts w:cs="Times New Roman"/>
          <w:sz w:val="20"/>
          <w:szCs w:val="20"/>
        </w:rPr>
        <w:t xml:space="preserve">w </w:t>
      </w:r>
      <w:r w:rsidRPr="003948C9">
        <w:rPr>
          <w:rFonts w:cs="Times New Roman"/>
          <w:sz w:val="20"/>
          <w:szCs w:val="20"/>
        </w:rPr>
        <w:t>naradach technicznych z udziałem</w:t>
      </w:r>
      <w:r w:rsidR="004611BE" w:rsidRPr="003948C9">
        <w:rPr>
          <w:rFonts w:cs="Times New Roman"/>
          <w:sz w:val="20"/>
          <w:szCs w:val="20"/>
        </w:rPr>
        <w:t xml:space="preserve"> </w:t>
      </w:r>
      <w:r w:rsidRPr="003948C9">
        <w:rPr>
          <w:rFonts w:cs="Times New Roman"/>
          <w:sz w:val="20"/>
          <w:szCs w:val="20"/>
        </w:rPr>
        <w:t>Inspektorów nadzoru oraz Zamawiającego</w:t>
      </w:r>
      <w:r w:rsidR="00B70C26">
        <w:rPr>
          <w:rFonts w:cs="Times New Roman"/>
          <w:sz w:val="20"/>
          <w:szCs w:val="20"/>
        </w:rPr>
        <w:t>. Terminy narad ustalone zostaną przez Zamawiającego</w:t>
      </w:r>
      <w:r w:rsidRPr="003948C9">
        <w:rPr>
          <w:rFonts w:cs="Times New Roman"/>
          <w:sz w:val="20"/>
          <w:szCs w:val="20"/>
        </w:rPr>
        <w:t>.</w:t>
      </w:r>
      <w:r w:rsidR="00F0529A" w:rsidRPr="003948C9">
        <w:rPr>
          <w:rFonts w:cs="Times New Roman"/>
          <w:sz w:val="20"/>
          <w:szCs w:val="20"/>
        </w:rPr>
        <w:t xml:space="preserve"> Ze strony Wykonawcy udział kierownika budowy oraz kierowników robót branżowych jest obowiązkowy, pod rygorem naliczenia kary umownej. </w:t>
      </w:r>
    </w:p>
    <w:p w14:paraId="116C7A81" w14:textId="77777777" w:rsidR="00F03505"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 xml:space="preserve">Wykonawca ma obowiązek informowania Zamawiającego przynajmniej z jednodniowym wyprzedzeniem o wszelkiej korespondencji Wykonawcy z wszelkimi organami lub podmiotami, na każdym etapie postępowania zmierzającymi do uzyskania pozwolenia na użytkowanie, składanych wnioskach przez Wykonawcę do tych podmiotów, uzgodnieniach, opiniach, decyzjach wydanych przez te organy. </w:t>
      </w:r>
    </w:p>
    <w:p w14:paraId="09A46B6D" w14:textId="77777777" w:rsidR="00DB3824" w:rsidRPr="003948C9" w:rsidRDefault="00F03505"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cs="Times New Roman"/>
          <w:sz w:val="20"/>
          <w:szCs w:val="20"/>
        </w:rPr>
        <w:t>Zamawiający na pisemn</w:t>
      </w:r>
      <w:r w:rsidR="00F0187E" w:rsidRPr="003948C9">
        <w:rPr>
          <w:rFonts w:cs="Times New Roman"/>
          <w:sz w:val="20"/>
          <w:szCs w:val="20"/>
        </w:rPr>
        <w:t>y</w:t>
      </w:r>
      <w:r w:rsidRPr="003948C9">
        <w:rPr>
          <w:rFonts w:cs="Times New Roman"/>
          <w:sz w:val="20"/>
          <w:szCs w:val="20"/>
        </w:rPr>
        <w:t xml:space="preserve"> wniosek Wykonawcy udzieli mu stosownych pełnomocnictw do występowania przed odpowiednimi organami celem uzyskania prawomocnej decyzji pozwolenia na użytkowanie</w:t>
      </w:r>
      <w:r w:rsidR="000843A8" w:rsidRPr="003948C9">
        <w:rPr>
          <w:rFonts w:cs="Times New Roman"/>
          <w:sz w:val="20"/>
          <w:szCs w:val="20"/>
        </w:rPr>
        <w:t>, uzgodnień, opinii, lub decyzji</w:t>
      </w:r>
      <w:r w:rsidRPr="003948C9">
        <w:rPr>
          <w:rFonts w:cs="Times New Roman"/>
          <w:sz w:val="20"/>
          <w:szCs w:val="20"/>
        </w:rPr>
        <w:t xml:space="preserve">. </w:t>
      </w:r>
    </w:p>
    <w:p w14:paraId="03B9EFCC" w14:textId="77777777" w:rsidR="00DB3824" w:rsidRPr="00137778" w:rsidRDefault="00DB3824" w:rsidP="000C273C">
      <w:pPr>
        <w:pStyle w:val="Tekstpodstawowy"/>
        <w:widowControl/>
        <w:numPr>
          <w:ilvl w:val="0"/>
          <w:numId w:val="2"/>
        </w:numPr>
        <w:tabs>
          <w:tab w:val="left" w:pos="426"/>
          <w:tab w:val="left" w:pos="567"/>
        </w:tabs>
        <w:spacing w:after="0" w:line="360" w:lineRule="auto"/>
        <w:ind w:left="426" w:hanging="426"/>
        <w:jc w:val="both"/>
        <w:rPr>
          <w:rFonts w:cs="Times New Roman"/>
          <w:sz w:val="20"/>
          <w:szCs w:val="20"/>
        </w:rPr>
      </w:pPr>
      <w:r w:rsidRPr="003948C9">
        <w:rPr>
          <w:rFonts w:eastAsia="Times New Roman" w:cs="Times New Roman"/>
          <w:sz w:val="20"/>
          <w:szCs w:val="20"/>
        </w:rPr>
        <w:t xml:space="preserve">Zamawiający nie ponosi odpowiedzialności za materiały i wyroby budowlane zgromadzone na terenie budowy. Wykonawca zobowiązany jest do zabezpieczenia ich we własnym zakresie. </w:t>
      </w:r>
    </w:p>
    <w:p w14:paraId="093AB14F" w14:textId="35AC2FB6" w:rsidR="00137778" w:rsidRPr="003948C9" w:rsidRDefault="00137778" w:rsidP="00137778">
      <w:pPr>
        <w:pStyle w:val="Tekstpodstawowy"/>
        <w:widowControl/>
        <w:numPr>
          <w:ilvl w:val="0"/>
          <w:numId w:val="2"/>
        </w:numPr>
        <w:tabs>
          <w:tab w:val="left" w:pos="426"/>
          <w:tab w:val="left" w:pos="567"/>
        </w:tabs>
        <w:spacing w:after="0" w:line="360" w:lineRule="auto"/>
        <w:jc w:val="both"/>
        <w:rPr>
          <w:rFonts w:cs="Times New Roman"/>
          <w:sz w:val="20"/>
          <w:szCs w:val="20"/>
        </w:rPr>
      </w:pPr>
      <w:r w:rsidRPr="00137778">
        <w:rPr>
          <w:rFonts w:cs="Times New Roman"/>
          <w:sz w:val="20"/>
          <w:szCs w:val="20"/>
        </w:rPr>
        <w:t>Dostawca usług jest obowiązany do przestrzega przepisów i zasad BHP, PPOŻ oraz ochrony środowiska, przepisów prawa budowlanego i innych obowiązujących na terenie ZOZ (w załączeniu) , oraz standardów i procedur obowiązujących w ZOZ w Końskich,</w:t>
      </w:r>
    </w:p>
    <w:p w14:paraId="0F310542" w14:textId="77777777" w:rsidR="00C95B17" w:rsidRPr="003948C9" w:rsidRDefault="00C95B17">
      <w:pPr>
        <w:tabs>
          <w:tab w:val="left" w:pos="1209"/>
        </w:tabs>
        <w:autoSpaceDE w:val="0"/>
        <w:spacing w:line="360" w:lineRule="auto"/>
        <w:jc w:val="center"/>
        <w:rPr>
          <w:rFonts w:eastAsia="Times New Roman" w:cs="Times New Roman"/>
          <w:b/>
          <w:bCs/>
          <w:sz w:val="20"/>
          <w:szCs w:val="20"/>
        </w:rPr>
      </w:pPr>
    </w:p>
    <w:p w14:paraId="66A36587" w14:textId="77777777" w:rsidR="0090433E" w:rsidRPr="003948C9" w:rsidRDefault="0090433E">
      <w:pPr>
        <w:tabs>
          <w:tab w:val="left" w:pos="1209"/>
        </w:tabs>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4</w:t>
      </w:r>
    </w:p>
    <w:p w14:paraId="257AE0DC" w14:textId="377826D0" w:rsidR="00EC39F5" w:rsidRPr="003948C9" w:rsidRDefault="0090433E"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 tytułu wykonania przedmiotu niniejszej Umowy Wykonawca otrzyma od Zamawiającego łączne </w:t>
      </w:r>
      <w:r w:rsidRPr="003948C9">
        <w:rPr>
          <w:rFonts w:eastAsia="Times New Roman" w:cs="Times New Roman"/>
          <w:b/>
          <w:bCs/>
          <w:sz w:val="20"/>
          <w:szCs w:val="20"/>
        </w:rPr>
        <w:t>wynagrodzenie ryczałtowe</w:t>
      </w:r>
      <w:r w:rsidR="00F0529A" w:rsidRPr="003948C9">
        <w:rPr>
          <w:rFonts w:eastAsia="Times New Roman" w:cs="Times New Roman"/>
          <w:sz w:val="20"/>
          <w:szCs w:val="20"/>
        </w:rPr>
        <w:t xml:space="preserve"> w wysokości </w:t>
      </w:r>
      <w:r w:rsidR="00F0529A" w:rsidRPr="003948C9">
        <w:rPr>
          <w:rFonts w:eastAsia="Times New Roman" w:cs="Times New Roman"/>
          <w:b/>
          <w:sz w:val="20"/>
          <w:szCs w:val="20"/>
        </w:rPr>
        <w:t>…………………….</w:t>
      </w:r>
      <w:r w:rsidR="000145CB" w:rsidRPr="003948C9">
        <w:rPr>
          <w:rFonts w:eastAsia="Times New Roman" w:cs="Times New Roman"/>
          <w:b/>
          <w:sz w:val="20"/>
          <w:szCs w:val="20"/>
        </w:rPr>
        <w:t xml:space="preserve"> </w:t>
      </w:r>
      <w:r w:rsidRPr="003948C9">
        <w:rPr>
          <w:rFonts w:eastAsia="Times New Roman" w:cs="Times New Roman"/>
          <w:sz w:val="20"/>
          <w:szCs w:val="20"/>
        </w:rPr>
        <w:t>zł netto (słownie:</w:t>
      </w:r>
      <w:r w:rsidR="000E6C3F" w:rsidRPr="003948C9">
        <w:rPr>
          <w:rFonts w:eastAsia="Times New Roman" w:cs="Times New Roman"/>
          <w:sz w:val="20"/>
          <w:szCs w:val="20"/>
        </w:rPr>
        <w:t xml:space="preserve"> </w:t>
      </w:r>
      <w:r w:rsidR="00F0529A" w:rsidRPr="003948C9">
        <w:rPr>
          <w:rFonts w:eastAsia="Times New Roman" w:cs="Times New Roman"/>
          <w:sz w:val="20"/>
          <w:szCs w:val="20"/>
        </w:rPr>
        <w:t xml:space="preserve">………………………….. </w:t>
      </w:r>
      <w:r w:rsidR="000145CB" w:rsidRPr="003948C9">
        <w:rPr>
          <w:rFonts w:eastAsia="Times New Roman" w:cs="Times New Roman"/>
          <w:b/>
          <w:sz w:val="20"/>
          <w:szCs w:val="20"/>
        </w:rPr>
        <w:t>złotych)</w:t>
      </w:r>
      <w:r w:rsidR="0081097C" w:rsidRPr="003948C9">
        <w:rPr>
          <w:rFonts w:eastAsia="Times New Roman" w:cs="Times New Roman"/>
          <w:sz w:val="20"/>
          <w:szCs w:val="20"/>
        </w:rPr>
        <w:t xml:space="preserve"> plus należny podatek VAT</w:t>
      </w:r>
      <w:r w:rsidR="00224576" w:rsidRPr="003948C9">
        <w:rPr>
          <w:rFonts w:eastAsia="Times New Roman" w:cs="Times New Roman"/>
          <w:sz w:val="20"/>
          <w:szCs w:val="20"/>
        </w:rPr>
        <w:t>, co daje kwotę brutto</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81097C" w:rsidRPr="003948C9">
        <w:rPr>
          <w:rFonts w:eastAsia="Times New Roman" w:cs="Times New Roman"/>
          <w:sz w:val="20"/>
          <w:szCs w:val="20"/>
        </w:rPr>
        <w:t xml:space="preserve"> </w:t>
      </w:r>
      <w:r w:rsidRPr="003948C9">
        <w:rPr>
          <w:rFonts w:eastAsia="Times New Roman" w:cs="Times New Roman"/>
          <w:sz w:val="20"/>
          <w:szCs w:val="20"/>
        </w:rPr>
        <w:t>(słownie:</w:t>
      </w:r>
      <w:r w:rsidR="000E6C3F" w:rsidRPr="003948C9">
        <w:rPr>
          <w:rFonts w:eastAsia="Times New Roman" w:cs="Times New Roman"/>
          <w:sz w:val="20"/>
          <w:szCs w:val="20"/>
        </w:rPr>
        <w:t xml:space="preserve"> </w:t>
      </w:r>
      <w:r w:rsidR="00F0529A" w:rsidRPr="003948C9">
        <w:rPr>
          <w:rFonts w:eastAsia="Times New Roman" w:cs="Times New Roman"/>
          <w:b/>
          <w:sz w:val="20"/>
          <w:szCs w:val="20"/>
        </w:rPr>
        <w:t>………………………</w:t>
      </w:r>
      <w:r w:rsidR="00115BF1" w:rsidRPr="003948C9">
        <w:rPr>
          <w:rFonts w:eastAsia="Times New Roman" w:cs="Times New Roman"/>
          <w:b/>
          <w:sz w:val="20"/>
          <w:szCs w:val="20"/>
        </w:rPr>
        <w:t xml:space="preserve"> złote</w:t>
      </w:r>
      <w:r w:rsidR="0081097C" w:rsidRPr="003948C9">
        <w:rPr>
          <w:rFonts w:eastAsia="Times New Roman" w:cs="Times New Roman"/>
          <w:sz w:val="20"/>
          <w:szCs w:val="20"/>
        </w:rPr>
        <w:t>)</w:t>
      </w:r>
      <w:r w:rsidR="00BE4B18" w:rsidRPr="003948C9">
        <w:rPr>
          <w:rFonts w:eastAsia="Times New Roman" w:cs="Times New Roman"/>
          <w:sz w:val="20"/>
          <w:szCs w:val="20"/>
        </w:rPr>
        <w:t>,</w:t>
      </w:r>
      <w:r w:rsidR="00EC39F5" w:rsidRPr="003948C9">
        <w:rPr>
          <w:rFonts w:eastAsia="Times New Roman" w:cs="Times New Roman"/>
          <w:sz w:val="20"/>
          <w:szCs w:val="20"/>
        </w:rPr>
        <w:t xml:space="preserve"> </w:t>
      </w:r>
    </w:p>
    <w:p w14:paraId="00B0BA97" w14:textId="77777777" w:rsidR="0019318A" w:rsidRPr="003948C9" w:rsidRDefault="0019318A"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 ramach wynagrodzenia</w:t>
      </w:r>
      <w:r w:rsidR="00F0529A" w:rsidRPr="003948C9">
        <w:rPr>
          <w:rFonts w:eastAsia="Times New Roman" w:cs="Times New Roman"/>
          <w:sz w:val="20"/>
          <w:szCs w:val="20"/>
        </w:rPr>
        <w:t xml:space="preserve">, o którym mowa w </w:t>
      </w:r>
      <w:r w:rsidR="00D74171" w:rsidRPr="003948C9">
        <w:rPr>
          <w:rFonts w:eastAsia="Times New Roman" w:cs="Times New Roman"/>
          <w:sz w:val="20"/>
          <w:szCs w:val="20"/>
        </w:rPr>
        <w:t xml:space="preserve">ust. 1 </w:t>
      </w:r>
      <w:r w:rsidR="00BE659D" w:rsidRPr="003948C9">
        <w:rPr>
          <w:rFonts w:eastAsia="Times New Roman" w:cs="Times New Roman"/>
          <w:sz w:val="20"/>
          <w:szCs w:val="20"/>
        </w:rPr>
        <w:t>pkt. 1</w:t>
      </w:r>
      <w:r w:rsidR="00651041" w:rsidRPr="003948C9">
        <w:rPr>
          <w:rFonts w:eastAsia="Times New Roman" w:cs="Times New Roman"/>
          <w:sz w:val="20"/>
          <w:szCs w:val="20"/>
        </w:rPr>
        <w:t xml:space="preserve">) </w:t>
      </w:r>
      <w:r w:rsidR="00D74171" w:rsidRPr="003948C9">
        <w:rPr>
          <w:rFonts w:eastAsia="Times New Roman" w:cs="Times New Roman"/>
          <w:sz w:val="20"/>
          <w:szCs w:val="20"/>
        </w:rPr>
        <w:t>będzie</w:t>
      </w:r>
      <w:r w:rsidR="000E6C3F" w:rsidRPr="003948C9">
        <w:rPr>
          <w:rFonts w:eastAsia="Times New Roman" w:cs="Times New Roman"/>
          <w:sz w:val="20"/>
          <w:szCs w:val="20"/>
        </w:rPr>
        <w:t xml:space="preserve"> </w:t>
      </w:r>
      <w:r w:rsidRPr="003948C9">
        <w:rPr>
          <w:rFonts w:eastAsia="Times New Roman" w:cs="Times New Roman"/>
          <w:sz w:val="20"/>
          <w:szCs w:val="20"/>
        </w:rPr>
        <w:t xml:space="preserve">realizował swoje obowiązki wynikające z udzielonej gwarancji i rękojmi. </w:t>
      </w:r>
    </w:p>
    <w:p w14:paraId="16F2F1DF" w14:textId="77777777" w:rsidR="00C02FA6" w:rsidRPr="003948C9" w:rsidRDefault="0090433E"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Zgodnie z zasadą wynagrodzenia ryczałtowego Wykonawca nie może żądać podwyższenia wynagrodzenia, chociażby w czasie zawarcia umowy nie można było przewidzieć rozmiaru lub kosztów prac. Oznacza to, że Wykonawca w ramach wynagrodzenia ryczałtowego zobowiązuje się do wykonania wszelkich robót i czynności koniecznych do zrealizowania przedmiotu umowy niezależnie od tego, czy zostały one przewidziane na dzień złożenia ofer</w:t>
      </w:r>
      <w:r w:rsidR="00C02FA6" w:rsidRPr="003948C9">
        <w:rPr>
          <w:rFonts w:eastAsia="Times New Roman" w:cs="Times New Roman"/>
          <w:sz w:val="20"/>
          <w:szCs w:val="20"/>
        </w:rPr>
        <w:t xml:space="preserve">ty (art. 632 Kodeksu Cywilnego). </w:t>
      </w:r>
    </w:p>
    <w:p w14:paraId="0135C8A4" w14:textId="77777777" w:rsidR="0019318A" w:rsidRPr="003948C9" w:rsidRDefault="0090433E"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oświadcza, że wynagrodzenie ryczałtowe określone w</w:t>
      </w:r>
      <w:r w:rsidR="000E6C3F" w:rsidRPr="003948C9">
        <w:rPr>
          <w:rFonts w:eastAsia="Times New Roman" w:cs="Times New Roman"/>
          <w:sz w:val="20"/>
          <w:szCs w:val="20"/>
        </w:rPr>
        <w:t xml:space="preserve"> </w:t>
      </w:r>
      <w:r w:rsidRPr="003948C9">
        <w:rPr>
          <w:rFonts w:eastAsia="Times New Roman" w:cs="Times New Roman"/>
          <w:sz w:val="20"/>
          <w:szCs w:val="20"/>
        </w:rPr>
        <w:t xml:space="preserve">ust. 1 uwzględnia wszelkie </w:t>
      </w:r>
      <w:r w:rsidR="00A12D9E" w:rsidRPr="003948C9">
        <w:rPr>
          <w:rFonts w:eastAsia="Times New Roman" w:cs="Times New Roman"/>
          <w:sz w:val="20"/>
          <w:szCs w:val="20"/>
        </w:rPr>
        <w:t xml:space="preserve">koszty wynikające </w:t>
      </w:r>
      <w:r w:rsidR="00A12D9E" w:rsidRPr="003948C9">
        <w:rPr>
          <w:rFonts w:eastAsia="Times New Roman" w:cs="Times New Roman"/>
          <w:sz w:val="20"/>
          <w:szCs w:val="20"/>
        </w:rPr>
        <w:lastRenderedPageBreak/>
        <w:t>z dokumentów i danych udostępnionych</w:t>
      </w:r>
      <w:r w:rsidRPr="003948C9">
        <w:rPr>
          <w:rFonts w:eastAsia="Times New Roman" w:cs="Times New Roman"/>
          <w:sz w:val="20"/>
          <w:szCs w:val="20"/>
        </w:rPr>
        <w:t xml:space="preserve"> prz</w:t>
      </w:r>
      <w:r w:rsidR="00150713" w:rsidRPr="003948C9">
        <w:rPr>
          <w:rFonts w:eastAsia="Times New Roman" w:cs="Times New Roman"/>
          <w:sz w:val="20"/>
          <w:szCs w:val="20"/>
        </w:rPr>
        <w:t>ez Zamawiającego, przeprowadzonej wizji lokalnej</w:t>
      </w:r>
      <w:r w:rsidR="00AA7F2B" w:rsidRPr="003948C9">
        <w:rPr>
          <w:rFonts w:eastAsia="Times New Roman" w:cs="Times New Roman"/>
          <w:sz w:val="20"/>
          <w:szCs w:val="20"/>
        </w:rPr>
        <w:t xml:space="preserve"> oraz </w:t>
      </w:r>
      <w:r w:rsidRPr="003948C9">
        <w:rPr>
          <w:rFonts w:eastAsia="Times New Roman" w:cs="Times New Roman"/>
          <w:sz w:val="20"/>
          <w:szCs w:val="20"/>
        </w:rPr>
        <w:t xml:space="preserve">oświadcza, że zapoznał się z </w:t>
      </w:r>
      <w:r w:rsidR="000C35D6" w:rsidRPr="003948C9">
        <w:rPr>
          <w:rFonts w:eastAsia="Times New Roman" w:cs="Times New Roman"/>
          <w:sz w:val="20"/>
          <w:szCs w:val="20"/>
        </w:rPr>
        <w:t xml:space="preserve">wszelkimi </w:t>
      </w:r>
      <w:r w:rsidRPr="003948C9">
        <w:rPr>
          <w:rFonts w:eastAsia="Times New Roman" w:cs="Times New Roman"/>
          <w:sz w:val="20"/>
          <w:szCs w:val="20"/>
        </w:rPr>
        <w:t>warunkami i okolicznościami na placu budowy</w:t>
      </w:r>
      <w:r w:rsidR="00CE1C82" w:rsidRPr="003948C9">
        <w:rPr>
          <w:rFonts w:eastAsia="Times New Roman" w:cs="Times New Roman"/>
          <w:sz w:val="20"/>
          <w:szCs w:val="20"/>
        </w:rPr>
        <w:t xml:space="preserve"> </w:t>
      </w:r>
      <w:r w:rsidRPr="003948C9">
        <w:rPr>
          <w:rFonts w:eastAsia="Times New Roman" w:cs="Times New Roman"/>
          <w:sz w:val="20"/>
          <w:szCs w:val="20"/>
        </w:rPr>
        <w:t xml:space="preserve">mającymi wpływ na </w:t>
      </w:r>
      <w:r w:rsidR="009C3175" w:rsidRPr="003948C9">
        <w:rPr>
          <w:rFonts w:eastAsia="Times New Roman" w:cs="Times New Roman"/>
          <w:sz w:val="20"/>
          <w:szCs w:val="20"/>
        </w:rPr>
        <w:t>finansową, rzeczową</w:t>
      </w:r>
      <w:r w:rsidR="00EC5A74" w:rsidRPr="003948C9">
        <w:rPr>
          <w:rFonts w:eastAsia="Times New Roman" w:cs="Times New Roman"/>
          <w:sz w:val="20"/>
          <w:szCs w:val="20"/>
        </w:rPr>
        <w:t xml:space="preserve"> i </w:t>
      </w:r>
      <w:r w:rsidR="009C3175" w:rsidRPr="003948C9">
        <w:rPr>
          <w:rFonts w:eastAsia="Times New Roman" w:cs="Times New Roman"/>
          <w:sz w:val="20"/>
          <w:szCs w:val="20"/>
        </w:rPr>
        <w:t xml:space="preserve">terminową </w:t>
      </w:r>
      <w:r w:rsidRPr="003948C9">
        <w:rPr>
          <w:rFonts w:eastAsia="Times New Roman" w:cs="Times New Roman"/>
          <w:sz w:val="20"/>
          <w:szCs w:val="20"/>
        </w:rPr>
        <w:t>realizację zadania inwestycyjnego.</w:t>
      </w:r>
    </w:p>
    <w:p w14:paraId="075EE548" w14:textId="77777777" w:rsidR="0019318A" w:rsidRPr="003948C9" w:rsidRDefault="0090433E"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Nieuwzględnienie przez Wykonawcę robót, które można było przewidzieć, obciąża wyłącznie Wykonawcę, który nie może – z tytułu ewentualnego zwiększenia ilości robót – żądać od Zamawiającego zwiększenia wynagrodzenia.</w:t>
      </w:r>
    </w:p>
    <w:p w14:paraId="5E8E9EA2" w14:textId="63F79EE6" w:rsidR="0019318A" w:rsidRPr="003948C9" w:rsidRDefault="0090433E" w:rsidP="00400F9B">
      <w:pPr>
        <w:numPr>
          <w:ilvl w:val="1"/>
          <w:numId w:val="16"/>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Rozliczenie za pobrane w trakcie wykonywania robót media, realizowane będzie w formie ryczałtu</w:t>
      </w:r>
      <w:r w:rsidR="00F61205" w:rsidRPr="003948C9">
        <w:rPr>
          <w:rFonts w:eastAsia="Times New Roman" w:cs="Times New Roman"/>
          <w:sz w:val="20"/>
          <w:szCs w:val="20"/>
        </w:rPr>
        <w:t>,</w:t>
      </w:r>
      <w:r w:rsidR="00EB0CE8" w:rsidRPr="003948C9">
        <w:rPr>
          <w:rFonts w:eastAsia="Times New Roman" w:cs="Times New Roman"/>
          <w:sz w:val="20"/>
          <w:szCs w:val="20"/>
        </w:rPr>
        <w:t xml:space="preserve"> </w:t>
      </w:r>
      <w:r w:rsidR="00F61205" w:rsidRPr="003948C9">
        <w:rPr>
          <w:rFonts w:eastAsia="Times New Roman" w:cs="Times New Roman"/>
          <w:sz w:val="20"/>
          <w:szCs w:val="20"/>
        </w:rPr>
        <w:t>na podstawie faktury VAT, w wysokości</w:t>
      </w:r>
      <w:r w:rsidR="00F3723E" w:rsidRPr="003948C9">
        <w:rPr>
          <w:rFonts w:eastAsia="Times New Roman" w:cs="Times New Roman"/>
          <w:sz w:val="20"/>
          <w:szCs w:val="20"/>
        </w:rPr>
        <w:t xml:space="preserve"> </w:t>
      </w:r>
      <w:r w:rsidR="00FD5B91" w:rsidRPr="00FD5B91">
        <w:rPr>
          <w:rFonts w:eastAsia="Times New Roman" w:cs="Times New Roman"/>
          <w:b/>
          <w:sz w:val="20"/>
          <w:szCs w:val="20"/>
        </w:rPr>
        <w:t>2</w:t>
      </w:r>
      <w:r w:rsidR="00B70C26">
        <w:rPr>
          <w:rFonts w:cs="Times New Roman"/>
          <w:b/>
          <w:sz w:val="20"/>
          <w:szCs w:val="20"/>
        </w:rPr>
        <w:t>00</w:t>
      </w:r>
      <w:r w:rsidR="00224576" w:rsidRPr="003948C9">
        <w:rPr>
          <w:rFonts w:cs="Times New Roman"/>
          <w:b/>
          <w:sz w:val="20"/>
          <w:szCs w:val="20"/>
        </w:rPr>
        <w:t xml:space="preserve"> </w:t>
      </w:r>
      <w:r w:rsidR="00224576" w:rsidRPr="003948C9">
        <w:rPr>
          <w:rFonts w:cs="Times New Roman"/>
          <w:sz w:val="20"/>
          <w:szCs w:val="20"/>
        </w:rPr>
        <w:t>zł</w:t>
      </w:r>
      <w:r w:rsidR="00F61205" w:rsidRPr="003948C9">
        <w:rPr>
          <w:rFonts w:cs="Times New Roman"/>
          <w:sz w:val="20"/>
          <w:szCs w:val="20"/>
        </w:rPr>
        <w:t xml:space="preserve"> </w:t>
      </w:r>
      <w:r w:rsidR="00F3723E" w:rsidRPr="003948C9">
        <w:rPr>
          <w:rFonts w:cs="Times New Roman"/>
          <w:sz w:val="20"/>
          <w:szCs w:val="20"/>
        </w:rPr>
        <w:t xml:space="preserve">/netto/ + </w:t>
      </w:r>
      <w:r w:rsidR="00F3723E" w:rsidRPr="003948C9">
        <w:rPr>
          <w:rFonts w:eastAsia="Times New Roman" w:cs="Times New Roman"/>
          <w:sz w:val="20"/>
          <w:szCs w:val="20"/>
        </w:rPr>
        <w:t>obowiązująca stawka podatku VAT</w:t>
      </w:r>
      <w:r w:rsidR="00CE1C82" w:rsidRPr="003948C9">
        <w:rPr>
          <w:rFonts w:eastAsia="Times New Roman" w:cs="Times New Roman"/>
          <w:sz w:val="20"/>
          <w:szCs w:val="20"/>
        </w:rPr>
        <w:t xml:space="preserve"> </w:t>
      </w:r>
      <w:r w:rsidR="00224576" w:rsidRPr="003948C9">
        <w:rPr>
          <w:rFonts w:eastAsia="Times New Roman" w:cs="Times New Roman"/>
          <w:sz w:val="20"/>
          <w:szCs w:val="20"/>
        </w:rPr>
        <w:t xml:space="preserve">za każdy rozpoczęty miesiąc </w:t>
      </w:r>
      <w:r w:rsidR="00C670E4" w:rsidRPr="003948C9">
        <w:rPr>
          <w:rFonts w:eastAsia="Times New Roman" w:cs="Times New Roman"/>
          <w:sz w:val="20"/>
          <w:szCs w:val="20"/>
        </w:rPr>
        <w:t>„</w:t>
      </w:r>
      <w:r w:rsidR="00224576" w:rsidRPr="003948C9">
        <w:rPr>
          <w:rFonts w:eastAsia="Times New Roman" w:cs="Times New Roman"/>
          <w:sz w:val="20"/>
          <w:szCs w:val="20"/>
        </w:rPr>
        <w:t>pob</w:t>
      </w:r>
      <w:r w:rsidR="00FE6D33" w:rsidRPr="003948C9">
        <w:rPr>
          <w:rFonts w:eastAsia="Times New Roman" w:cs="Times New Roman"/>
          <w:sz w:val="20"/>
          <w:szCs w:val="20"/>
        </w:rPr>
        <w:t>ierania</w:t>
      </w:r>
      <w:r w:rsidR="00C670E4" w:rsidRPr="003948C9">
        <w:rPr>
          <w:rFonts w:eastAsia="Times New Roman" w:cs="Times New Roman"/>
          <w:sz w:val="20"/>
          <w:szCs w:val="20"/>
        </w:rPr>
        <w:t>”</w:t>
      </w:r>
      <w:r w:rsidR="00224576" w:rsidRPr="003948C9">
        <w:rPr>
          <w:rFonts w:eastAsia="Times New Roman" w:cs="Times New Roman"/>
          <w:sz w:val="20"/>
          <w:szCs w:val="20"/>
        </w:rPr>
        <w:t xml:space="preserve"> mediów. </w:t>
      </w:r>
      <w:r w:rsidR="00F61205" w:rsidRPr="003948C9">
        <w:rPr>
          <w:rFonts w:eastAsia="Times New Roman" w:cs="Times New Roman"/>
          <w:sz w:val="20"/>
          <w:szCs w:val="20"/>
        </w:rPr>
        <w:t xml:space="preserve">Termin płatności faktury ustala się na 14 dni od daty wystawienia faktury. </w:t>
      </w:r>
    </w:p>
    <w:p w14:paraId="588F6338" w14:textId="77777777" w:rsidR="0023375B" w:rsidRDefault="0023375B" w:rsidP="008255DD">
      <w:pPr>
        <w:tabs>
          <w:tab w:val="left" w:pos="426"/>
          <w:tab w:val="num" w:pos="720"/>
        </w:tabs>
        <w:autoSpaceDE w:val="0"/>
        <w:spacing w:line="360" w:lineRule="auto"/>
        <w:ind w:right="-3"/>
        <w:jc w:val="both"/>
        <w:rPr>
          <w:rFonts w:eastAsia="Times New Roman" w:cs="Times New Roman"/>
          <w:b/>
          <w:bCs/>
          <w:sz w:val="20"/>
          <w:szCs w:val="20"/>
        </w:rPr>
      </w:pPr>
    </w:p>
    <w:p w14:paraId="45C7728D" w14:textId="77777777" w:rsidR="00B70C26" w:rsidRPr="003948C9" w:rsidRDefault="00B70C26" w:rsidP="008255DD">
      <w:pPr>
        <w:tabs>
          <w:tab w:val="left" w:pos="426"/>
          <w:tab w:val="num" w:pos="720"/>
        </w:tabs>
        <w:autoSpaceDE w:val="0"/>
        <w:spacing w:line="360" w:lineRule="auto"/>
        <w:ind w:right="-3"/>
        <w:jc w:val="both"/>
        <w:rPr>
          <w:rFonts w:eastAsia="Times New Roman" w:cs="Times New Roman"/>
          <w:b/>
          <w:bCs/>
          <w:sz w:val="20"/>
          <w:szCs w:val="20"/>
        </w:rPr>
      </w:pPr>
    </w:p>
    <w:p w14:paraId="0FDE3FE7" w14:textId="3CC21537" w:rsidR="0090433E" w:rsidRPr="003948C9" w:rsidRDefault="008255DD" w:rsidP="0079525C">
      <w:pPr>
        <w:autoSpaceDE w:val="0"/>
        <w:spacing w:line="360" w:lineRule="auto"/>
        <w:jc w:val="center"/>
        <w:rPr>
          <w:rFonts w:eastAsia="Times New Roman" w:cs="Times New Roman"/>
          <w:b/>
          <w:bCs/>
          <w:sz w:val="20"/>
          <w:szCs w:val="20"/>
        </w:rPr>
      </w:pPr>
      <w:r>
        <w:rPr>
          <w:rFonts w:eastAsia="Times New Roman" w:cs="Times New Roman"/>
          <w:b/>
          <w:bCs/>
          <w:sz w:val="20"/>
          <w:szCs w:val="20"/>
        </w:rPr>
        <w:t>§ 5</w:t>
      </w:r>
    </w:p>
    <w:p w14:paraId="29978DCF" w14:textId="77777777" w:rsidR="007D4688" w:rsidRDefault="00480197" w:rsidP="00C163FC">
      <w:pPr>
        <w:numPr>
          <w:ilvl w:val="0"/>
          <w:numId w:val="5"/>
        </w:numPr>
        <w:tabs>
          <w:tab w:val="num" w:pos="426"/>
        </w:tabs>
        <w:spacing w:line="360" w:lineRule="auto"/>
        <w:ind w:left="426" w:hanging="426"/>
        <w:jc w:val="both"/>
        <w:rPr>
          <w:rFonts w:cs="Times New Roman"/>
          <w:sz w:val="20"/>
          <w:szCs w:val="20"/>
          <w:lang w:eastAsia="ar-SA" w:bidi="ar-SA"/>
        </w:rPr>
      </w:pPr>
      <w:r w:rsidRPr="003948C9">
        <w:rPr>
          <w:rFonts w:cs="Times New Roman"/>
          <w:sz w:val="20"/>
          <w:szCs w:val="20"/>
        </w:rPr>
        <w:t>Wynagrodzenie Wykonawcy</w:t>
      </w:r>
      <w:r w:rsidR="00F0529A" w:rsidRPr="003948C9">
        <w:rPr>
          <w:rFonts w:cs="Times New Roman"/>
          <w:sz w:val="20"/>
          <w:szCs w:val="20"/>
        </w:rPr>
        <w:t xml:space="preserve"> określone w § 4 ust. 1</w:t>
      </w:r>
      <w:r w:rsidR="0023375B" w:rsidRPr="003948C9">
        <w:rPr>
          <w:rFonts w:cs="Times New Roman"/>
          <w:sz w:val="20"/>
          <w:szCs w:val="20"/>
        </w:rPr>
        <w:t xml:space="preserve"> pkt. 1)</w:t>
      </w:r>
      <w:r w:rsidR="00F0529A" w:rsidRPr="003948C9">
        <w:rPr>
          <w:rFonts w:cs="Times New Roman"/>
          <w:sz w:val="20"/>
          <w:szCs w:val="20"/>
        </w:rPr>
        <w:t xml:space="preserve"> </w:t>
      </w:r>
      <w:r w:rsidR="00716AFF" w:rsidRPr="003948C9">
        <w:rPr>
          <w:rFonts w:cs="Times New Roman"/>
          <w:sz w:val="20"/>
          <w:szCs w:val="20"/>
        </w:rPr>
        <w:t xml:space="preserve">za wykonanie robót budowlano-montażowych </w:t>
      </w:r>
      <w:r w:rsidR="008255DD">
        <w:rPr>
          <w:rFonts w:cs="Times New Roman"/>
          <w:sz w:val="20"/>
          <w:szCs w:val="20"/>
        </w:rPr>
        <w:t>wraz</w:t>
      </w:r>
      <w:r w:rsidR="00676E05">
        <w:rPr>
          <w:rFonts w:cs="Times New Roman"/>
          <w:sz w:val="20"/>
          <w:szCs w:val="20"/>
        </w:rPr>
        <w:t xml:space="preserve"> dostawą urządzeń dźwigowych </w:t>
      </w:r>
      <w:r w:rsidR="008255DD">
        <w:rPr>
          <w:rFonts w:cs="Times New Roman"/>
          <w:sz w:val="20"/>
          <w:szCs w:val="20"/>
        </w:rPr>
        <w:t>z procedurami odbiorowymi</w:t>
      </w:r>
      <w:r w:rsidR="00095949" w:rsidRPr="003948C9">
        <w:rPr>
          <w:rFonts w:cs="Times New Roman"/>
          <w:sz w:val="20"/>
          <w:szCs w:val="20"/>
        </w:rPr>
        <w:t xml:space="preserve"> </w:t>
      </w:r>
      <w:r w:rsidRPr="003948C9">
        <w:rPr>
          <w:rFonts w:cs="Times New Roman"/>
          <w:sz w:val="20"/>
          <w:szCs w:val="20"/>
        </w:rPr>
        <w:t>płatne będzie na podst</w:t>
      </w:r>
      <w:r w:rsidR="00716AFF" w:rsidRPr="003948C9">
        <w:rPr>
          <w:rFonts w:cs="Times New Roman"/>
          <w:sz w:val="20"/>
          <w:szCs w:val="20"/>
        </w:rPr>
        <w:t>awie</w:t>
      </w:r>
      <w:r w:rsidRPr="003948C9">
        <w:rPr>
          <w:rFonts w:cs="Times New Roman"/>
          <w:sz w:val="20"/>
          <w:szCs w:val="20"/>
        </w:rPr>
        <w:t xml:space="preserve"> </w:t>
      </w:r>
      <w:r w:rsidR="006027B6" w:rsidRPr="003948C9">
        <w:rPr>
          <w:rFonts w:cs="Times New Roman"/>
          <w:sz w:val="20"/>
          <w:szCs w:val="20"/>
        </w:rPr>
        <w:t>faktu</w:t>
      </w:r>
      <w:r w:rsidRPr="003948C9">
        <w:rPr>
          <w:rFonts w:cs="Times New Roman"/>
          <w:sz w:val="20"/>
          <w:szCs w:val="20"/>
        </w:rPr>
        <w:t>r</w:t>
      </w:r>
      <w:r w:rsidR="00FD5B91">
        <w:rPr>
          <w:rFonts w:cs="Times New Roman"/>
          <w:sz w:val="20"/>
          <w:szCs w:val="20"/>
        </w:rPr>
        <w:t>y</w:t>
      </w:r>
      <w:r w:rsidR="007D4688">
        <w:rPr>
          <w:rFonts w:cs="Times New Roman"/>
          <w:sz w:val="20"/>
          <w:szCs w:val="20"/>
        </w:rPr>
        <w:t xml:space="preserve"> </w:t>
      </w:r>
    </w:p>
    <w:p w14:paraId="3718B861" w14:textId="4F7979FD" w:rsidR="007D4688" w:rsidRPr="00EA52CD" w:rsidRDefault="007D4688" w:rsidP="007D4688">
      <w:pPr>
        <w:numPr>
          <w:ilvl w:val="0"/>
          <w:numId w:val="5"/>
        </w:numPr>
        <w:tabs>
          <w:tab w:val="num" w:pos="426"/>
        </w:tabs>
        <w:spacing w:line="360" w:lineRule="auto"/>
        <w:ind w:left="426" w:hanging="426"/>
        <w:jc w:val="both"/>
        <w:rPr>
          <w:rFonts w:cs="Times New Roman"/>
          <w:sz w:val="20"/>
          <w:szCs w:val="20"/>
          <w:lang w:eastAsia="ar-SA" w:bidi="ar-SA"/>
        </w:rPr>
      </w:pPr>
      <w:r>
        <w:rPr>
          <w:rFonts w:cs="Times New Roman"/>
          <w:sz w:val="20"/>
          <w:szCs w:val="20"/>
        </w:rPr>
        <w:t>F</w:t>
      </w:r>
      <w:r w:rsidRPr="00EA52CD">
        <w:rPr>
          <w:rFonts w:cs="Times New Roman"/>
          <w:sz w:val="20"/>
          <w:szCs w:val="20"/>
        </w:rPr>
        <w:t>aktura końcowa za wykonanie robót budowlan</w:t>
      </w:r>
      <w:r>
        <w:rPr>
          <w:rFonts w:cs="Times New Roman"/>
          <w:sz w:val="20"/>
          <w:szCs w:val="20"/>
        </w:rPr>
        <w:t>ych</w:t>
      </w:r>
      <w:r w:rsidRPr="00EA52CD">
        <w:rPr>
          <w:rFonts w:cs="Times New Roman"/>
          <w:sz w:val="20"/>
          <w:szCs w:val="20"/>
        </w:rPr>
        <w:t xml:space="preserve"> może być wystawiona na podstawie protokołu odbioru końcowego zatwierdzonego przez Inspektorów Nadzoru, o którym mowa w §</w:t>
      </w:r>
      <w:r>
        <w:rPr>
          <w:rFonts w:cs="Times New Roman"/>
          <w:sz w:val="20"/>
          <w:szCs w:val="20"/>
        </w:rPr>
        <w:t>2</w:t>
      </w:r>
      <w:r w:rsidRPr="00EA52CD">
        <w:rPr>
          <w:rFonts w:cs="Times New Roman"/>
          <w:sz w:val="20"/>
          <w:szCs w:val="20"/>
        </w:rPr>
        <w:t>.</w:t>
      </w:r>
    </w:p>
    <w:p w14:paraId="5C462B40" w14:textId="14253EFF" w:rsidR="006027B6" w:rsidRPr="003948C9" w:rsidRDefault="007D4688" w:rsidP="007D4688">
      <w:pPr>
        <w:numPr>
          <w:ilvl w:val="0"/>
          <w:numId w:val="5"/>
        </w:numPr>
        <w:tabs>
          <w:tab w:val="clear" w:pos="786"/>
          <w:tab w:val="num" w:pos="426"/>
        </w:tabs>
        <w:spacing w:line="360" w:lineRule="auto"/>
        <w:ind w:hanging="786"/>
        <w:jc w:val="both"/>
        <w:rPr>
          <w:rFonts w:cs="Times New Roman"/>
          <w:sz w:val="20"/>
          <w:szCs w:val="20"/>
          <w:lang w:eastAsia="ar-SA" w:bidi="ar-SA"/>
        </w:rPr>
      </w:pPr>
      <w:r w:rsidRPr="007D4688">
        <w:rPr>
          <w:rFonts w:cs="Times New Roman"/>
          <w:sz w:val="20"/>
          <w:szCs w:val="20"/>
        </w:rPr>
        <w:t>Wynagrodzenie Wykonawcy określone w § 4 ust. 1 płatne będzie po wykonaniu usługi.</w:t>
      </w:r>
    </w:p>
    <w:p w14:paraId="2FE53C13" w14:textId="138D48F5" w:rsidR="000D6E67" w:rsidRPr="003948C9" w:rsidRDefault="000D6E67"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Wykonawca zobowiązuje się do złożenia Zamawiającemu wraz z fakturą końcową, pisemnego oświadczenia wszystkich Podwykonawców, o otrzymaniu całości zapłaty przez tych Podwykonawców. </w:t>
      </w:r>
    </w:p>
    <w:p w14:paraId="083E6C9D" w14:textId="0F5B7339" w:rsidR="007801FF"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 xml:space="preserve">W przypadku niedostarczenia </w:t>
      </w:r>
      <w:r w:rsidR="007B2059" w:rsidRPr="003948C9">
        <w:rPr>
          <w:rFonts w:eastAsia="LiberationSerif" w:cs="Times New Roman"/>
          <w:sz w:val="20"/>
          <w:szCs w:val="20"/>
        </w:rPr>
        <w:t xml:space="preserve">wraz z fakturą </w:t>
      </w:r>
      <w:r w:rsidR="00374B5E" w:rsidRPr="003948C9">
        <w:rPr>
          <w:rFonts w:eastAsia="LiberationSerif" w:cs="Times New Roman"/>
          <w:sz w:val="20"/>
          <w:szCs w:val="20"/>
        </w:rPr>
        <w:t>przez Wykonawcę oświadczeń</w:t>
      </w:r>
      <w:r w:rsidR="000D6E67" w:rsidRPr="003948C9">
        <w:rPr>
          <w:rFonts w:eastAsia="LiberationSerif" w:cs="Times New Roman"/>
          <w:sz w:val="20"/>
          <w:szCs w:val="20"/>
        </w:rPr>
        <w:t xml:space="preserve">, o których mowa w ust. </w:t>
      </w:r>
      <w:r w:rsidR="007D4688">
        <w:rPr>
          <w:rFonts w:eastAsia="LiberationSerif" w:cs="Times New Roman"/>
          <w:sz w:val="20"/>
          <w:szCs w:val="20"/>
        </w:rPr>
        <w:t>4</w:t>
      </w:r>
      <w:r w:rsidR="00FD5B91">
        <w:rPr>
          <w:rFonts w:eastAsia="LiberationSerif" w:cs="Times New Roman"/>
          <w:sz w:val="20"/>
          <w:szCs w:val="20"/>
        </w:rPr>
        <w:t xml:space="preserve"> </w:t>
      </w:r>
      <w:r w:rsidR="007801FF" w:rsidRPr="003948C9">
        <w:rPr>
          <w:rFonts w:eastAsia="LiberationSerif" w:cs="Times New Roman"/>
          <w:sz w:val="20"/>
          <w:szCs w:val="20"/>
        </w:rPr>
        <w:t xml:space="preserve"> </w:t>
      </w:r>
      <w:r w:rsidRPr="003948C9">
        <w:rPr>
          <w:rFonts w:eastAsia="LiberationSerif" w:cs="Times New Roman"/>
          <w:sz w:val="20"/>
          <w:szCs w:val="20"/>
        </w:rPr>
        <w:t xml:space="preserve"> Zamawiający zatrzyma</w:t>
      </w:r>
      <w:r w:rsidR="00CE1C82" w:rsidRPr="003948C9">
        <w:rPr>
          <w:rFonts w:eastAsia="LiberationSerif" w:cs="Times New Roman"/>
          <w:sz w:val="20"/>
          <w:szCs w:val="20"/>
        </w:rPr>
        <w:t xml:space="preserve"> </w:t>
      </w:r>
      <w:r w:rsidR="00D2458B" w:rsidRPr="003948C9">
        <w:rPr>
          <w:rFonts w:eastAsia="LiberationSerif" w:cs="Times New Roman"/>
          <w:sz w:val="20"/>
          <w:szCs w:val="20"/>
        </w:rPr>
        <w:t>płatność</w:t>
      </w:r>
      <w:r w:rsidRPr="003948C9">
        <w:rPr>
          <w:rFonts w:eastAsia="LiberationSerif" w:cs="Times New Roman"/>
          <w:sz w:val="20"/>
          <w:szCs w:val="20"/>
        </w:rPr>
        <w:t xml:space="preserve"> faktury do czasu otrzymania </w:t>
      </w:r>
      <w:r w:rsidR="007801FF" w:rsidRPr="003948C9">
        <w:rPr>
          <w:rFonts w:eastAsia="LiberationSerif" w:cs="Times New Roman"/>
          <w:sz w:val="20"/>
          <w:szCs w:val="20"/>
        </w:rPr>
        <w:t>tych</w:t>
      </w:r>
      <w:r w:rsidRPr="003948C9">
        <w:rPr>
          <w:rFonts w:eastAsia="LiberationSerif" w:cs="Times New Roman"/>
          <w:sz w:val="20"/>
          <w:szCs w:val="20"/>
        </w:rPr>
        <w:t xml:space="preserve"> oświadcze</w:t>
      </w:r>
      <w:r w:rsidR="00600446" w:rsidRPr="003948C9">
        <w:rPr>
          <w:rFonts w:eastAsia="LiberationSerif" w:cs="Times New Roman"/>
          <w:sz w:val="20"/>
          <w:szCs w:val="20"/>
        </w:rPr>
        <w:t>ń</w:t>
      </w:r>
      <w:r w:rsidRPr="003948C9">
        <w:rPr>
          <w:rFonts w:eastAsia="LiberationSerif" w:cs="Times New Roman"/>
          <w:sz w:val="20"/>
          <w:szCs w:val="20"/>
        </w:rPr>
        <w:t xml:space="preserve">. </w:t>
      </w:r>
    </w:p>
    <w:p w14:paraId="5DD96FFE" w14:textId="77777777" w:rsidR="002D4478" w:rsidRPr="003948C9" w:rsidRDefault="0090433E" w:rsidP="009A3A7B">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LiberationSerif" w:cs="Times New Roman"/>
          <w:sz w:val="20"/>
          <w:szCs w:val="20"/>
        </w:rPr>
        <w:t>W przypadku braku podwykonawców, Wykonawca</w:t>
      </w:r>
      <w:r w:rsidR="00095FD5" w:rsidRPr="003948C9">
        <w:rPr>
          <w:rFonts w:eastAsia="LiberationSerif" w:cs="Times New Roman"/>
          <w:sz w:val="20"/>
          <w:szCs w:val="20"/>
        </w:rPr>
        <w:t xml:space="preserve"> dołączy do </w:t>
      </w:r>
      <w:r w:rsidR="007801FF" w:rsidRPr="003948C9">
        <w:rPr>
          <w:rFonts w:eastAsia="LiberationSerif" w:cs="Times New Roman"/>
          <w:sz w:val="20"/>
          <w:szCs w:val="20"/>
        </w:rPr>
        <w:t xml:space="preserve">każdej </w:t>
      </w:r>
      <w:r w:rsidR="00095FD5" w:rsidRPr="003948C9">
        <w:rPr>
          <w:rFonts w:eastAsia="LiberationSerif" w:cs="Times New Roman"/>
          <w:sz w:val="20"/>
          <w:szCs w:val="20"/>
        </w:rPr>
        <w:t xml:space="preserve">faktury </w:t>
      </w:r>
      <w:r w:rsidR="003569A1" w:rsidRPr="003948C9">
        <w:rPr>
          <w:rFonts w:eastAsia="LiberationSerif" w:cs="Times New Roman"/>
          <w:sz w:val="20"/>
          <w:szCs w:val="20"/>
        </w:rPr>
        <w:t>pisemne oświadczenie</w:t>
      </w:r>
      <w:r w:rsidRPr="003948C9">
        <w:rPr>
          <w:rFonts w:eastAsia="LiberationSerif" w:cs="Times New Roman"/>
          <w:sz w:val="20"/>
          <w:szCs w:val="20"/>
        </w:rPr>
        <w:t xml:space="preserve">, iż nie posiada żadnych podwykonawców i wszystkie prace zostały wykonane siłami własnymi. </w:t>
      </w:r>
    </w:p>
    <w:p w14:paraId="79AA3C83" w14:textId="7C873D24" w:rsidR="00F752CF" w:rsidRPr="003948C9" w:rsidRDefault="002D4478" w:rsidP="00C163FC">
      <w:pPr>
        <w:numPr>
          <w:ilvl w:val="0"/>
          <w:numId w:val="5"/>
        </w:numPr>
        <w:tabs>
          <w:tab w:val="num" w:pos="426"/>
        </w:tabs>
        <w:spacing w:line="360" w:lineRule="auto"/>
        <w:ind w:left="426" w:hanging="426"/>
        <w:jc w:val="both"/>
        <w:rPr>
          <w:rFonts w:eastAsia="LiberationSerif" w:cs="Times New Roman"/>
          <w:sz w:val="20"/>
          <w:szCs w:val="20"/>
        </w:rPr>
      </w:pPr>
      <w:r w:rsidRPr="003948C9">
        <w:rPr>
          <w:rFonts w:eastAsia="Times New Roman" w:cs="Times New Roman"/>
          <w:sz w:val="20"/>
          <w:szCs w:val="20"/>
        </w:rPr>
        <w:t>W sytuacji niedostarczenia przez Wykonawcę dokumentów</w:t>
      </w:r>
      <w:r w:rsidR="001666F3" w:rsidRPr="003948C9">
        <w:rPr>
          <w:rFonts w:eastAsia="Times New Roman" w:cs="Times New Roman"/>
          <w:sz w:val="20"/>
          <w:szCs w:val="20"/>
        </w:rPr>
        <w:t xml:space="preserve">, o których mowa w ust. </w:t>
      </w:r>
      <w:r w:rsidR="00FD5B91">
        <w:rPr>
          <w:rFonts w:eastAsia="Times New Roman" w:cs="Times New Roman"/>
          <w:sz w:val="20"/>
          <w:szCs w:val="20"/>
        </w:rPr>
        <w:t>2</w:t>
      </w:r>
      <w:r w:rsidR="00600446" w:rsidRPr="003948C9">
        <w:rPr>
          <w:rFonts w:eastAsia="Times New Roman" w:cs="Times New Roman"/>
          <w:sz w:val="20"/>
          <w:szCs w:val="20"/>
        </w:rPr>
        <w:t xml:space="preserve">, </w:t>
      </w:r>
      <w:r w:rsidR="000205AD" w:rsidRPr="003948C9">
        <w:rPr>
          <w:rFonts w:eastAsia="Times New Roman" w:cs="Times New Roman"/>
          <w:sz w:val="20"/>
          <w:szCs w:val="20"/>
        </w:rPr>
        <w:t>ust. 4</w:t>
      </w:r>
      <w:r w:rsidR="007801FF" w:rsidRPr="003948C9">
        <w:rPr>
          <w:rFonts w:eastAsia="Times New Roman" w:cs="Times New Roman"/>
          <w:sz w:val="20"/>
          <w:szCs w:val="20"/>
        </w:rPr>
        <w:t>,</w:t>
      </w:r>
      <w:r w:rsidR="000205AD" w:rsidRPr="003948C9">
        <w:rPr>
          <w:rFonts w:eastAsia="Times New Roman" w:cs="Times New Roman"/>
          <w:sz w:val="20"/>
          <w:szCs w:val="20"/>
        </w:rPr>
        <w:t xml:space="preserve"> </w:t>
      </w:r>
      <w:r w:rsidRPr="003948C9">
        <w:rPr>
          <w:rFonts w:eastAsia="Times New Roman" w:cs="Times New Roman"/>
          <w:sz w:val="20"/>
          <w:szCs w:val="20"/>
        </w:rPr>
        <w:t xml:space="preserve">Wykonawcy nie przysługują odsetki z tytułu przekroczenia terminu płatności. </w:t>
      </w:r>
    </w:p>
    <w:p w14:paraId="12E0543F" w14:textId="77777777" w:rsidR="0090433E" w:rsidRPr="003948C9" w:rsidRDefault="0090433E" w:rsidP="007A540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Podstawą wypłaty wynagrodzenia Wykonawcy jest dostarczenie p</w:t>
      </w:r>
      <w:r w:rsidR="003569A1" w:rsidRPr="003948C9">
        <w:rPr>
          <w:rFonts w:cs="Times New Roman"/>
          <w:sz w:val="20"/>
          <w:szCs w:val="20"/>
        </w:rPr>
        <w:t xml:space="preserve">rawidłowej </w:t>
      </w:r>
      <w:r w:rsidRPr="003948C9">
        <w:rPr>
          <w:rFonts w:cs="Times New Roman"/>
          <w:sz w:val="20"/>
          <w:szCs w:val="20"/>
        </w:rPr>
        <w:t>faktury VAT do sekretariatu Zamawiającego.</w:t>
      </w:r>
    </w:p>
    <w:p w14:paraId="430CA2AB" w14:textId="1CFFB651" w:rsidR="00BF57CA" w:rsidRPr="003948C9" w:rsidRDefault="0090433E" w:rsidP="00BF57CA">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Termin zapłaty należności z faktury Wykonawcy ustala się </w:t>
      </w:r>
      <w:r w:rsidR="00270D0D">
        <w:rPr>
          <w:rFonts w:cs="Times New Roman"/>
          <w:sz w:val="20"/>
          <w:szCs w:val="20"/>
        </w:rPr>
        <w:t>do</w:t>
      </w:r>
      <w:r w:rsidRPr="003948C9">
        <w:rPr>
          <w:rFonts w:cs="Times New Roman"/>
          <w:sz w:val="20"/>
          <w:szCs w:val="20"/>
        </w:rPr>
        <w:t xml:space="preserve"> </w:t>
      </w:r>
      <w:r w:rsidR="0027763A" w:rsidRPr="00C86793">
        <w:rPr>
          <w:rFonts w:cs="Times New Roman"/>
          <w:sz w:val="20"/>
          <w:szCs w:val="20"/>
        </w:rPr>
        <w:t>3</w:t>
      </w:r>
      <w:r w:rsidR="00BF57CA" w:rsidRPr="00C86793">
        <w:rPr>
          <w:rFonts w:cs="Times New Roman"/>
          <w:sz w:val="20"/>
          <w:szCs w:val="20"/>
        </w:rPr>
        <w:t>0</w:t>
      </w:r>
      <w:r w:rsidRPr="003948C9">
        <w:rPr>
          <w:rFonts w:cs="Times New Roman"/>
          <w:sz w:val="20"/>
          <w:szCs w:val="20"/>
        </w:rPr>
        <w:t xml:space="preserve"> dni od daty </w:t>
      </w:r>
      <w:r w:rsidR="00A834DB" w:rsidRPr="003948C9">
        <w:rPr>
          <w:rFonts w:cs="Times New Roman"/>
          <w:sz w:val="20"/>
          <w:szCs w:val="20"/>
        </w:rPr>
        <w:t>wystawienia</w:t>
      </w:r>
      <w:r w:rsidRPr="003948C9">
        <w:rPr>
          <w:rFonts w:cs="Times New Roman"/>
          <w:sz w:val="20"/>
          <w:szCs w:val="20"/>
        </w:rPr>
        <w:t xml:space="preserve"> faktury</w:t>
      </w:r>
      <w:r w:rsidR="00A834DB" w:rsidRPr="003948C9">
        <w:rPr>
          <w:rFonts w:cs="Times New Roman"/>
          <w:sz w:val="20"/>
          <w:szCs w:val="20"/>
        </w:rPr>
        <w:t xml:space="preserve">. </w:t>
      </w:r>
    </w:p>
    <w:p w14:paraId="2EF45E02"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W razie dostarczenia nieprawidłowej faktury termin zapłaty biegnie od </w:t>
      </w:r>
      <w:r w:rsidR="00A834DB" w:rsidRPr="003948C9">
        <w:rPr>
          <w:rFonts w:cs="Times New Roman"/>
          <w:sz w:val="20"/>
          <w:szCs w:val="20"/>
        </w:rPr>
        <w:t>wystawienia</w:t>
      </w:r>
      <w:r w:rsidRPr="003948C9">
        <w:rPr>
          <w:rFonts w:cs="Times New Roman"/>
          <w:sz w:val="20"/>
          <w:szCs w:val="20"/>
        </w:rPr>
        <w:t xml:space="preserve"> właściwej faktury korygującej.</w:t>
      </w:r>
    </w:p>
    <w:p w14:paraId="6FC73D94"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Płatność nastąpi przelewem na rachunek bankowy Wykonawcy wskazany na fakturze.</w:t>
      </w:r>
    </w:p>
    <w:p w14:paraId="49924236" w14:textId="77777777" w:rsidR="009F65E9" w:rsidRPr="00E96846" w:rsidRDefault="0090433E" w:rsidP="009F65E9">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 xml:space="preserve">Za dzień płatności Strony uznają </w:t>
      </w:r>
      <w:r w:rsidRPr="00E96846">
        <w:rPr>
          <w:rFonts w:cs="Times New Roman"/>
          <w:sz w:val="20"/>
          <w:szCs w:val="20"/>
        </w:rPr>
        <w:t>dzień obciążenia rachunku Zamawiającego.</w:t>
      </w:r>
    </w:p>
    <w:p w14:paraId="0B02FDBE" w14:textId="267E4AA5" w:rsidR="009F65E9" w:rsidRPr="00E96846" w:rsidRDefault="009F65E9" w:rsidP="009F65E9">
      <w:pPr>
        <w:numPr>
          <w:ilvl w:val="0"/>
          <w:numId w:val="5"/>
        </w:numPr>
        <w:tabs>
          <w:tab w:val="num" w:pos="426"/>
        </w:tabs>
        <w:spacing w:line="360" w:lineRule="auto"/>
        <w:ind w:left="426" w:hanging="426"/>
        <w:jc w:val="both"/>
        <w:rPr>
          <w:rFonts w:cs="Times New Roman"/>
          <w:sz w:val="20"/>
          <w:szCs w:val="20"/>
        </w:rPr>
      </w:pPr>
      <w:r w:rsidRPr="00E96846">
        <w:rPr>
          <w:rFonts w:cs="Times New Roman"/>
          <w:sz w:val="20"/>
          <w:szCs w:val="20"/>
        </w:rPr>
        <w:t>W przypadku zwłoki Zamawiającego w zapłacie należności w terminie, o którym mowa w ust. 1, Wykonawcy przysługiwać będą odsetki równe odsetkom</w:t>
      </w:r>
      <w:r w:rsidR="0028790E">
        <w:rPr>
          <w:rFonts w:cs="Times New Roman"/>
          <w:sz w:val="20"/>
          <w:szCs w:val="20"/>
        </w:rPr>
        <w:t xml:space="preserve"> w transakcjach handlowych</w:t>
      </w:r>
      <w:r w:rsidRPr="00E96846">
        <w:rPr>
          <w:rFonts w:cs="Times New Roman"/>
          <w:sz w:val="20"/>
          <w:szCs w:val="20"/>
        </w:rPr>
        <w:t xml:space="preserve"> </w:t>
      </w:r>
      <w:r w:rsidR="008956E8" w:rsidRPr="00E96846">
        <w:rPr>
          <w:rFonts w:cs="Times New Roman"/>
          <w:sz w:val="20"/>
          <w:szCs w:val="20"/>
        </w:rPr>
        <w:t>w</w:t>
      </w:r>
      <w:r w:rsidRPr="00E96846">
        <w:rPr>
          <w:rFonts w:cs="Times New Roman"/>
          <w:sz w:val="20"/>
          <w:szCs w:val="20"/>
        </w:rPr>
        <w:t xml:space="preserve"> wysokości obliczonej zgodnie z </w:t>
      </w:r>
      <w:r w:rsidR="0028790E">
        <w:rPr>
          <w:rFonts w:cs="Times New Roman"/>
          <w:sz w:val="20"/>
          <w:szCs w:val="20"/>
        </w:rPr>
        <w:t>obowiązującymi przepisami prawa.</w:t>
      </w:r>
    </w:p>
    <w:p w14:paraId="0CCD19A0" w14:textId="77777777" w:rsidR="0090433E" w:rsidRPr="003948C9" w:rsidRDefault="0090433E" w:rsidP="00C163FC">
      <w:pPr>
        <w:numPr>
          <w:ilvl w:val="0"/>
          <w:numId w:val="5"/>
        </w:numPr>
        <w:tabs>
          <w:tab w:val="num" w:pos="426"/>
        </w:tabs>
        <w:spacing w:line="360" w:lineRule="auto"/>
        <w:ind w:left="426" w:hanging="426"/>
        <w:jc w:val="both"/>
        <w:rPr>
          <w:rFonts w:cs="Times New Roman"/>
          <w:sz w:val="20"/>
          <w:szCs w:val="20"/>
        </w:rPr>
      </w:pPr>
      <w:r w:rsidRPr="003948C9">
        <w:rPr>
          <w:rFonts w:cs="Times New Roman"/>
          <w:sz w:val="20"/>
          <w:szCs w:val="20"/>
        </w:rPr>
        <w:t>Zamawiający upoważnia Wykonawcę do wystawiania faktur bez podpisu i pieczęci Zamawiającego.</w:t>
      </w:r>
    </w:p>
    <w:p w14:paraId="335CBA0F" w14:textId="77777777" w:rsidR="0090433E" w:rsidRPr="003948C9" w:rsidRDefault="0090433E" w:rsidP="00C163FC">
      <w:pPr>
        <w:numPr>
          <w:ilvl w:val="0"/>
          <w:numId w:val="5"/>
        </w:numPr>
        <w:tabs>
          <w:tab w:val="num" w:pos="426"/>
        </w:tabs>
        <w:autoSpaceDE w:val="0"/>
        <w:spacing w:line="360" w:lineRule="auto"/>
        <w:ind w:left="426" w:hanging="426"/>
        <w:jc w:val="both"/>
        <w:rPr>
          <w:rFonts w:eastAsia="Times New Roman" w:cs="Times New Roman"/>
          <w:bCs/>
          <w:sz w:val="20"/>
          <w:szCs w:val="20"/>
        </w:rPr>
      </w:pPr>
      <w:r w:rsidRPr="003948C9">
        <w:rPr>
          <w:rFonts w:eastAsia="Times New Roman" w:cs="Times New Roman"/>
          <w:bCs/>
          <w:sz w:val="20"/>
          <w:szCs w:val="20"/>
        </w:rPr>
        <w:t xml:space="preserve">Wykonawca nie może dokonać żadnej czynności prawnej mającej na celu zbycie wierzytelności pieniężnych związanych z realizacją niniejszej umowy na rzecz osób trzecich bez uzyskania zgody podmiotu, o którym mowa w art. 54 ust. 5 ustawy z dnia 15 kwietnia 2011 o działalności leczniczej </w:t>
      </w:r>
      <w:r w:rsidR="003569A1" w:rsidRPr="003948C9">
        <w:rPr>
          <w:rFonts w:eastAsia="Times New Roman" w:cs="Times New Roman"/>
          <w:bCs/>
          <w:sz w:val="20"/>
          <w:szCs w:val="20"/>
        </w:rPr>
        <w:t xml:space="preserve">(Dz. U. z 2013, poz. 217), </w:t>
      </w:r>
      <w:r w:rsidRPr="003948C9">
        <w:rPr>
          <w:rFonts w:eastAsia="Times New Roman" w:cs="Times New Roman"/>
          <w:bCs/>
          <w:sz w:val="20"/>
          <w:szCs w:val="20"/>
        </w:rPr>
        <w:t xml:space="preserve">pod rygorem </w:t>
      </w:r>
      <w:r w:rsidRPr="003948C9">
        <w:rPr>
          <w:rFonts w:eastAsia="Times New Roman" w:cs="Times New Roman"/>
          <w:bCs/>
          <w:sz w:val="20"/>
          <w:szCs w:val="20"/>
        </w:rPr>
        <w:lastRenderedPageBreak/>
        <w:t>nieważności takiej czynności.</w:t>
      </w:r>
    </w:p>
    <w:p w14:paraId="075AAE5D" w14:textId="77777777" w:rsidR="00C95B17" w:rsidRPr="003948C9" w:rsidRDefault="00C95B17">
      <w:pPr>
        <w:ind w:left="1080"/>
        <w:jc w:val="center"/>
        <w:rPr>
          <w:rFonts w:cs="Times New Roman"/>
          <w:b/>
          <w:sz w:val="20"/>
          <w:szCs w:val="20"/>
        </w:rPr>
      </w:pPr>
    </w:p>
    <w:p w14:paraId="3CDFE241" w14:textId="236A6947" w:rsidR="0090433E" w:rsidRPr="003948C9" w:rsidRDefault="0090433E">
      <w:pPr>
        <w:ind w:left="1080"/>
        <w:jc w:val="center"/>
        <w:rPr>
          <w:rFonts w:cs="Times New Roman"/>
          <w:b/>
          <w:sz w:val="20"/>
          <w:szCs w:val="20"/>
        </w:rPr>
      </w:pPr>
      <w:r w:rsidRPr="003948C9">
        <w:rPr>
          <w:rFonts w:cs="Times New Roman"/>
          <w:b/>
          <w:sz w:val="20"/>
          <w:szCs w:val="20"/>
        </w:rPr>
        <w:t>§</w:t>
      </w:r>
      <w:r w:rsidR="00CE1C82" w:rsidRPr="003948C9">
        <w:rPr>
          <w:rFonts w:cs="Times New Roman"/>
          <w:b/>
          <w:sz w:val="20"/>
          <w:szCs w:val="20"/>
        </w:rPr>
        <w:t xml:space="preserve"> </w:t>
      </w:r>
      <w:r w:rsidR="00803DEC">
        <w:rPr>
          <w:rFonts w:cs="Times New Roman"/>
          <w:b/>
          <w:sz w:val="20"/>
          <w:szCs w:val="20"/>
        </w:rPr>
        <w:t>6</w:t>
      </w:r>
      <w:r w:rsidRPr="003948C9">
        <w:rPr>
          <w:rFonts w:cs="Times New Roman"/>
          <w:b/>
          <w:sz w:val="20"/>
          <w:szCs w:val="20"/>
        </w:rPr>
        <w:t xml:space="preserve"> </w:t>
      </w:r>
    </w:p>
    <w:p w14:paraId="73F7A17D" w14:textId="50DD3D98"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zobowiązuje się przez cały okres obowiązywania umowy do </w:t>
      </w:r>
      <w:r w:rsidR="00EB20D5" w:rsidRPr="003948C9">
        <w:rPr>
          <w:rFonts w:eastAsia="Times New Roman" w:cs="Times New Roman"/>
          <w:bCs/>
          <w:sz w:val="20"/>
          <w:szCs w:val="20"/>
        </w:rPr>
        <w:t xml:space="preserve">posiadania polisy z tytułu odpowiedzialności cywilnej z tytułu prowadzonej działalności gospodarczej. </w:t>
      </w:r>
      <w:r w:rsidRPr="003948C9">
        <w:rPr>
          <w:rFonts w:eastAsia="Times New Roman" w:cs="Times New Roman"/>
          <w:bCs/>
          <w:sz w:val="20"/>
          <w:szCs w:val="20"/>
        </w:rPr>
        <w:t xml:space="preserve">Suma ubezpieczenia będzie nie niższa niż </w:t>
      </w:r>
      <w:r w:rsidR="00FD5B91">
        <w:rPr>
          <w:rFonts w:eastAsia="Times New Roman" w:cs="Times New Roman"/>
          <w:bCs/>
          <w:sz w:val="20"/>
          <w:szCs w:val="20"/>
        </w:rPr>
        <w:t>2</w:t>
      </w:r>
      <w:r w:rsidR="00A31BEB">
        <w:rPr>
          <w:rFonts w:eastAsia="Times New Roman" w:cs="Times New Roman"/>
          <w:bCs/>
          <w:sz w:val="20"/>
          <w:szCs w:val="20"/>
        </w:rPr>
        <w:t>00</w:t>
      </w:r>
      <w:r w:rsidR="00FD5B91">
        <w:rPr>
          <w:rFonts w:eastAsia="Times New Roman" w:cs="Times New Roman"/>
          <w:bCs/>
          <w:sz w:val="20"/>
          <w:szCs w:val="20"/>
        </w:rPr>
        <w:t xml:space="preserve"> </w:t>
      </w:r>
      <w:r w:rsidR="00A31BEB">
        <w:rPr>
          <w:rFonts w:eastAsia="Times New Roman" w:cs="Times New Roman"/>
          <w:bCs/>
          <w:sz w:val="20"/>
          <w:szCs w:val="20"/>
        </w:rPr>
        <w:t>000 zł</w:t>
      </w:r>
      <w:r w:rsidRPr="003948C9">
        <w:rPr>
          <w:rFonts w:eastAsia="Times New Roman" w:cs="Times New Roman"/>
          <w:bCs/>
          <w:sz w:val="20"/>
          <w:szCs w:val="20"/>
        </w:rPr>
        <w:t>.</w:t>
      </w:r>
    </w:p>
    <w:p w14:paraId="7DFB3C5B" w14:textId="77777777"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Z chwilą przekazania Wykonawcy placu budowy do dnia odbioru</w:t>
      </w:r>
      <w:r w:rsidR="00A834DB" w:rsidRPr="003948C9">
        <w:rPr>
          <w:rFonts w:eastAsia="Times New Roman" w:cs="Times New Roman"/>
          <w:bCs/>
          <w:sz w:val="20"/>
          <w:szCs w:val="20"/>
        </w:rPr>
        <w:t xml:space="preserve"> końcowego</w:t>
      </w:r>
      <w:r w:rsidRPr="003948C9">
        <w:rPr>
          <w:rFonts w:eastAsia="Times New Roman" w:cs="Times New Roman"/>
          <w:bCs/>
          <w:sz w:val="20"/>
          <w:szCs w:val="20"/>
        </w:rPr>
        <w:t xml:space="preserve">, na Wykonawcę przechodzi pełna odpowiedzialność m.in. za: </w:t>
      </w:r>
    </w:p>
    <w:p w14:paraId="2A476A51" w14:textId="77777777" w:rsidR="0090433E" w:rsidRPr="003948C9" w:rsidRDefault="0090433E" w:rsidP="00400F9B">
      <w:pPr>
        <w:numPr>
          <w:ilvl w:val="3"/>
          <w:numId w:val="8"/>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i następstwa nieszczęśliwych wypadków dotyczących pracowników i osób trzecich przebywających na terenie budowy,</w:t>
      </w:r>
    </w:p>
    <w:p w14:paraId="10C677A0" w14:textId="77777777" w:rsidR="0090433E" w:rsidRPr="003948C9" w:rsidRDefault="0090433E" w:rsidP="00400F9B">
      <w:pPr>
        <w:numPr>
          <w:ilvl w:val="3"/>
          <w:numId w:val="8"/>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obiektów oraz ze zniszczenia i/lub kradzieży materiałów, sprzętu i innego mienia związanego z prowadzeniem robót podczas realizacji przedmiotu umowy,</w:t>
      </w:r>
    </w:p>
    <w:p w14:paraId="28E7F291" w14:textId="77777777" w:rsidR="0090433E" w:rsidRPr="003948C9" w:rsidRDefault="0090433E" w:rsidP="00400F9B">
      <w:pPr>
        <w:numPr>
          <w:ilvl w:val="3"/>
          <w:numId w:val="8"/>
        </w:numPr>
        <w:tabs>
          <w:tab w:val="clear" w:pos="1800"/>
          <w:tab w:val="left" w:pos="0"/>
          <w:tab w:val="num" w:pos="1134"/>
        </w:tabs>
        <w:spacing w:line="360" w:lineRule="auto"/>
        <w:ind w:left="1134" w:hanging="425"/>
        <w:jc w:val="both"/>
        <w:rPr>
          <w:rFonts w:eastAsia="Times New Roman" w:cs="Times New Roman"/>
          <w:bCs/>
          <w:sz w:val="20"/>
          <w:szCs w:val="20"/>
        </w:rPr>
      </w:pPr>
      <w:r w:rsidRPr="003948C9">
        <w:rPr>
          <w:rFonts w:eastAsia="Times New Roman" w:cs="Times New Roman"/>
          <w:bCs/>
          <w:sz w:val="20"/>
          <w:szCs w:val="20"/>
        </w:rPr>
        <w:t>szkody wynikające ze zniszczenia i/lub kradzieży własności osób trzecich spowodowane zaniedbaniem Wykonawcy.</w:t>
      </w:r>
    </w:p>
    <w:p w14:paraId="65517C6A" w14:textId="77777777"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 przypadku, gdy u Zamawiającego lub osób trzecich powstała szkoda przewyższająca sumę ubezpieczenia lub </w:t>
      </w:r>
      <w:r w:rsidR="00177F98" w:rsidRPr="003948C9">
        <w:rPr>
          <w:rFonts w:eastAsia="Times New Roman" w:cs="Times New Roman"/>
          <w:bCs/>
          <w:sz w:val="20"/>
          <w:szCs w:val="20"/>
        </w:rPr>
        <w:t xml:space="preserve">szkoda </w:t>
      </w:r>
      <w:r w:rsidRPr="003948C9">
        <w:rPr>
          <w:rFonts w:eastAsia="Times New Roman" w:cs="Times New Roman"/>
          <w:bCs/>
          <w:sz w:val="20"/>
          <w:szCs w:val="20"/>
        </w:rPr>
        <w:t>nie została pokryta z ubezpieczenia, Zamawiający zachowuje prawo do dochodzenia odszkodowania uzupełniającego na zasadach ogólnych prawa cywilnego od Wykonawcy.</w:t>
      </w:r>
    </w:p>
    <w:p w14:paraId="021EE340" w14:textId="77777777"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Jeżeli polisa lub inny dokument ubezpieczeniowy obejmuje okres krótszy niż okres realizacji niniejszej umowy, Wykonawca złoży oświadczenie o przedłużeniu polisy lub innego dokumentu ubezpieczeniowego na cały okres realizacji </w:t>
      </w:r>
      <w:r w:rsidR="00C039BA" w:rsidRPr="003948C9">
        <w:rPr>
          <w:rFonts w:eastAsia="Times New Roman" w:cs="Times New Roman"/>
          <w:bCs/>
          <w:sz w:val="20"/>
          <w:szCs w:val="20"/>
        </w:rPr>
        <w:t>umowy</w:t>
      </w:r>
      <w:r w:rsidRPr="003948C9">
        <w:rPr>
          <w:rFonts w:eastAsia="Times New Roman" w:cs="Times New Roman"/>
          <w:bCs/>
          <w:sz w:val="20"/>
          <w:szCs w:val="20"/>
        </w:rPr>
        <w:t xml:space="preserve"> i będzie przedłużał ubezpieczenie w sposób ciągły, do zakończenia realizacji inwestycji.</w:t>
      </w:r>
    </w:p>
    <w:p w14:paraId="7600C193" w14:textId="77777777"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Kopia polisy lub innego dokumentu potwierdzającego wymagane ubezpieczenie, o którym mowa </w:t>
      </w:r>
      <w:r w:rsidR="0093717B" w:rsidRPr="003948C9">
        <w:rPr>
          <w:rFonts w:eastAsia="Times New Roman" w:cs="Times New Roman"/>
          <w:bCs/>
          <w:sz w:val="20"/>
          <w:szCs w:val="20"/>
        </w:rPr>
        <w:br/>
      </w:r>
      <w:r w:rsidRPr="003948C9">
        <w:rPr>
          <w:rFonts w:eastAsia="Times New Roman" w:cs="Times New Roman"/>
          <w:bCs/>
          <w:sz w:val="20"/>
          <w:szCs w:val="20"/>
        </w:rPr>
        <w:t>w ust.1 oraz ewentualne oświadczenie (ust. 4) winny być doręczone Zamawiającemu najpóźniej w dniu podpisania umowy.</w:t>
      </w:r>
    </w:p>
    <w:p w14:paraId="160F0E82" w14:textId="77777777" w:rsidR="0090433E" w:rsidRPr="003948C9" w:rsidRDefault="0090433E"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Na żądanie Zamawiającego Wykonawca przedstawi dowód zapłacenia składek ubezpieczeniowych dot. ubezpieczenia wyszczególnionego w ust. 1. </w:t>
      </w:r>
    </w:p>
    <w:p w14:paraId="5AAC3D35" w14:textId="77777777" w:rsidR="00C95B17" w:rsidRPr="003948C9" w:rsidRDefault="00202559" w:rsidP="00400F9B">
      <w:pPr>
        <w:numPr>
          <w:ilvl w:val="0"/>
          <w:numId w:val="9"/>
        </w:numPr>
        <w:tabs>
          <w:tab w:val="clear" w:pos="720"/>
          <w:tab w:val="left" w:pos="142"/>
          <w:tab w:val="num" w:pos="426"/>
        </w:tabs>
        <w:spacing w:line="360" w:lineRule="auto"/>
        <w:ind w:left="426"/>
        <w:jc w:val="both"/>
        <w:rPr>
          <w:rFonts w:eastAsia="Times New Roman" w:cs="Times New Roman"/>
          <w:bCs/>
          <w:sz w:val="20"/>
          <w:szCs w:val="20"/>
        </w:rPr>
      </w:pPr>
      <w:r w:rsidRPr="003948C9">
        <w:rPr>
          <w:rFonts w:eastAsia="Times New Roman" w:cs="Times New Roman"/>
          <w:bCs/>
          <w:sz w:val="20"/>
          <w:szCs w:val="20"/>
        </w:rPr>
        <w:t xml:space="preserve">Wykonawca ponosi pełną odpowiedzialność za szkody na osobie i/lub mieniu powstałe w związku z realizacją przedmiotu umowy, chyba że </w:t>
      </w:r>
      <w:r w:rsidR="00E5166F" w:rsidRPr="003948C9">
        <w:rPr>
          <w:rFonts w:eastAsia="Times New Roman" w:cs="Times New Roman"/>
          <w:bCs/>
          <w:sz w:val="20"/>
          <w:szCs w:val="20"/>
        </w:rPr>
        <w:t>szkoda powstała z wyłącznej winy Zamawiającego.</w:t>
      </w:r>
    </w:p>
    <w:p w14:paraId="1CB50BFF" w14:textId="77777777" w:rsidR="00A70F15" w:rsidRPr="003948C9" w:rsidRDefault="00A70F15">
      <w:pPr>
        <w:tabs>
          <w:tab w:val="left" w:pos="1440"/>
        </w:tabs>
        <w:autoSpaceDE w:val="0"/>
        <w:spacing w:line="360" w:lineRule="auto"/>
        <w:jc w:val="center"/>
        <w:rPr>
          <w:rFonts w:eastAsia="Times New Roman" w:cs="Times New Roman"/>
          <w:b/>
          <w:bCs/>
          <w:sz w:val="20"/>
          <w:szCs w:val="20"/>
        </w:rPr>
      </w:pPr>
    </w:p>
    <w:p w14:paraId="689A0522" w14:textId="22DA2335" w:rsidR="0090433E" w:rsidRPr="003948C9" w:rsidRDefault="00803DEC">
      <w:pPr>
        <w:tabs>
          <w:tab w:val="left" w:pos="1440"/>
        </w:tabs>
        <w:autoSpaceDE w:val="0"/>
        <w:spacing w:line="360" w:lineRule="auto"/>
        <w:jc w:val="center"/>
        <w:rPr>
          <w:rFonts w:eastAsia="Times New Roman" w:cs="Times New Roman"/>
          <w:b/>
          <w:bCs/>
          <w:sz w:val="20"/>
          <w:szCs w:val="20"/>
        </w:rPr>
      </w:pPr>
      <w:r>
        <w:rPr>
          <w:rFonts w:eastAsia="Times New Roman" w:cs="Times New Roman"/>
          <w:b/>
          <w:bCs/>
          <w:sz w:val="20"/>
          <w:szCs w:val="20"/>
        </w:rPr>
        <w:t>§ 7</w:t>
      </w:r>
    </w:p>
    <w:p w14:paraId="77C3DED6" w14:textId="26CD8BD5" w:rsidR="00B74E3C" w:rsidRPr="003948C9" w:rsidRDefault="00B74E3C" w:rsidP="00A31BEB">
      <w:pPr>
        <w:numPr>
          <w:ilvl w:val="0"/>
          <w:numId w:val="3"/>
        </w:numPr>
        <w:tabs>
          <w:tab w:val="clear" w:pos="720"/>
        </w:tabs>
        <w:spacing w:line="360" w:lineRule="auto"/>
        <w:ind w:left="426"/>
        <w:jc w:val="both"/>
        <w:rPr>
          <w:rFonts w:eastAsia="Times New Roman" w:cs="Times New Roman"/>
          <w:sz w:val="20"/>
          <w:szCs w:val="20"/>
        </w:rPr>
      </w:pPr>
      <w:r w:rsidRPr="003948C9">
        <w:rPr>
          <w:rFonts w:eastAsia="Times New Roman" w:cs="Times New Roman"/>
          <w:sz w:val="20"/>
          <w:szCs w:val="20"/>
        </w:rPr>
        <w:t>Na wykonane roboty Wykonawca udziela ………… lata (min. 3 lata</w:t>
      </w:r>
      <w:r w:rsidR="008E1B00" w:rsidRPr="003948C9">
        <w:rPr>
          <w:rFonts w:eastAsia="Times New Roman" w:cs="Times New Roman"/>
          <w:sz w:val="20"/>
          <w:szCs w:val="20"/>
        </w:rPr>
        <w:t xml:space="preserve">) </w:t>
      </w:r>
      <w:r w:rsidRPr="003948C9">
        <w:rPr>
          <w:rFonts w:eastAsia="Times New Roman" w:cs="Times New Roman"/>
          <w:sz w:val="20"/>
          <w:szCs w:val="20"/>
        </w:rPr>
        <w:t>gwarancji od dnia końcowego odbioru na cały zakres realizacji inwestycji, wg zasad określonych w niniejszym paragrafie.</w:t>
      </w:r>
      <w:r w:rsidR="00BE4B18" w:rsidRPr="003948C9">
        <w:rPr>
          <w:rFonts w:eastAsia="Times New Roman" w:cs="Times New Roman"/>
          <w:sz w:val="20"/>
          <w:szCs w:val="20"/>
        </w:rPr>
        <w:t xml:space="preserve"> Okres rękojmi jest równy okresowi gwarancji. </w:t>
      </w:r>
    </w:p>
    <w:p w14:paraId="3048B0C1" w14:textId="06F4BF6E"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Bez względu na okres gwarancji  jaki udzielają producenci urządzeń, Wykonawca udziela Zamawiającemu gwarancji na zamontowane urządzenia</w:t>
      </w:r>
      <w:r w:rsidR="004F5446" w:rsidRPr="003948C9">
        <w:rPr>
          <w:rFonts w:eastAsia="Times New Roman" w:cs="Times New Roman"/>
          <w:sz w:val="20"/>
          <w:szCs w:val="20"/>
        </w:rPr>
        <w:t xml:space="preserve"> </w:t>
      </w:r>
      <w:r w:rsidRPr="003948C9">
        <w:rPr>
          <w:rFonts w:eastAsia="Times New Roman" w:cs="Times New Roman"/>
          <w:sz w:val="20"/>
          <w:szCs w:val="20"/>
        </w:rPr>
        <w:t>na okres, o którym mowa w ust. 1. Okres gwarancji na zamontowane urządzenia biegnie od dnia protokolarnego odbioru końcowego. Koszty przeglądów serwisowych (wraz z materiał</w:t>
      </w:r>
      <w:r w:rsidR="006510E3" w:rsidRPr="003948C9">
        <w:rPr>
          <w:rFonts w:eastAsia="Times New Roman" w:cs="Times New Roman"/>
          <w:sz w:val="20"/>
          <w:szCs w:val="20"/>
        </w:rPr>
        <w:t>ami eksploatacyjnymi) wymaganymi</w:t>
      </w:r>
      <w:r w:rsidRPr="003948C9">
        <w:rPr>
          <w:rFonts w:eastAsia="Times New Roman" w:cs="Times New Roman"/>
          <w:sz w:val="20"/>
          <w:szCs w:val="20"/>
        </w:rPr>
        <w:t xml:space="preserve"> przez producentów urządzeń w okresie trwania gwarancji ponosi Wykonawca. Zgłoszeń serwisowych dokonuje Wykonawca. </w:t>
      </w:r>
      <w:r w:rsidR="000205AD" w:rsidRPr="003948C9">
        <w:rPr>
          <w:rFonts w:eastAsia="Times New Roman" w:cs="Times New Roman"/>
          <w:sz w:val="20"/>
          <w:szCs w:val="20"/>
        </w:rPr>
        <w:t>Wykon</w:t>
      </w:r>
      <w:r w:rsidR="007119D6">
        <w:rPr>
          <w:rFonts w:eastAsia="Times New Roman" w:cs="Times New Roman"/>
          <w:sz w:val="20"/>
          <w:szCs w:val="20"/>
        </w:rPr>
        <w:t>awca udziela również gwarancji</w:t>
      </w:r>
      <w:r w:rsidR="000205AD" w:rsidRPr="003948C9">
        <w:rPr>
          <w:rFonts w:eastAsia="Times New Roman" w:cs="Times New Roman"/>
          <w:sz w:val="20"/>
          <w:szCs w:val="20"/>
        </w:rPr>
        <w:t xml:space="preserve"> na wszelkie części zużywalne (elementy</w:t>
      </w:r>
      <w:r w:rsidR="00A31BEB">
        <w:rPr>
          <w:rFonts w:eastAsia="Times New Roman" w:cs="Times New Roman"/>
          <w:sz w:val="20"/>
          <w:szCs w:val="20"/>
        </w:rPr>
        <w:t>, materiały</w:t>
      </w:r>
      <w:r w:rsidR="000205AD" w:rsidRPr="003948C9">
        <w:rPr>
          <w:rFonts w:eastAsia="Times New Roman" w:cs="Times New Roman"/>
          <w:sz w:val="20"/>
          <w:szCs w:val="20"/>
        </w:rPr>
        <w:t xml:space="preserve"> eksploatacyjne) takie jak m.in. uszczelki, podkładki, żarówki, itp. </w:t>
      </w:r>
      <w:r w:rsidR="00A31BEB" w:rsidRPr="00A31BEB">
        <w:rPr>
          <w:rFonts w:eastAsia="Times New Roman" w:cs="Times New Roman"/>
          <w:sz w:val="20"/>
          <w:szCs w:val="20"/>
        </w:rPr>
        <w:t xml:space="preserve">Poprzez materiały eksploatacyjne Zamawiający rozumie materiały podlegające wymianie podczas przeglądów gwarancyjnych w zakresie wymaganym przez producentów urządzeń. Zamawiający nie wymaga dostaw paliw, </w:t>
      </w:r>
      <w:r w:rsidR="00A31BEB" w:rsidRPr="00A31BEB">
        <w:rPr>
          <w:rFonts w:eastAsia="Times New Roman" w:cs="Times New Roman"/>
          <w:sz w:val="20"/>
          <w:szCs w:val="20"/>
        </w:rPr>
        <w:lastRenderedPageBreak/>
        <w:t>środków dezynfekcyjnych, środków czyszczących.</w:t>
      </w:r>
    </w:p>
    <w:p w14:paraId="6FB19D13" w14:textId="77777777" w:rsidR="003151E9" w:rsidRPr="003948C9" w:rsidRDefault="00A9025E"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Wykonawca </w:t>
      </w:r>
      <w:r w:rsidRPr="003948C9">
        <w:rPr>
          <w:rFonts w:cs="Times New Roman"/>
          <w:sz w:val="20"/>
          <w:szCs w:val="20"/>
        </w:rPr>
        <w:t>zobowiązuje się do wykonani</w:t>
      </w:r>
      <w:r w:rsidR="003A5B8E" w:rsidRPr="003948C9">
        <w:rPr>
          <w:rFonts w:cs="Times New Roman"/>
          <w:sz w:val="20"/>
          <w:szCs w:val="20"/>
        </w:rPr>
        <w:t>a usług, o których mowa w ust. 2</w:t>
      </w:r>
      <w:r w:rsidRPr="003948C9">
        <w:rPr>
          <w:rFonts w:cs="Times New Roman"/>
          <w:sz w:val="20"/>
          <w:szCs w:val="20"/>
        </w:rPr>
        <w:t>,</w:t>
      </w:r>
      <w:r w:rsidR="000E6C3F" w:rsidRPr="003948C9">
        <w:rPr>
          <w:rFonts w:cs="Times New Roman"/>
          <w:sz w:val="20"/>
          <w:szCs w:val="20"/>
        </w:rPr>
        <w:t xml:space="preserve"> </w:t>
      </w:r>
      <w:r w:rsidR="000371C1" w:rsidRPr="003948C9">
        <w:rPr>
          <w:rFonts w:cs="Times New Roman"/>
          <w:sz w:val="20"/>
          <w:szCs w:val="20"/>
        </w:rPr>
        <w:t>bez wezwania Zamawiającego</w:t>
      </w:r>
      <w:r w:rsidR="00BE36F7" w:rsidRPr="003948C9">
        <w:rPr>
          <w:rFonts w:cs="Times New Roman"/>
          <w:sz w:val="20"/>
          <w:szCs w:val="20"/>
        </w:rPr>
        <w:t>,</w:t>
      </w:r>
      <w:r w:rsidR="000371C1" w:rsidRPr="003948C9">
        <w:rPr>
          <w:rFonts w:cs="Times New Roman"/>
          <w:sz w:val="20"/>
          <w:szCs w:val="20"/>
        </w:rPr>
        <w:t xml:space="preserve"> </w:t>
      </w:r>
      <w:r w:rsidR="003330A3" w:rsidRPr="003948C9">
        <w:rPr>
          <w:rFonts w:cs="Times New Roman"/>
          <w:sz w:val="20"/>
          <w:szCs w:val="20"/>
        </w:rPr>
        <w:t xml:space="preserve">w ramach wynagrodzenia, o </w:t>
      </w:r>
      <w:r w:rsidR="00312160" w:rsidRPr="003948C9">
        <w:rPr>
          <w:rFonts w:cs="Times New Roman"/>
          <w:sz w:val="20"/>
          <w:szCs w:val="20"/>
        </w:rPr>
        <w:t>którym mowa w §4 ust. 1</w:t>
      </w:r>
      <w:r w:rsidR="0022726B" w:rsidRPr="003948C9">
        <w:rPr>
          <w:rFonts w:cs="Times New Roman"/>
          <w:sz w:val="20"/>
          <w:szCs w:val="20"/>
        </w:rPr>
        <w:t xml:space="preserve"> pkt. 1)</w:t>
      </w:r>
      <w:r w:rsidR="00312160" w:rsidRPr="003948C9">
        <w:rPr>
          <w:rFonts w:cs="Times New Roman"/>
          <w:sz w:val="20"/>
          <w:szCs w:val="20"/>
        </w:rPr>
        <w:t>.</w:t>
      </w:r>
      <w:r w:rsidR="003330A3" w:rsidRPr="003948C9">
        <w:rPr>
          <w:rFonts w:cs="Times New Roman"/>
          <w:sz w:val="20"/>
          <w:szCs w:val="20"/>
        </w:rPr>
        <w:t xml:space="preserve"> Usługi te będą wykonywane</w:t>
      </w:r>
      <w:r w:rsidR="00D83176" w:rsidRPr="003948C9">
        <w:rPr>
          <w:rFonts w:cs="Times New Roman"/>
          <w:sz w:val="20"/>
          <w:szCs w:val="20"/>
        </w:rPr>
        <w:t xml:space="preserve"> przez </w:t>
      </w:r>
      <w:r w:rsidR="00D83176" w:rsidRPr="003948C9">
        <w:rPr>
          <w:rFonts w:eastAsia="Times New Roman" w:cs="Times New Roman"/>
          <w:sz w:val="20"/>
          <w:szCs w:val="20"/>
        </w:rPr>
        <w:t>osoby posiadające odpowiednie uprawnienia do wykonywania tych czynności</w:t>
      </w:r>
      <w:r w:rsidR="00FB7B88" w:rsidRPr="003948C9">
        <w:rPr>
          <w:rFonts w:eastAsia="Times New Roman" w:cs="Times New Roman"/>
          <w:sz w:val="20"/>
          <w:szCs w:val="20"/>
        </w:rPr>
        <w:t xml:space="preserve"> </w:t>
      </w:r>
      <w:r w:rsidR="00A32F6E" w:rsidRPr="003948C9">
        <w:rPr>
          <w:rFonts w:eastAsia="Times New Roman" w:cs="Times New Roman"/>
          <w:sz w:val="20"/>
          <w:szCs w:val="20"/>
        </w:rPr>
        <w:t>w terminach</w:t>
      </w:r>
      <w:r w:rsidR="00B826AE" w:rsidRPr="003948C9">
        <w:rPr>
          <w:rFonts w:eastAsia="Times New Roman" w:cs="Times New Roman"/>
          <w:sz w:val="20"/>
          <w:szCs w:val="20"/>
        </w:rPr>
        <w:t xml:space="preserve"> określonych w umowie </w:t>
      </w:r>
      <w:r w:rsidR="0060788F" w:rsidRPr="003948C9">
        <w:rPr>
          <w:rFonts w:eastAsia="Times New Roman" w:cs="Times New Roman"/>
          <w:sz w:val="20"/>
          <w:szCs w:val="20"/>
        </w:rPr>
        <w:t xml:space="preserve">lub </w:t>
      </w:r>
      <w:r w:rsidR="00FB7B88" w:rsidRPr="003948C9">
        <w:rPr>
          <w:rFonts w:eastAsia="Times New Roman" w:cs="Times New Roman"/>
          <w:sz w:val="20"/>
          <w:szCs w:val="20"/>
        </w:rPr>
        <w:t>wymaganych przez przepisy prawa</w:t>
      </w:r>
      <w:r w:rsidR="00D83176" w:rsidRPr="003948C9">
        <w:rPr>
          <w:rFonts w:eastAsia="Times New Roman" w:cs="Times New Roman"/>
          <w:sz w:val="20"/>
          <w:szCs w:val="20"/>
        </w:rPr>
        <w:t xml:space="preserve">. </w:t>
      </w:r>
    </w:p>
    <w:p w14:paraId="0BE3CE41" w14:textId="07F066C3" w:rsidR="001F31CC" w:rsidRPr="003948C9" w:rsidRDefault="001F31CC" w:rsidP="001F31CC">
      <w:pPr>
        <w:numPr>
          <w:ilvl w:val="0"/>
          <w:numId w:val="3"/>
        </w:numPr>
        <w:tabs>
          <w:tab w:val="clear" w:pos="720"/>
          <w:tab w:val="num" w:pos="426"/>
          <w:tab w:val="left" w:pos="426"/>
          <w:tab w:val="left" w:pos="2976"/>
          <w:tab w:val="left" w:pos="3990"/>
          <w:tab w:val="left" w:pos="5353"/>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ramach niniejszej umowy, w okresie gwarancji, o którym mowa w ust 1, Wykonawca zobowiązuje się do konserwacji dostarczon</w:t>
      </w:r>
      <w:r w:rsidR="00617F46">
        <w:rPr>
          <w:rFonts w:eastAsia="Times New Roman" w:cs="Times New Roman"/>
          <w:sz w:val="20"/>
          <w:szCs w:val="20"/>
        </w:rPr>
        <w:t xml:space="preserve">ego </w:t>
      </w:r>
      <w:r w:rsidRPr="003948C9">
        <w:rPr>
          <w:rFonts w:eastAsia="Times New Roman" w:cs="Times New Roman"/>
          <w:sz w:val="20"/>
          <w:szCs w:val="20"/>
        </w:rPr>
        <w:t>dźwig</w:t>
      </w:r>
      <w:r w:rsidR="00617F46">
        <w:rPr>
          <w:rFonts w:eastAsia="Times New Roman" w:cs="Times New Roman"/>
          <w:sz w:val="20"/>
          <w:szCs w:val="20"/>
        </w:rPr>
        <w:t>u</w:t>
      </w:r>
      <w:r w:rsidRPr="003948C9">
        <w:rPr>
          <w:rFonts w:eastAsia="Times New Roman" w:cs="Times New Roman"/>
          <w:sz w:val="20"/>
          <w:szCs w:val="20"/>
        </w:rPr>
        <w:t xml:space="preserve"> polegającej w szczególności na:</w:t>
      </w:r>
    </w:p>
    <w:p w14:paraId="3D6C39E7" w14:textId="77777777" w:rsidR="001F31CC" w:rsidRPr="003948C9" w:rsidRDefault="001F31CC" w:rsidP="00400F9B">
      <w:pPr>
        <w:widowControl/>
        <w:numPr>
          <w:ilvl w:val="1"/>
          <w:numId w:val="15"/>
        </w:numPr>
        <w:tabs>
          <w:tab w:val="clear" w:pos="1440"/>
          <w:tab w:val="left" w:pos="720"/>
        </w:tabs>
        <w:suppressAutoHyphens w:val="0"/>
        <w:spacing w:line="360" w:lineRule="auto"/>
        <w:ind w:left="720"/>
        <w:jc w:val="both"/>
        <w:rPr>
          <w:rFonts w:cs="Times New Roman"/>
          <w:sz w:val="20"/>
          <w:szCs w:val="20"/>
        </w:rPr>
      </w:pPr>
      <w:r w:rsidRPr="003948C9">
        <w:rPr>
          <w:rFonts w:cs="Times New Roman"/>
          <w:sz w:val="20"/>
          <w:szCs w:val="20"/>
        </w:rPr>
        <w:t>prowadzeniu konserwacji dźwigów w zakresie, terminach i w sposób ustalony dokumentacją techniczną dźwigów oraz przepisami Dozoru Technicznego, w zakresie dotyczącym konserwacji dźwigów;</w:t>
      </w:r>
    </w:p>
    <w:p w14:paraId="7BF625C9" w14:textId="77777777" w:rsidR="001F31CC" w:rsidRPr="003948C9" w:rsidRDefault="001F31CC" w:rsidP="00400F9B">
      <w:pPr>
        <w:widowControl/>
        <w:numPr>
          <w:ilvl w:val="1"/>
          <w:numId w:val="15"/>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przeprowadzania drobnych napraw polegających w szczególności na naprawie lub wymianie uszkodzonych elementów dźwigowych jak cewek, styków, przycisków, wkładek bezpiecznikowych, smarów, sprzętu śrubowego, instrukcji, tabliczek TZ i TO, uzupełnienia oleju,</w:t>
      </w:r>
    </w:p>
    <w:p w14:paraId="2D148C2D" w14:textId="77777777" w:rsidR="001F31CC" w:rsidRPr="003948C9" w:rsidRDefault="001F31CC" w:rsidP="00400F9B">
      <w:pPr>
        <w:widowControl/>
        <w:numPr>
          <w:ilvl w:val="1"/>
          <w:numId w:val="15"/>
        </w:numPr>
        <w:tabs>
          <w:tab w:val="clear" w:pos="1440"/>
          <w:tab w:val="num" w:pos="720"/>
        </w:tabs>
        <w:suppressAutoHyphens w:val="0"/>
        <w:spacing w:line="360" w:lineRule="auto"/>
        <w:ind w:left="720"/>
        <w:jc w:val="both"/>
        <w:rPr>
          <w:rFonts w:cs="Times New Roman"/>
          <w:sz w:val="20"/>
          <w:szCs w:val="20"/>
        </w:rPr>
      </w:pPr>
      <w:r w:rsidRPr="003948C9">
        <w:rPr>
          <w:rFonts w:cs="Times New Roman"/>
          <w:sz w:val="20"/>
          <w:szCs w:val="20"/>
        </w:rPr>
        <w:t xml:space="preserve">utrzymania dźwigów w stałym ruchu z wyjątkiem przestojów niezbędnych do czynności konserwacyjnych i naprawczych (za dzień postoju uważa się przerwę w ruchu dźwigu nie mniejszą niż 24 godziny). </w:t>
      </w:r>
    </w:p>
    <w:p w14:paraId="08527371" w14:textId="77777777" w:rsidR="001F31CC" w:rsidRPr="00E60FDA" w:rsidRDefault="001F31CC" w:rsidP="00400F9B">
      <w:pPr>
        <w:widowControl/>
        <w:numPr>
          <w:ilvl w:val="1"/>
          <w:numId w:val="15"/>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Usuwanie bieżących usterek dotyczących nieprawidłowego funkcjonowania urządzeń dźwigowych zgłoszonych przez Zamawiającego w terminie 24 godziny od momentu dokonania zgłoszenia przez Zamawiającego.</w:t>
      </w:r>
    </w:p>
    <w:p w14:paraId="73CAC978" w14:textId="39A4BC14" w:rsidR="00E60FDA" w:rsidRPr="003948C9" w:rsidRDefault="00E60FDA" w:rsidP="00400F9B">
      <w:pPr>
        <w:widowControl/>
        <w:numPr>
          <w:ilvl w:val="1"/>
          <w:numId w:val="15"/>
        </w:numPr>
        <w:tabs>
          <w:tab w:val="clear" w:pos="1440"/>
          <w:tab w:val="num" w:pos="709"/>
        </w:tabs>
        <w:suppressAutoHyphens w:val="0"/>
        <w:spacing w:line="360" w:lineRule="auto"/>
        <w:ind w:left="709" w:hanging="425"/>
        <w:jc w:val="both"/>
        <w:rPr>
          <w:rFonts w:cs="Times New Roman"/>
          <w:sz w:val="20"/>
          <w:szCs w:val="20"/>
        </w:rPr>
      </w:pPr>
      <w:r w:rsidRPr="00E60FDA">
        <w:rPr>
          <w:rFonts w:cs="Times New Roman"/>
          <w:sz w:val="20"/>
          <w:szCs w:val="20"/>
        </w:rPr>
        <w:t>Wykonawca zobowiązany jest do uwolnienia osób zablokowanych w windzie w czasie nie przekraczającym 60 minut</w:t>
      </w:r>
    </w:p>
    <w:p w14:paraId="5E236867" w14:textId="77777777" w:rsidR="001F31CC" w:rsidRPr="003948C9" w:rsidRDefault="001F31CC" w:rsidP="00400F9B">
      <w:pPr>
        <w:widowControl/>
        <w:numPr>
          <w:ilvl w:val="1"/>
          <w:numId w:val="15"/>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Wykonawca w okresie gwarancji, zapewni</w:t>
      </w:r>
      <w:r w:rsidRPr="003948C9">
        <w:rPr>
          <w:rFonts w:cs="Times New Roman"/>
          <w:sz w:val="20"/>
          <w:szCs w:val="20"/>
        </w:rPr>
        <w:t xml:space="preserve"> </w:t>
      </w:r>
      <w:r w:rsidRPr="003948C9">
        <w:rPr>
          <w:rFonts w:eastAsia="Times New Roman" w:cs="Times New Roman"/>
          <w:sz w:val="20"/>
          <w:szCs w:val="20"/>
        </w:rPr>
        <w:t xml:space="preserve">ze swojej strony obecność osoby posiadającej stosowne uprawnienia przy wymaganych przepisami okresowych przeglądach urządzeń dźwigowych wykonywanych przez Urząd Dozoru Technicznego.  </w:t>
      </w:r>
    </w:p>
    <w:p w14:paraId="0F6913A8" w14:textId="77777777" w:rsidR="001F31CC" w:rsidRPr="003948C9" w:rsidRDefault="001F31CC" w:rsidP="00400F9B">
      <w:pPr>
        <w:widowControl/>
        <w:numPr>
          <w:ilvl w:val="1"/>
          <w:numId w:val="15"/>
        </w:numPr>
        <w:tabs>
          <w:tab w:val="clear" w:pos="1440"/>
          <w:tab w:val="num" w:pos="720"/>
        </w:tabs>
        <w:suppressAutoHyphens w:val="0"/>
        <w:spacing w:line="360" w:lineRule="auto"/>
        <w:ind w:left="720"/>
        <w:jc w:val="both"/>
        <w:rPr>
          <w:rFonts w:cs="Times New Roman"/>
          <w:sz w:val="20"/>
          <w:szCs w:val="20"/>
        </w:rPr>
      </w:pPr>
      <w:r w:rsidRPr="003948C9">
        <w:rPr>
          <w:rFonts w:eastAsia="Times New Roman" w:cs="Times New Roman"/>
          <w:sz w:val="20"/>
          <w:szCs w:val="20"/>
        </w:rPr>
        <w:t>Koszty przeglądów okresowych, w tym wykonywanych również przez UDT, części i materiałów niezbędnych do świadczenia usług opisanych w ustępach 3 i 4 (a-e) pokrywa Wykonawca.</w:t>
      </w:r>
    </w:p>
    <w:p w14:paraId="4D23DE82" w14:textId="77777777" w:rsidR="001F31CC" w:rsidRPr="003948C9" w:rsidRDefault="001F31CC" w:rsidP="008C0271">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w:t>
      </w:r>
      <w:r w:rsidRPr="003948C9">
        <w:rPr>
          <w:rFonts w:cs="Times New Roman"/>
          <w:sz w:val="20"/>
          <w:szCs w:val="20"/>
        </w:rPr>
        <w:t xml:space="preserve">zobowiązuje się do wykonania usług, o których mowa w ust. 4, bez wystawienia zleceń. Usługi te będą wykonywane w ramach wynagrodzenia, o którym mowa w </w:t>
      </w:r>
      <w:r w:rsidR="0022726B" w:rsidRPr="003948C9">
        <w:rPr>
          <w:rFonts w:cs="Times New Roman"/>
          <w:sz w:val="20"/>
          <w:szCs w:val="20"/>
        </w:rPr>
        <w:t>§4 ust. 1 pkt. 2</w:t>
      </w:r>
      <w:r w:rsidRPr="003948C9">
        <w:rPr>
          <w:rFonts w:cs="Times New Roman"/>
          <w:sz w:val="20"/>
          <w:szCs w:val="20"/>
        </w:rPr>
        <w:t xml:space="preserve">). Usługi te będą wykonywane przez osoby posiadające odpowiednie uprawnienia do wykonywania tych czynności w terminach określonych w umowie lub wymaganych przez przepisy prawa. </w:t>
      </w:r>
    </w:p>
    <w:p w14:paraId="741C1031" w14:textId="77777777" w:rsidR="003151E9" w:rsidRPr="003948C9" w:rsidRDefault="003151E9" w:rsidP="003151E9">
      <w:pPr>
        <w:widowControl/>
        <w:numPr>
          <w:ilvl w:val="0"/>
          <w:numId w:val="3"/>
        </w:numPr>
        <w:tabs>
          <w:tab w:val="clear" w:pos="720"/>
        </w:tabs>
        <w:suppressAutoHyphens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przeglądach gwarancyjnych zwoływanych przez Zamawiającego w okresie gwarancji mają obowiązek uczestniczyć kierownik budowy oraz kierownicy robót branżowych, pod rygorem naliczenia kary umownej. </w:t>
      </w:r>
      <w:r w:rsidR="006510E3" w:rsidRPr="003948C9">
        <w:rPr>
          <w:rFonts w:eastAsia="Times New Roman" w:cs="Times New Roman"/>
          <w:sz w:val="20"/>
          <w:szCs w:val="20"/>
        </w:rPr>
        <w:t xml:space="preserve">W uzasadnionych okolicznościach Zamawiający może zorganizować przegląd gwarancyjny bez udziału kierownika budowy lub kierowników robót branżowych lecz przy udziale upoważnionych przedstawicieli Wykonawcy. </w:t>
      </w:r>
    </w:p>
    <w:p w14:paraId="73A62860" w14:textId="77777777" w:rsidR="00B74E3C" w:rsidRPr="003948C9" w:rsidRDefault="00B74E3C" w:rsidP="003920A4">
      <w:pPr>
        <w:widowControl/>
        <w:numPr>
          <w:ilvl w:val="0"/>
          <w:numId w:val="3"/>
        </w:numPr>
        <w:tabs>
          <w:tab w:val="clear" w:pos="720"/>
        </w:tabs>
        <w:suppressAutoHyphens w:val="0"/>
        <w:spacing w:line="360" w:lineRule="auto"/>
        <w:ind w:left="426"/>
        <w:jc w:val="both"/>
        <w:rPr>
          <w:rFonts w:cs="Times New Roman"/>
          <w:sz w:val="20"/>
          <w:szCs w:val="20"/>
        </w:rPr>
      </w:pPr>
      <w:r w:rsidRPr="003948C9">
        <w:rPr>
          <w:rFonts w:eastAsia="Times New Roman" w:cs="Times New Roman"/>
          <w:sz w:val="20"/>
          <w:szCs w:val="20"/>
        </w:rPr>
        <w:t xml:space="preserve">Wykonawca jest zobowiązany do usunięcia wad fizycznych rzeczy, jeżeli wady te ujawnią się w ciągu terminu gwarancji, o którym mowa w ust. 1. </w:t>
      </w:r>
    </w:p>
    <w:p w14:paraId="4867DF63"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wykona obowiązki wynikające z gwarancji w terminie 5 dni od daty zgłoszenia przez Zamawiającego. W przypadku urządzeń istotnych dla utrzymania ciągłości zasilania termin ten ulega skróceniu do 24 godzin. Zamawiający dopuszcza wydłużenie terminu na usunięcie usterek jedynie w uzasadnionych przypadkach, kiedy to usunięcie usterek w wyznaczonym terminie według oceny Zamawiającego jest niemożliwe.</w:t>
      </w:r>
    </w:p>
    <w:p w14:paraId="53F1C43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nie usunięcia wad fizycznych przez Wykonawcę w wyznaczonym terminie, po uprzednim pisemnym </w:t>
      </w:r>
      <w:r w:rsidRPr="003948C9">
        <w:rPr>
          <w:rFonts w:eastAsia="Times New Roman" w:cs="Times New Roman"/>
          <w:sz w:val="20"/>
          <w:szCs w:val="20"/>
        </w:rPr>
        <w:lastRenderedPageBreak/>
        <w:t xml:space="preserve">zawiadomieniu, Zamawiający zleci usunięcie wad fizycznych rzeczy osobom trzecim, a kosztami obciąży Wykonawcę. Koszt usunięcia wad Zamawiający będzie pokrywał z zabezpieczenia należytego wykonania umowy poprzez jego odpowiednie pomniejszenie. </w:t>
      </w:r>
    </w:p>
    <w:p w14:paraId="7D003C80"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Jeżeli w wykonaniu obowiązku z tytułu gwarancji, Wykonawca dokonał usunięcia istotnych wad przedmiotu umowy, termin gwarancji biegnie na nowo od chwili odbioru robót wykonanych w ramach gwarancji.</w:t>
      </w:r>
    </w:p>
    <w:p w14:paraId="0D1DFD41"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Do napraw gwarancyjnych Wykonawca zobowiązuje się używać tylko oryginalnych i nowych elementów. W przypadku naprawy w okresie gwarancji po raz drugi tego samego elementu , element ten zostanie wymieniony na nowy. </w:t>
      </w:r>
    </w:p>
    <w:p w14:paraId="528958BD" w14:textId="77777777" w:rsidR="00B74E3C" w:rsidRPr="003948C9" w:rsidRDefault="00B74E3C" w:rsidP="00C163FC">
      <w:pPr>
        <w:numPr>
          <w:ilvl w:val="0"/>
          <w:numId w:val="3"/>
        </w:numPr>
        <w:tabs>
          <w:tab w:val="clear" w:pos="7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Niezależnie od </w:t>
      </w:r>
      <w:r w:rsidR="002E1B18" w:rsidRPr="003948C9">
        <w:rPr>
          <w:rFonts w:eastAsia="Times New Roman" w:cs="Times New Roman"/>
          <w:sz w:val="20"/>
          <w:szCs w:val="20"/>
        </w:rPr>
        <w:t xml:space="preserve">uprawnień wynikających z gwarancji </w:t>
      </w:r>
      <w:r w:rsidRPr="003948C9">
        <w:rPr>
          <w:rFonts w:eastAsia="Times New Roman" w:cs="Times New Roman"/>
          <w:sz w:val="20"/>
          <w:szCs w:val="20"/>
        </w:rPr>
        <w:t>Zamawiającemu przysługuj</w:t>
      </w:r>
      <w:r w:rsidR="00C16198" w:rsidRPr="003948C9">
        <w:rPr>
          <w:rFonts w:eastAsia="Times New Roman" w:cs="Times New Roman"/>
          <w:sz w:val="20"/>
          <w:szCs w:val="20"/>
        </w:rPr>
        <w:t>ą</w:t>
      </w:r>
      <w:r w:rsidRPr="003948C9">
        <w:rPr>
          <w:rFonts w:eastAsia="Times New Roman" w:cs="Times New Roman"/>
          <w:sz w:val="20"/>
          <w:szCs w:val="20"/>
        </w:rPr>
        <w:t xml:space="preserve"> </w:t>
      </w:r>
      <w:r w:rsidR="00BE36F7" w:rsidRPr="003948C9">
        <w:rPr>
          <w:rFonts w:eastAsia="Times New Roman" w:cs="Times New Roman"/>
          <w:sz w:val="20"/>
          <w:szCs w:val="20"/>
        </w:rPr>
        <w:t>uprawnienia</w:t>
      </w:r>
      <w:r w:rsidRPr="003948C9">
        <w:rPr>
          <w:rFonts w:eastAsia="Times New Roman" w:cs="Times New Roman"/>
          <w:sz w:val="20"/>
          <w:szCs w:val="20"/>
        </w:rPr>
        <w:t xml:space="preserve"> z tytułu rękojmi zgodnie z przepisami Kodeksu Cywilnego. </w:t>
      </w:r>
    </w:p>
    <w:p w14:paraId="7A1E385A" w14:textId="77777777" w:rsidR="00737778" w:rsidRPr="003948C9" w:rsidRDefault="00737778">
      <w:pPr>
        <w:ind w:left="720"/>
        <w:jc w:val="center"/>
        <w:rPr>
          <w:rFonts w:cs="Times New Roman"/>
          <w:b/>
          <w:sz w:val="20"/>
          <w:szCs w:val="20"/>
        </w:rPr>
      </w:pPr>
    </w:p>
    <w:p w14:paraId="7464D1E6" w14:textId="0CF98E9C" w:rsidR="0090433E" w:rsidRPr="003948C9" w:rsidRDefault="00803DEC">
      <w:pPr>
        <w:ind w:left="720"/>
        <w:jc w:val="center"/>
        <w:rPr>
          <w:rFonts w:cs="Times New Roman"/>
          <w:b/>
          <w:sz w:val="20"/>
          <w:szCs w:val="20"/>
        </w:rPr>
      </w:pPr>
      <w:r>
        <w:rPr>
          <w:rFonts w:cs="Times New Roman"/>
          <w:b/>
          <w:sz w:val="20"/>
          <w:szCs w:val="20"/>
        </w:rPr>
        <w:t>§ 8</w:t>
      </w:r>
    </w:p>
    <w:p w14:paraId="5AD55279" w14:textId="77777777" w:rsidR="00C16198" w:rsidRPr="003948C9" w:rsidRDefault="0090433E" w:rsidP="00400F9B">
      <w:pPr>
        <w:pStyle w:val="Tekstpodstawowywcity"/>
        <w:widowControl/>
        <w:numPr>
          <w:ilvl w:val="0"/>
          <w:numId w:val="19"/>
        </w:numPr>
        <w:tabs>
          <w:tab w:val="clear" w:pos="720"/>
        </w:tabs>
        <w:suppressAutoHyphens w:val="0"/>
        <w:spacing w:after="0" w:line="360" w:lineRule="auto"/>
        <w:ind w:left="426" w:hanging="426"/>
        <w:jc w:val="both"/>
        <w:rPr>
          <w:rFonts w:cs="Times New Roman"/>
          <w:sz w:val="20"/>
          <w:szCs w:val="20"/>
        </w:rPr>
      </w:pPr>
      <w:r w:rsidRPr="003948C9">
        <w:rPr>
          <w:rFonts w:eastAsia="Times New Roman" w:cs="Times New Roman"/>
          <w:sz w:val="20"/>
          <w:szCs w:val="20"/>
        </w:rPr>
        <w:t xml:space="preserve">Wykonawca najpóźniej w dniu podpisania umowy wniesie zabezpieczenie należytego wykonania umowy </w:t>
      </w:r>
      <w:r w:rsidR="00D971D8" w:rsidRPr="003948C9">
        <w:rPr>
          <w:rFonts w:eastAsia="Times New Roman" w:cs="Times New Roman"/>
          <w:sz w:val="20"/>
          <w:szCs w:val="20"/>
        </w:rPr>
        <w:br/>
      </w:r>
      <w:r w:rsidRPr="003948C9">
        <w:rPr>
          <w:rFonts w:eastAsia="Times New Roman" w:cs="Times New Roman"/>
          <w:sz w:val="20"/>
          <w:szCs w:val="20"/>
        </w:rPr>
        <w:t xml:space="preserve">w wysokości </w:t>
      </w:r>
      <w:r w:rsidR="00C02FA6" w:rsidRPr="003948C9">
        <w:rPr>
          <w:rFonts w:eastAsia="Times New Roman" w:cs="Times New Roman"/>
          <w:sz w:val="20"/>
          <w:szCs w:val="20"/>
        </w:rPr>
        <w:t>10</w:t>
      </w:r>
      <w:r w:rsidRPr="003948C9">
        <w:rPr>
          <w:rFonts w:eastAsia="Times New Roman" w:cs="Times New Roman"/>
          <w:sz w:val="20"/>
          <w:szCs w:val="20"/>
        </w:rPr>
        <w:t>% całkowitego wynagrodzenia ryczałtowego brutto określonego w § 4 ust. 1</w:t>
      </w:r>
      <w:r w:rsidR="0022726B" w:rsidRPr="003948C9">
        <w:rPr>
          <w:rFonts w:eastAsia="Times New Roman" w:cs="Times New Roman"/>
          <w:sz w:val="20"/>
          <w:szCs w:val="20"/>
        </w:rPr>
        <w:t xml:space="preserve"> pkt. 1)</w:t>
      </w:r>
      <w:r w:rsidRPr="003948C9">
        <w:rPr>
          <w:rFonts w:eastAsia="Times New Roman" w:cs="Times New Roman"/>
          <w:sz w:val="20"/>
          <w:szCs w:val="20"/>
        </w:rPr>
        <w:t xml:space="preserve"> niniejszej umowy, tj.</w:t>
      </w:r>
      <w:r w:rsidR="00CE1C82" w:rsidRPr="003948C9">
        <w:rPr>
          <w:rFonts w:eastAsia="Times New Roman" w:cs="Times New Roman"/>
          <w:sz w:val="20"/>
          <w:szCs w:val="20"/>
        </w:rPr>
        <w:t xml:space="preserve"> </w:t>
      </w:r>
      <w:r w:rsidR="0023645B" w:rsidRPr="003948C9">
        <w:rPr>
          <w:rFonts w:eastAsia="Times New Roman" w:cs="Times New Roman"/>
          <w:b/>
          <w:sz w:val="20"/>
          <w:szCs w:val="20"/>
        </w:rPr>
        <w:t>………………………………………</w:t>
      </w:r>
      <w:r w:rsidR="00592FC7" w:rsidRPr="003948C9">
        <w:rPr>
          <w:rFonts w:eastAsia="Times New Roman" w:cs="Times New Roman"/>
          <w:b/>
          <w:sz w:val="20"/>
          <w:szCs w:val="20"/>
        </w:rPr>
        <w:t xml:space="preserve"> </w:t>
      </w:r>
      <w:r w:rsidR="00B9440F" w:rsidRPr="000F05F4">
        <w:rPr>
          <w:rFonts w:eastAsia="Times New Roman" w:cs="Times New Roman"/>
          <w:sz w:val="20"/>
          <w:szCs w:val="20"/>
        </w:rPr>
        <w:t>zł</w:t>
      </w:r>
      <w:r w:rsidR="00B9440F" w:rsidRPr="003948C9">
        <w:rPr>
          <w:rFonts w:eastAsia="Times New Roman" w:cs="Times New Roman"/>
          <w:b/>
          <w:sz w:val="20"/>
          <w:szCs w:val="20"/>
        </w:rPr>
        <w:t xml:space="preserve"> (</w:t>
      </w:r>
      <w:r w:rsidR="0023645B" w:rsidRPr="003948C9">
        <w:rPr>
          <w:rFonts w:eastAsia="Times New Roman" w:cs="Times New Roman"/>
          <w:sz w:val="20"/>
          <w:szCs w:val="20"/>
        </w:rPr>
        <w:t>słownie:</w:t>
      </w:r>
      <w:r w:rsidR="00592FC7" w:rsidRPr="003948C9">
        <w:rPr>
          <w:rFonts w:eastAsia="Times New Roman" w:cs="Times New Roman"/>
          <w:b/>
          <w:sz w:val="20"/>
          <w:szCs w:val="20"/>
        </w:rPr>
        <w:t xml:space="preserve"> </w:t>
      </w:r>
      <w:r w:rsidR="007674F8" w:rsidRPr="003948C9">
        <w:rPr>
          <w:rFonts w:eastAsia="Times New Roman" w:cs="Times New Roman"/>
          <w:b/>
          <w:sz w:val="20"/>
          <w:szCs w:val="20"/>
        </w:rPr>
        <w:t xml:space="preserve">…) </w:t>
      </w:r>
      <w:r w:rsidR="00C16198" w:rsidRPr="003948C9">
        <w:rPr>
          <w:rFonts w:cs="Times New Roman"/>
          <w:sz w:val="20"/>
          <w:szCs w:val="20"/>
        </w:rPr>
        <w:t xml:space="preserve">w formie </w:t>
      </w:r>
      <w:r w:rsidR="005F6B22" w:rsidRPr="003948C9">
        <w:rPr>
          <w:rFonts w:cs="Times New Roman"/>
          <w:sz w:val="20"/>
          <w:szCs w:val="20"/>
        </w:rPr>
        <w:t>określone</w:t>
      </w:r>
      <w:r w:rsidR="00C31568" w:rsidRPr="003948C9">
        <w:rPr>
          <w:rFonts w:cs="Times New Roman"/>
          <w:sz w:val="20"/>
          <w:szCs w:val="20"/>
        </w:rPr>
        <w:t>j</w:t>
      </w:r>
      <w:r w:rsidR="005F6B22" w:rsidRPr="003948C9">
        <w:rPr>
          <w:rFonts w:cs="Times New Roman"/>
          <w:sz w:val="20"/>
          <w:szCs w:val="20"/>
        </w:rPr>
        <w:t xml:space="preserve"> w art. 1</w:t>
      </w:r>
      <w:r w:rsidR="007D7036" w:rsidRPr="003948C9">
        <w:rPr>
          <w:rFonts w:cs="Times New Roman"/>
          <w:sz w:val="20"/>
          <w:szCs w:val="20"/>
        </w:rPr>
        <w:t>48 ust 1 ustawy z dnia 29.01.200</w:t>
      </w:r>
      <w:r w:rsidR="005F6B22" w:rsidRPr="003948C9">
        <w:rPr>
          <w:rFonts w:cs="Times New Roman"/>
          <w:sz w:val="20"/>
          <w:szCs w:val="20"/>
        </w:rPr>
        <w:t>4 r Prawo zamówień publicznych (</w:t>
      </w:r>
      <w:r w:rsidR="007D7036" w:rsidRPr="003948C9">
        <w:rPr>
          <w:rFonts w:cs="Times New Roman"/>
          <w:sz w:val="20"/>
          <w:szCs w:val="20"/>
        </w:rPr>
        <w:t xml:space="preserve">Dz. U. z 2015 poz. 2164 z </w:t>
      </w:r>
      <w:proofErr w:type="spellStart"/>
      <w:r w:rsidR="007D7036" w:rsidRPr="003948C9">
        <w:rPr>
          <w:rFonts w:cs="Times New Roman"/>
          <w:sz w:val="20"/>
          <w:szCs w:val="20"/>
        </w:rPr>
        <w:t>późn</w:t>
      </w:r>
      <w:proofErr w:type="spellEnd"/>
      <w:r w:rsidR="007D7036" w:rsidRPr="003948C9">
        <w:rPr>
          <w:rFonts w:cs="Times New Roman"/>
          <w:sz w:val="20"/>
          <w:szCs w:val="20"/>
        </w:rPr>
        <w:t>. zm.</w:t>
      </w:r>
      <w:r w:rsidR="005F6B22" w:rsidRPr="003948C9">
        <w:rPr>
          <w:rFonts w:cs="Times New Roman"/>
          <w:sz w:val="20"/>
          <w:szCs w:val="20"/>
        </w:rPr>
        <w:t>)</w:t>
      </w:r>
    </w:p>
    <w:p w14:paraId="44C9D7C7" w14:textId="77777777" w:rsidR="00C16198" w:rsidRPr="003948C9" w:rsidRDefault="005F6B22" w:rsidP="00400F9B">
      <w:pPr>
        <w:pStyle w:val="Tekstpodstawowywcity"/>
        <w:widowControl/>
        <w:numPr>
          <w:ilvl w:val="0"/>
          <w:numId w:val="19"/>
        </w:numPr>
        <w:tabs>
          <w:tab w:val="clear" w:pos="720"/>
        </w:tabs>
        <w:suppressAutoHyphens w:val="0"/>
        <w:spacing w:after="0" w:line="360" w:lineRule="auto"/>
        <w:ind w:left="284" w:hanging="284"/>
        <w:jc w:val="both"/>
        <w:rPr>
          <w:rFonts w:cs="Times New Roman"/>
          <w:sz w:val="20"/>
          <w:szCs w:val="20"/>
        </w:rPr>
      </w:pPr>
      <w:r w:rsidRPr="003948C9">
        <w:rPr>
          <w:rFonts w:cs="Times New Roman"/>
          <w:sz w:val="20"/>
          <w:szCs w:val="20"/>
        </w:rPr>
        <w:t>Zabezpieczenie należytego wykonania umowy zostanie rozliczone</w:t>
      </w:r>
      <w:r w:rsidR="00C16198" w:rsidRPr="003948C9">
        <w:rPr>
          <w:rFonts w:cs="Times New Roman"/>
          <w:sz w:val="20"/>
          <w:szCs w:val="20"/>
        </w:rPr>
        <w:t xml:space="preserve"> w następujący sposób:</w:t>
      </w:r>
    </w:p>
    <w:p w14:paraId="0E67D5BF" w14:textId="31F03728" w:rsidR="00C16198" w:rsidRPr="003948C9" w:rsidRDefault="00C16198" w:rsidP="00400F9B">
      <w:pPr>
        <w:pStyle w:val="Tekstpodstawowywcity"/>
        <w:widowControl/>
        <w:numPr>
          <w:ilvl w:val="0"/>
          <w:numId w:val="20"/>
        </w:numPr>
        <w:suppressAutoHyphens w:val="0"/>
        <w:spacing w:after="0" w:line="360" w:lineRule="auto"/>
        <w:ind w:left="709"/>
        <w:jc w:val="both"/>
        <w:rPr>
          <w:rFonts w:cs="Times New Roman"/>
          <w:sz w:val="20"/>
          <w:szCs w:val="20"/>
        </w:rPr>
      </w:pPr>
      <w:r w:rsidRPr="003948C9">
        <w:rPr>
          <w:rFonts w:cs="Times New Roman"/>
          <w:sz w:val="20"/>
          <w:szCs w:val="20"/>
        </w:rPr>
        <w:t xml:space="preserve">70% </w:t>
      </w:r>
      <w:r w:rsidR="005F6B22" w:rsidRPr="003948C9">
        <w:rPr>
          <w:rFonts w:cs="Times New Roman"/>
          <w:sz w:val="20"/>
          <w:szCs w:val="20"/>
        </w:rPr>
        <w:t>zabezpieczenia</w:t>
      </w:r>
      <w:r w:rsidRPr="003948C9">
        <w:rPr>
          <w:rFonts w:cs="Times New Roman"/>
          <w:sz w:val="20"/>
          <w:szCs w:val="20"/>
        </w:rPr>
        <w:t xml:space="preserve"> Zamawiający </w:t>
      </w:r>
      <w:r w:rsidR="00C31568" w:rsidRPr="003948C9">
        <w:rPr>
          <w:rFonts w:cs="Times New Roman"/>
          <w:sz w:val="20"/>
          <w:szCs w:val="20"/>
        </w:rPr>
        <w:t>zwróci</w:t>
      </w:r>
      <w:r w:rsidRPr="003948C9">
        <w:rPr>
          <w:rFonts w:cs="Times New Roman"/>
          <w:sz w:val="20"/>
          <w:szCs w:val="20"/>
        </w:rPr>
        <w:t xml:space="preserve"> Wykonawcy w terminie 30 dni od </w:t>
      </w:r>
      <w:r w:rsidR="00C31568" w:rsidRPr="003948C9">
        <w:rPr>
          <w:rFonts w:cs="Times New Roman"/>
          <w:sz w:val="20"/>
          <w:szCs w:val="20"/>
        </w:rPr>
        <w:t>dnia wykona</w:t>
      </w:r>
      <w:r w:rsidR="00A31BEB">
        <w:rPr>
          <w:rFonts w:cs="Times New Roman"/>
          <w:sz w:val="20"/>
          <w:szCs w:val="20"/>
        </w:rPr>
        <w:t>nia zamówienia i uznania przez Z</w:t>
      </w:r>
      <w:r w:rsidR="00C31568" w:rsidRPr="003948C9">
        <w:rPr>
          <w:rFonts w:cs="Times New Roman"/>
          <w:sz w:val="20"/>
          <w:szCs w:val="20"/>
        </w:rPr>
        <w:t>amawiającego za należycie wykonane,</w:t>
      </w:r>
    </w:p>
    <w:p w14:paraId="407FBBCE" w14:textId="5A3E6CFE" w:rsidR="00C16198" w:rsidRPr="003948C9" w:rsidRDefault="00C16198" w:rsidP="00400F9B">
      <w:pPr>
        <w:pStyle w:val="Tekstpodstawowywcity"/>
        <w:widowControl/>
        <w:numPr>
          <w:ilvl w:val="0"/>
          <w:numId w:val="20"/>
        </w:numPr>
        <w:suppressAutoHyphens w:val="0"/>
        <w:spacing w:after="0" w:line="360" w:lineRule="auto"/>
        <w:ind w:left="709"/>
        <w:jc w:val="both"/>
        <w:rPr>
          <w:rFonts w:cs="Times New Roman"/>
          <w:sz w:val="20"/>
          <w:szCs w:val="20"/>
        </w:rPr>
      </w:pPr>
      <w:r w:rsidRPr="003948C9">
        <w:rPr>
          <w:rFonts w:cs="Times New Roman"/>
          <w:sz w:val="20"/>
          <w:szCs w:val="20"/>
        </w:rPr>
        <w:t xml:space="preserve">30% </w:t>
      </w:r>
      <w:r w:rsidR="00C31568" w:rsidRPr="003948C9">
        <w:rPr>
          <w:rFonts w:cs="Times New Roman"/>
          <w:sz w:val="20"/>
          <w:szCs w:val="20"/>
        </w:rPr>
        <w:t>zabezpieczenia</w:t>
      </w:r>
      <w:r w:rsidR="00C0591E" w:rsidRPr="003948C9">
        <w:rPr>
          <w:rFonts w:cs="Times New Roman"/>
          <w:sz w:val="20"/>
          <w:szCs w:val="20"/>
        </w:rPr>
        <w:t xml:space="preserve"> </w:t>
      </w:r>
      <w:r w:rsidRPr="003948C9">
        <w:rPr>
          <w:rFonts w:cs="Times New Roman"/>
          <w:sz w:val="20"/>
          <w:szCs w:val="20"/>
        </w:rPr>
        <w:t xml:space="preserve">Zamawiający </w:t>
      </w:r>
      <w:r w:rsidR="00C31568" w:rsidRPr="003948C9">
        <w:rPr>
          <w:rFonts w:cs="Times New Roman"/>
          <w:sz w:val="20"/>
          <w:szCs w:val="20"/>
        </w:rPr>
        <w:t>zwróci</w:t>
      </w:r>
      <w:r w:rsidRPr="003948C9">
        <w:rPr>
          <w:rFonts w:cs="Times New Roman"/>
          <w:sz w:val="20"/>
          <w:szCs w:val="20"/>
        </w:rPr>
        <w:t xml:space="preserve"> Wykonawcy w terminie </w:t>
      </w:r>
      <w:r w:rsidR="00C0591E" w:rsidRPr="003948C9">
        <w:rPr>
          <w:rFonts w:cs="Times New Roman"/>
          <w:sz w:val="20"/>
          <w:szCs w:val="20"/>
        </w:rPr>
        <w:t>15</w:t>
      </w:r>
      <w:r w:rsidR="005F6B22" w:rsidRPr="003948C9">
        <w:rPr>
          <w:rFonts w:cs="Times New Roman"/>
          <w:sz w:val="20"/>
          <w:szCs w:val="20"/>
        </w:rPr>
        <w:t xml:space="preserve"> </w:t>
      </w:r>
      <w:r w:rsidRPr="003948C9">
        <w:rPr>
          <w:rFonts w:cs="Times New Roman"/>
          <w:sz w:val="20"/>
          <w:szCs w:val="20"/>
        </w:rPr>
        <w:t xml:space="preserve"> dni od daty upływu okresu gwarancji i rękojmi</w:t>
      </w:r>
      <w:r w:rsidR="007674F8" w:rsidRPr="003948C9">
        <w:rPr>
          <w:rFonts w:cs="Times New Roman"/>
          <w:sz w:val="20"/>
          <w:szCs w:val="20"/>
        </w:rPr>
        <w:t xml:space="preserve"> za wady</w:t>
      </w:r>
      <w:r w:rsidRPr="003948C9">
        <w:rPr>
          <w:rFonts w:cs="Times New Roman"/>
          <w:sz w:val="20"/>
          <w:szCs w:val="20"/>
        </w:rPr>
        <w:t>.</w:t>
      </w:r>
    </w:p>
    <w:p w14:paraId="7F54A93F" w14:textId="530BF9C4" w:rsidR="00C31568" w:rsidRPr="003948C9" w:rsidRDefault="00C16198" w:rsidP="00400F9B">
      <w:pPr>
        <w:pStyle w:val="Tekstpodstawowywcity"/>
        <w:widowControl/>
        <w:numPr>
          <w:ilvl w:val="0"/>
          <w:numId w:val="19"/>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W przypadku zgłoszenia przez Zamawiającego w ramach roszczeń z rękojmi za wady żądania obniżenia ceny roszczenie to zostanie potrącone w pierwszej kolejności z zabezpiecz</w:t>
      </w:r>
      <w:r w:rsidR="00A31BEB">
        <w:rPr>
          <w:rFonts w:cs="Times New Roman"/>
          <w:sz w:val="20"/>
          <w:szCs w:val="20"/>
        </w:rPr>
        <w:t>enia należytego wykonania Umowy.</w:t>
      </w:r>
    </w:p>
    <w:p w14:paraId="6DEDC6CD" w14:textId="77777777" w:rsidR="00C16198" w:rsidRPr="003948C9" w:rsidRDefault="00C16198" w:rsidP="00400F9B">
      <w:pPr>
        <w:pStyle w:val="Tekstpodstawowywcity"/>
        <w:widowControl/>
        <w:numPr>
          <w:ilvl w:val="0"/>
          <w:numId w:val="19"/>
        </w:numPr>
        <w:tabs>
          <w:tab w:val="clear" w:pos="720"/>
        </w:tabs>
        <w:suppressAutoHyphens w:val="0"/>
        <w:spacing w:after="0" w:line="360" w:lineRule="auto"/>
        <w:ind w:left="426" w:hanging="426"/>
        <w:jc w:val="both"/>
        <w:rPr>
          <w:rFonts w:cs="Times New Roman"/>
          <w:sz w:val="20"/>
          <w:szCs w:val="20"/>
        </w:rPr>
      </w:pPr>
      <w:r w:rsidRPr="003948C9">
        <w:rPr>
          <w:rFonts w:cs="Times New Roman"/>
          <w:sz w:val="20"/>
          <w:szCs w:val="20"/>
        </w:rPr>
        <w:t>Z zabezpieczenia należytego wykonania Umowy Zamawiający może również dokonywać potrącania wszelkich kar umownych oraz dokonywać wypłaty należnych i wymagalnych odszkodowań, aż do jej wyczerpania.</w:t>
      </w:r>
    </w:p>
    <w:p w14:paraId="55F09C7C" w14:textId="77777777" w:rsidR="00A96C66" w:rsidRPr="003948C9" w:rsidRDefault="00A96C66" w:rsidP="00400F9B">
      <w:pPr>
        <w:numPr>
          <w:ilvl w:val="0"/>
          <w:numId w:val="19"/>
        </w:numPr>
        <w:shd w:val="clear" w:color="auto" w:fill="FFFFFF"/>
        <w:tabs>
          <w:tab w:val="clear" w:pos="720"/>
          <w:tab w:val="num" w:pos="284"/>
          <w:tab w:val="left" w:pos="468"/>
        </w:tabs>
        <w:suppressAutoHyphens w:val="0"/>
        <w:autoSpaceDE w:val="0"/>
        <w:autoSpaceDN w:val="0"/>
        <w:adjustRightInd w:val="0"/>
        <w:spacing w:line="360" w:lineRule="auto"/>
        <w:ind w:left="284" w:hanging="284"/>
        <w:jc w:val="both"/>
        <w:rPr>
          <w:rFonts w:cs="Times New Roman"/>
          <w:spacing w:val="-9"/>
          <w:sz w:val="20"/>
          <w:szCs w:val="20"/>
        </w:rPr>
      </w:pPr>
      <w:r w:rsidRPr="003948C9">
        <w:rPr>
          <w:rFonts w:cs="Times New Roman"/>
          <w:sz w:val="20"/>
          <w:szCs w:val="20"/>
        </w:rPr>
        <w:t>W przypadku przed</w:t>
      </w:r>
      <w:r w:rsidRPr="003948C9">
        <w:rPr>
          <w:rFonts w:eastAsia="Times New Roman" w:cs="Times New Roman"/>
          <w:sz w:val="20"/>
          <w:szCs w:val="20"/>
        </w:rPr>
        <w:t>łużenia okresu realizacji przedmiotu umowy, jak również wydłużenia okresu gwarancji i rękojmi za wady oraz przedłużenia terminu usunięcia usterek i wad powstałych w okresie obowiązywania gwarancji i rękojmi za wady, Wykonawca zobowiązany jest na własny koszt przedłużyć zabezpieczenie, analogicznie o okres pokrywający czas przedłużenia.</w:t>
      </w:r>
    </w:p>
    <w:p w14:paraId="0AB01E30" w14:textId="77777777" w:rsidR="00A96C66" w:rsidRPr="003948C9" w:rsidRDefault="00A96C66" w:rsidP="00BE36F7">
      <w:pPr>
        <w:pStyle w:val="Tekstpodstawowywcity"/>
        <w:widowControl/>
        <w:suppressAutoHyphens w:val="0"/>
        <w:spacing w:after="0" w:line="276" w:lineRule="auto"/>
        <w:ind w:left="426"/>
        <w:jc w:val="both"/>
        <w:rPr>
          <w:rFonts w:cs="Times New Roman"/>
          <w:sz w:val="20"/>
          <w:szCs w:val="20"/>
        </w:rPr>
      </w:pPr>
    </w:p>
    <w:p w14:paraId="2182C273" w14:textId="34A6C60D" w:rsidR="0090433E" w:rsidRPr="003948C9" w:rsidRDefault="00803DEC">
      <w:pPr>
        <w:tabs>
          <w:tab w:val="left" w:pos="2982"/>
          <w:tab w:val="left" w:pos="3996"/>
          <w:tab w:val="left" w:pos="5359"/>
        </w:tabs>
        <w:autoSpaceDE w:val="0"/>
        <w:spacing w:line="360" w:lineRule="auto"/>
        <w:ind w:left="426"/>
        <w:jc w:val="center"/>
        <w:rPr>
          <w:rFonts w:eastAsia="Times New Roman" w:cs="Times New Roman"/>
          <w:b/>
          <w:bCs/>
          <w:sz w:val="20"/>
          <w:szCs w:val="20"/>
        </w:rPr>
      </w:pPr>
      <w:r>
        <w:rPr>
          <w:rFonts w:eastAsia="Times New Roman" w:cs="Times New Roman"/>
          <w:b/>
          <w:bCs/>
          <w:sz w:val="20"/>
          <w:szCs w:val="20"/>
        </w:rPr>
        <w:t>§9</w:t>
      </w:r>
    </w:p>
    <w:p w14:paraId="0A140BE4" w14:textId="31EA0613" w:rsidR="00DA1B54"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rPr>
        <w:t xml:space="preserve">Wykonawca może powierzyć wykonanie części umowy podwykonawcy, po uzyskaniu uprzedniej pisemnej zgody </w:t>
      </w:r>
      <w:r w:rsidR="00DA1B54">
        <w:rPr>
          <w:rFonts w:eastAsia="Times New Roman" w:cs="Times New Roman"/>
          <w:sz w:val="20"/>
          <w:szCs w:val="20"/>
        </w:rPr>
        <w:t>Z</w:t>
      </w:r>
      <w:r w:rsidRPr="003948C9">
        <w:rPr>
          <w:rFonts w:eastAsia="Times New Roman" w:cs="Times New Roman"/>
          <w:sz w:val="20"/>
          <w:szCs w:val="20"/>
        </w:rPr>
        <w:t>amawiającego. Wydanie takiej zgody poprzedzone jest zatwierdzeniem przez Zamawiającego projektu umowy z Podwykonawcą, a także projektu jej zmiany</w:t>
      </w:r>
      <w:r w:rsidR="00A31BEB" w:rsidRPr="00A31BEB">
        <w:rPr>
          <w:rFonts w:eastAsia="Times New Roman" w:cs="Times New Roman"/>
          <w:sz w:val="20"/>
          <w:szCs w:val="20"/>
          <w:lang w:eastAsia="pl-PL"/>
        </w:rPr>
        <w:t xml:space="preserve"> </w:t>
      </w:r>
      <w:r w:rsidR="00A31BEB" w:rsidRPr="003948C9">
        <w:rPr>
          <w:rFonts w:eastAsia="Times New Roman" w:cs="Times New Roman"/>
          <w:sz w:val="20"/>
          <w:szCs w:val="20"/>
          <w:lang w:eastAsia="pl-PL"/>
        </w:rPr>
        <w:t>zamówienia</w:t>
      </w:r>
      <w:r w:rsidRPr="003948C9">
        <w:rPr>
          <w:rFonts w:eastAsia="Times New Roman" w:cs="Times New Roman"/>
          <w:sz w:val="20"/>
          <w:szCs w:val="20"/>
        </w:rPr>
        <w:t>.</w:t>
      </w:r>
    </w:p>
    <w:p w14:paraId="7ED5E2F4" w14:textId="0A808E65" w:rsidR="00B62696" w:rsidRPr="003948C9" w:rsidRDefault="00B62696" w:rsidP="00C534B5">
      <w:pPr>
        <w:numPr>
          <w:ilvl w:val="0"/>
          <w:numId w:val="4"/>
        </w:numPr>
        <w:tabs>
          <w:tab w:val="left" w:pos="2982"/>
          <w:tab w:val="left" w:pos="3123"/>
        </w:tabs>
        <w:autoSpaceDE w:val="0"/>
        <w:spacing w:line="360" w:lineRule="auto"/>
        <w:ind w:left="426" w:hanging="142"/>
        <w:jc w:val="both"/>
        <w:rPr>
          <w:rFonts w:eastAsia="Times New Roman" w:cs="Times New Roman"/>
          <w:sz w:val="20"/>
          <w:szCs w:val="20"/>
          <w:lang w:eastAsia="pl-PL"/>
        </w:rPr>
      </w:pPr>
      <w:r w:rsidRPr="003948C9">
        <w:rPr>
          <w:rFonts w:eastAsia="Times New Roman" w:cs="Times New Roman"/>
          <w:sz w:val="20"/>
          <w:szCs w:val="20"/>
          <w:lang w:eastAsia="pl-PL"/>
        </w:rPr>
        <w:t xml:space="preserve">Wykonawca, podwykonawca lub dalszy podwykonawca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FE6941">
        <w:rPr>
          <w:rFonts w:eastAsia="Times New Roman" w:cs="Times New Roman"/>
          <w:sz w:val="20"/>
          <w:szCs w:val="20"/>
          <w:lang w:eastAsia="pl-PL"/>
        </w:rPr>
        <w:t>W</w:t>
      </w:r>
      <w:r w:rsidRPr="003948C9">
        <w:rPr>
          <w:rFonts w:eastAsia="Times New Roman" w:cs="Times New Roman"/>
          <w:sz w:val="20"/>
          <w:szCs w:val="20"/>
          <w:lang w:eastAsia="pl-PL"/>
        </w:rPr>
        <w:t>ykonawcy na zawarcie umowy o podwykonawstwo o treści zgodnej z projektem umowy.</w:t>
      </w:r>
    </w:p>
    <w:p w14:paraId="6E709B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 w:name="mip33168210"/>
      <w:bookmarkEnd w:id="1"/>
      <w:r w:rsidRPr="003948C9">
        <w:rPr>
          <w:rFonts w:ascii="Times New Roman" w:eastAsia="Times New Roman" w:hAnsi="Times New Roman"/>
          <w:sz w:val="20"/>
          <w:szCs w:val="20"/>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0D1D"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2" w:name="mip33168211"/>
      <w:bookmarkEnd w:id="2"/>
      <w:r w:rsidRPr="003948C9">
        <w:rPr>
          <w:rFonts w:ascii="Times New Roman" w:eastAsia="Times New Roman" w:hAnsi="Times New Roman"/>
          <w:sz w:val="20"/>
          <w:szCs w:val="20"/>
          <w:lang w:eastAsia="pl-PL"/>
        </w:rPr>
        <w:t xml:space="preserve">Zamawiający, w terminie 14 dni od daty otrzymania projektu umowy, zgłasza w formie pisemnej zastrzeżenia do projektu umowy o podwykonawstwo, której przedmiotem są roboty budowlane: </w:t>
      </w:r>
      <w:bookmarkStart w:id="3" w:name="mip33168213"/>
      <w:bookmarkEnd w:id="3"/>
    </w:p>
    <w:p w14:paraId="5060FF28" w14:textId="77777777" w:rsidR="00B62696" w:rsidRPr="003948C9" w:rsidRDefault="00B62696" w:rsidP="00C534B5">
      <w:pPr>
        <w:pStyle w:val="Akapitzlist"/>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niespełniającej wymagań określonych w specyfikacji istotnych warunków zamówienia;</w:t>
      </w:r>
      <w:bookmarkStart w:id="4" w:name="mip33168214"/>
      <w:bookmarkEnd w:id="4"/>
    </w:p>
    <w:p w14:paraId="3429717B" w14:textId="685EF6F7" w:rsidR="00B62696" w:rsidRPr="003948C9" w:rsidRDefault="00B62696" w:rsidP="00C534B5">
      <w:pPr>
        <w:pStyle w:val="Akapitzlist"/>
        <w:tabs>
          <w:tab w:val="left" w:pos="7155"/>
        </w:tabs>
        <w:spacing w:line="360" w:lineRule="auto"/>
        <w:ind w:left="113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gdy przewiduje termin zapłaty wynagrodzenia dłuższy niż określony w ust. 3.</w:t>
      </w:r>
      <w:r w:rsidR="00C534B5">
        <w:rPr>
          <w:rFonts w:ascii="Times New Roman" w:eastAsia="Times New Roman" w:hAnsi="Times New Roman"/>
          <w:sz w:val="20"/>
          <w:szCs w:val="20"/>
          <w:lang w:eastAsia="pl-PL"/>
        </w:rPr>
        <w:tab/>
      </w:r>
    </w:p>
    <w:p w14:paraId="34F34E4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5" w:name="mip33168215"/>
      <w:bookmarkEnd w:id="5"/>
      <w:r w:rsidRPr="003948C9">
        <w:rPr>
          <w:rFonts w:ascii="Times New Roman" w:eastAsia="Times New Roman" w:hAnsi="Times New Roman"/>
          <w:sz w:val="20"/>
          <w:szCs w:val="20"/>
          <w:lang w:eastAsia="pl-PL"/>
        </w:rPr>
        <w:t xml:space="preserve">Jeżeli Zamawiający, w terminie 14 dni od daty otrzymania projektu umowy, nie zgłosi na piśmie zastrzeżeń do przedłożonego projektu umowy o podwykonawstwo, której przedmiotem są roboty budowlane, , uważa się że zaakceptował projekt umowy. </w:t>
      </w:r>
    </w:p>
    <w:p w14:paraId="750DF3E5" w14:textId="1100A560"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6" w:name="mip33168216"/>
      <w:bookmarkEnd w:id="6"/>
      <w:r w:rsidRPr="003948C9">
        <w:rPr>
          <w:rFonts w:ascii="Times New Roman" w:eastAsia="Times New Roman" w:hAnsi="Times New Roman"/>
          <w:sz w:val="20"/>
          <w:szCs w:val="20"/>
          <w:lang w:eastAsia="pl-PL"/>
        </w:rPr>
        <w:t xml:space="preserve">Wykonawca, podwykonawca lub dalszy podwykonawca zamówienia na roboty budowlane przedkłada </w:t>
      </w:r>
      <w:r w:rsidR="00FE6941">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roboty budowlane, w terminie 7 dni od dnia jej zawarcia.</w:t>
      </w:r>
    </w:p>
    <w:p w14:paraId="335281B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7" w:name="mip33168217"/>
      <w:bookmarkEnd w:id="7"/>
      <w:r w:rsidRPr="003948C9">
        <w:rPr>
          <w:rFonts w:ascii="Times New Roman" w:eastAsia="Times New Roman" w:hAnsi="Times New Roman"/>
          <w:sz w:val="20"/>
          <w:szCs w:val="20"/>
          <w:lang w:eastAsia="pl-PL"/>
        </w:rPr>
        <w:t xml:space="preserve">Zamawiający, w terminie </w:t>
      </w:r>
      <w:r w:rsidR="00732354" w:rsidRPr="003948C9">
        <w:rPr>
          <w:rFonts w:ascii="Times New Roman" w:eastAsia="Times New Roman" w:hAnsi="Times New Roman"/>
          <w:sz w:val="20"/>
          <w:szCs w:val="20"/>
          <w:lang w:eastAsia="pl-PL"/>
        </w:rPr>
        <w:t>14 od otrzymania poświadczonej za zgodność z oryginałem kopii zawartej umowy</w:t>
      </w:r>
      <w:r w:rsidRPr="003948C9">
        <w:rPr>
          <w:rFonts w:ascii="Times New Roman" w:eastAsia="Times New Roman" w:hAnsi="Times New Roman"/>
          <w:sz w:val="20"/>
          <w:szCs w:val="20"/>
          <w:lang w:eastAsia="pl-PL"/>
        </w:rPr>
        <w:t>, zgłasza w formie pisemnej sprzeciw do umowy o podwykonawstwo, której przedmiotem są roboty budowlane, w przy</w:t>
      </w:r>
      <w:r w:rsidR="00732354" w:rsidRPr="003948C9">
        <w:rPr>
          <w:rFonts w:ascii="Times New Roman" w:eastAsia="Times New Roman" w:hAnsi="Times New Roman"/>
          <w:sz w:val="20"/>
          <w:szCs w:val="20"/>
          <w:lang w:eastAsia="pl-PL"/>
        </w:rPr>
        <w:t>padkach, o których mowa w ust. 4</w:t>
      </w:r>
      <w:r w:rsidRPr="003948C9">
        <w:rPr>
          <w:rFonts w:ascii="Times New Roman" w:eastAsia="Times New Roman" w:hAnsi="Times New Roman"/>
          <w:sz w:val="20"/>
          <w:szCs w:val="20"/>
          <w:lang w:eastAsia="pl-PL"/>
        </w:rPr>
        <w:t xml:space="preserve">. </w:t>
      </w:r>
    </w:p>
    <w:p w14:paraId="7F46338C" w14:textId="599E7A23"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8" w:name="mip33168218"/>
      <w:bookmarkEnd w:id="8"/>
      <w:r w:rsidRPr="003948C9">
        <w:rPr>
          <w:rFonts w:ascii="Times New Roman" w:eastAsia="Times New Roman" w:hAnsi="Times New Roman"/>
          <w:sz w:val="20"/>
          <w:szCs w:val="20"/>
          <w:lang w:eastAsia="pl-PL"/>
        </w:rPr>
        <w:t xml:space="preserve">Niezgłoszenie w formie pisemnej sprzeciwu do przedłożonej umowy o podwykonawstwo, której przedmiotem są roboty budowlane, w terminie </w:t>
      </w:r>
      <w:r w:rsidR="00732354" w:rsidRPr="003948C9">
        <w:rPr>
          <w:rFonts w:ascii="Times New Roman" w:eastAsia="Times New Roman" w:hAnsi="Times New Roman"/>
          <w:sz w:val="20"/>
          <w:szCs w:val="20"/>
          <w:lang w:eastAsia="pl-PL"/>
        </w:rPr>
        <w:t xml:space="preserve">14 dni od daty otrzymania, </w:t>
      </w:r>
      <w:r w:rsidRPr="003948C9">
        <w:rPr>
          <w:rFonts w:ascii="Times New Roman" w:eastAsia="Times New Roman" w:hAnsi="Times New Roman"/>
          <w:sz w:val="20"/>
          <w:szCs w:val="20"/>
          <w:lang w:eastAsia="pl-PL"/>
        </w:rPr>
        <w:t xml:space="preserve">uważa się za akceptację umowy przez </w:t>
      </w:r>
      <w:r w:rsidR="0089603F" w:rsidRPr="003948C9">
        <w:rPr>
          <w:rFonts w:ascii="Times New Roman" w:eastAsia="Times New Roman" w:hAnsi="Times New Roman"/>
          <w:sz w:val="20"/>
          <w:szCs w:val="20"/>
          <w:lang w:eastAsia="pl-PL"/>
        </w:rPr>
        <w:t>Z</w:t>
      </w:r>
      <w:r w:rsidRPr="003948C9">
        <w:rPr>
          <w:rFonts w:ascii="Times New Roman" w:eastAsia="Times New Roman" w:hAnsi="Times New Roman"/>
          <w:sz w:val="20"/>
          <w:szCs w:val="20"/>
          <w:lang w:eastAsia="pl-PL"/>
        </w:rPr>
        <w:t xml:space="preserve">amawiającego. </w:t>
      </w:r>
    </w:p>
    <w:p w14:paraId="4334704E" w14:textId="6EF9FF9C"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9" w:name="mip33168219"/>
      <w:bookmarkEnd w:id="9"/>
      <w:r w:rsidRPr="003948C9">
        <w:rPr>
          <w:rFonts w:ascii="Times New Roman" w:eastAsia="Times New Roman" w:hAnsi="Times New Roman"/>
          <w:sz w:val="20"/>
          <w:szCs w:val="20"/>
          <w:lang w:eastAsia="pl-PL"/>
        </w:rPr>
        <w:t xml:space="preserve">Wykonawca, podwykonawca lub dalszy podwykonawca zamówienia </w:t>
      </w:r>
      <w:r w:rsidR="00BF00F2">
        <w:rPr>
          <w:rFonts w:ascii="Times New Roman" w:eastAsia="Times New Roman" w:hAnsi="Times New Roman"/>
          <w:sz w:val="20"/>
          <w:szCs w:val="20"/>
          <w:lang w:eastAsia="pl-PL"/>
        </w:rPr>
        <w:t>na roboty budowlane przedkłada Z</w:t>
      </w:r>
      <w:r w:rsidRPr="003948C9">
        <w:rPr>
          <w:rFonts w:ascii="Times New Roman" w:eastAsia="Times New Roman" w:hAnsi="Times New Roman"/>
          <w:sz w:val="20"/>
          <w:szCs w:val="20"/>
          <w:lang w:eastAsia="pl-PL"/>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BF00F2">
        <w:rPr>
          <w:rFonts w:ascii="Times New Roman" w:eastAsia="Times New Roman" w:hAnsi="Times New Roman"/>
          <w:sz w:val="20"/>
          <w:szCs w:val="20"/>
          <w:lang w:eastAsia="pl-PL"/>
        </w:rPr>
        <w:t>rzedmiot został wskazany przez Z</w:t>
      </w:r>
      <w:r w:rsidRPr="003948C9">
        <w:rPr>
          <w:rFonts w:ascii="Times New Roman" w:eastAsia="Times New Roman" w:hAnsi="Times New Roman"/>
          <w:sz w:val="20"/>
          <w:szCs w:val="20"/>
          <w:lang w:eastAsia="pl-PL"/>
        </w:rPr>
        <w:t xml:space="preserve">amawiającego w specyfikacji istotnych warunków zamówienia, jako niepodlegający niniejszemu obowiązkowi. Wyłączenie, o którym mowa w zdaniu pierwszym, nie dotyczy umów o podwykonawstwo o wartości większej niż 50 000 zł. </w:t>
      </w:r>
    </w:p>
    <w:p w14:paraId="4DC53049" w14:textId="22D6D12A"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0" w:name="mip33168220"/>
      <w:bookmarkEnd w:id="10"/>
      <w:r w:rsidRPr="003948C9">
        <w:rPr>
          <w:rFonts w:ascii="Times New Roman" w:eastAsia="Times New Roman" w:hAnsi="Times New Roman"/>
          <w:sz w:val="20"/>
          <w:szCs w:val="20"/>
          <w:lang w:eastAsia="pl-PL"/>
        </w:rPr>
        <w:t>W przypadku, o którym</w:t>
      </w:r>
      <w:r w:rsidR="00732354" w:rsidRPr="003948C9">
        <w:rPr>
          <w:rFonts w:ascii="Times New Roman" w:eastAsia="Times New Roman" w:hAnsi="Times New Roman"/>
          <w:sz w:val="20"/>
          <w:szCs w:val="20"/>
          <w:lang w:eastAsia="pl-PL"/>
        </w:rPr>
        <w:t xml:space="preserve"> mowa w ust. 9</w:t>
      </w:r>
      <w:r w:rsidRPr="003948C9">
        <w:rPr>
          <w:rFonts w:ascii="Times New Roman" w:eastAsia="Times New Roman" w:hAnsi="Times New Roman"/>
          <w:sz w:val="20"/>
          <w:szCs w:val="20"/>
          <w:lang w:eastAsia="pl-PL"/>
        </w:rPr>
        <w:t xml:space="preserve">, jeżeli termin zapłaty wynagrodzenia jest dłuższy niż określony w ust. </w:t>
      </w:r>
      <w:r w:rsidR="00732354" w:rsidRPr="003948C9">
        <w:rPr>
          <w:rFonts w:ascii="Times New Roman" w:eastAsia="Times New Roman" w:hAnsi="Times New Roman"/>
          <w:sz w:val="20"/>
          <w:szCs w:val="20"/>
          <w:lang w:eastAsia="pl-PL"/>
        </w:rPr>
        <w:t>3</w:t>
      </w:r>
      <w:r w:rsidRPr="003948C9">
        <w:rPr>
          <w:rFonts w:ascii="Times New Roman" w:eastAsia="Times New Roman" w:hAnsi="Times New Roman"/>
          <w:sz w:val="20"/>
          <w:szCs w:val="20"/>
          <w:lang w:eastAsia="pl-PL"/>
        </w:rPr>
        <w:t xml:space="preserve">, </w:t>
      </w:r>
      <w:r w:rsidR="00BF00F2">
        <w:rPr>
          <w:rFonts w:ascii="Times New Roman" w:eastAsia="Times New Roman" w:hAnsi="Times New Roman"/>
          <w:sz w:val="20"/>
          <w:szCs w:val="20"/>
          <w:lang w:eastAsia="pl-PL"/>
        </w:rPr>
        <w:t>Zamawiający informuje o tym W</w:t>
      </w:r>
      <w:r w:rsidRPr="003948C9">
        <w:rPr>
          <w:rFonts w:ascii="Times New Roman" w:eastAsia="Times New Roman" w:hAnsi="Times New Roman"/>
          <w:sz w:val="20"/>
          <w:szCs w:val="20"/>
          <w:lang w:eastAsia="pl-PL"/>
        </w:rPr>
        <w:t>ykonawcę i wzywa go do doprowadzenia do zmiany tej umowy pod rygorem wystąpienia o zapłatę kary umownej.</w:t>
      </w:r>
    </w:p>
    <w:p w14:paraId="20DA3318" w14:textId="77777777" w:rsidR="00B62696"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1" w:name="mip33168221"/>
      <w:bookmarkEnd w:id="11"/>
      <w:r w:rsidRPr="003948C9">
        <w:rPr>
          <w:rFonts w:ascii="Times New Roman" w:eastAsia="Times New Roman" w:hAnsi="Times New Roman"/>
          <w:sz w:val="20"/>
          <w:szCs w:val="20"/>
          <w:lang w:eastAsia="pl-PL"/>
        </w:rPr>
        <w:t xml:space="preserve"> Przepisy ust. 1-10</w:t>
      </w:r>
      <w:r w:rsidR="00B62696" w:rsidRPr="003948C9">
        <w:rPr>
          <w:rFonts w:ascii="Times New Roman" w:eastAsia="Times New Roman" w:hAnsi="Times New Roman"/>
          <w:sz w:val="20"/>
          <w:szCs w:val="20"/>
          <w:lang w:eastAsia="pl-PL"/>
        </w:rPr>
        <w:t xml:space="preserve"> stosuje się</w:t>
      </w:r>
      <w:r w:rsidRPr="003948C9">
        <w:rPr>
          <w:rFonts w:ascii="Times New Roman" w:eastAsia="Times New Roman" w:hAnsi="Times New Roman"/>
          <w:sz w:val="20"/>
          <w:szCs w:val="20"/>
          <w:lang w:eastAsia="pl-PL"/>
        </w:rPr>
        <w:t xml:space="preserve"> odpowiednio do zmian </w:t>
      </w:r>
      <w:r w:rsidR="00B62696" w:rsidRPr="003948C9">
        <w:rPr>
          <w:rFonts w:ascii="Times New Roman" w:eastAsia="Times New Roman" w:hAnsi="Times New Roman"/>
          <w:sz w:val="20"/>
          <w:szCs w:val="20"/>
          <w:lang w:eastAsia="pl-PL"/>
        </w:rPr>
        <w:t>umowy o podwykonawstwo.</w:t>
      </w:r>
      <w:bookmarkStart w:id="12" w:name="mip33168222"/>
      <w:bookmarkEnd w:id="12"/>
    </w:p>
    <w:p w14:paraId="6DE6D9A3" w14:textId="77777777" w:rsidR="008D7CF4" w:rsidRPr="003948C9" w:rsidRDefault="00732354"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Umowa, o której mowa w ust. 2 powinna określać </w:t>
      </w:r>
      <w:r w:rsidR="008D7CF4" w:rsidRPr="003948C9">
        <w:rPr>
          <w:rFonts w:ascii="Times New Roman" w:eastAsia="Times New Roman" w:hAnsi="Times New Roman"/>
          <w:sz w:val="20"/>
          <w:szCs w:val="20"/>
          <w:lang w:eastAsia="pl-PL"/>
        </w:rPr>
        <w:t>:</w:t>
      </w:r>
    </w:p>
    <w:p w14:paraId="4C382BB7"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 </w:t>
      </w:r>
      <w:r w:rsidR="00732354" w:rsidRPr="003948C9">
        <w:rPr>
          <w:rFonts w:ascii="Times New Roman" w:eastAsia="Times New Roman" w:hAnsi="Times New Roman"/>
          <w:sz w:val="20"/>
          <w:szCs w:val="20"/>
          <w:lang w:eastAsia="pl-PL"/>
        </w:rPr>
        <w:t>zasady dokonywania odbiorów</w:t>
      </w: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w:t>
      </w:r>
    </w:p>
    <w:p w14:paraId="21F1DBBB"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lang w:eastAsia="pl-PL"/>
        </w:rPr>
        <w:t>-</w:t>
      </w:r>
      <w:r w:rsidR="00732354" w:rsidRPr="003948C9">
        <w:rPr>
          <w:rFonts w:ascii="Times New Roman" w:eastAsia="Times New Roman" w:hAnsi="Times New Roman"/>
          <w:sz w:val="20"/>
          <w:szCs w:val="20"/>
          <w:lang w:eastAsia="pl-PL"/>
        </w:rPr>
        <w:t xml:space="preserve"> zasady płatności za wykonane prace analogicznie do z</w:t>
      </w:r>
      <w:r w:rsidRPr="003948C9">
        <w:rPr>
          <w:rFonts w:ascii="Times New Roman" w:eastAsia="Times New Roman" w:hAnsi="Times New Roman"/>
          <w:sz w:val="20"/>
          <w:szCs w:val="20"/>
          <w:lang w:eastAsia="pl-PL"/>
        </w:rPr>
        <w:t>a</w:t>
      </w:r>
      <w:r w:rsidR="00732354" w:rsidRPr="003948C9">
        <w:rPr>
          <w:rFonts w:ascii="Times New Roman" w:eastAsia="Times New Roman" w:hAnsi="Times New Roman"/>
          <w:sz w:val="20"/>
          <w:szCs w:val="20"/>
          <w:lang w:eastAsia="pl-PL"/>
        </w:rPr>
        <w:t>sad przewidzianych w niniejszej umowie</w:t>
      </w:r>
      <w:r w:rsidRPr="003948C9">
        <w:rPr>
          <w:rFonts w:ascii="Times New Roman" w:eastAsia="Times New Roman" w:hAnsi="Times New Roman"/>
          <w:sz w:val="20"/>
          <w:szCs w:val="20"/>
          <w:lang w:eastAsia="pl-PL"/>
        </w:rPr>
        <w:t xml:space="preserve">, w szczególności </w:t>
      </w:r>
      <w:r w:rsidRPr="003948C9">
        <w:rPr>
          <w:rFonts w:ascii="Times New Roman" w:eastAsia="Times New Roman" w:hAnsi="Times New Roman"/>
          <w:sz w:val="20"/>
          <w:szCs w:val="20"/>
        </w:rPr>
        <w:t>płatności częściowe Podwykonawców (za daną część zamówienia zleconą Podwykonawcy a wykonaną w okresie rozliczeniowym) nie mogą być wyższe od płatności częściowych Wykonawcy w danym okresie rozliczeniowym, a suma wynagrodzeń częściowych wszystkich podwykonawców nie może przekroczyć 80% wartości</w:t>
      </w:r>
      <w:r w:rsidRPr="003948C9">
        <w:rPr>
          <w:rFonts w:ascii="Times New Roman" w:hAnsi="Times New Roman"/>
          <w:sz w:val="20"/>
          <w:szCs w:val="20"/>
        </w:rPr>
        <w:t xml:space="preserve"> w</w:t>
      </w:r>
      <w:r w:rsidRPr="003948C9">
        <w:rPr>
          <w:rFonts w:ascii="Times New Roman" w:eastAsia="Times New Roman" w:hAnsi="Times New Roman"/>
          <w:sz w:val="20"/>
          <w:szCs w:val="20"/>
        </w:rPr>
        <w:t>ynagrodzenia Wykonawcy określonego w § 4 ust. 1 pkt 1) odpowiednio do wysokości w jakiej Zamawiający skorzysta z prawa opcji,</w:t>
      </w:r>
    </w:p>
    <w:p w14:paraId="56875D03"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lastRenderedPageBreak/>
        <w:t>- zakres robót do wykonania przez podwykonawcę, który nie może być sprzeczny z umową zawartą z Zamawiającym,</w:t>
      </w:r>
    </w:p>
    <w:p w14:paraId="22083241"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rPr>
      </w:pPr>
      <w:r w:rsidRPr="003948C9">
        <w:rPr>
          <w:rFonts w:ascii="Times New Roman" w:eastAsia="Times New Roman" w:hAnsi="Times New Roman"/>
          <w:sz w:val="20"/>
          <w:szCs w:val="20"/>
        </w:rPr>
        <w:t>- termin realizacji robót objętych umową, przy czym termin ten nie może przekraczać terminu realizacji zamówienia określonego w umowie z Zamawiającym,</w:t>
      </w:r>
    </w:p>
    <w:p w14:paraId="2F7CAC40" w14:textId="77777777" w:rsidR="008D7CF4" w:rsidRPr="003948C9" w:rsidRDefault="008D7CF4" w:rsidP="0089603F">
      <w:pPr>
        <w:pStyle w:val="Akapitzlist"/>
        <w:spacing w:line="360" w:lineRule="auto"/>
        <w:ind w:left="644"/>
        <w:jc w:val="both"/>
        <w:rPr>
          <w:rFonts w:ascii="Times New Roman" w:eastAsia="Times New Roman" w:hAnsi="Times New Roman"/>
          <w:sz w:val="20"/>
          <w:szCs w:val="20"/>
          <w:lang w:eastAsia="pl-PL"/>
        </w:rPr>
      </w:pPr>
      <w:r w:rsidRPr="003948C9">
        <w:rPr>
          <w:rFonts w:ascii="Times New Roman" w:eastAsia="Times New Roman" w:hAnsi="Times New Roman"/>
          <w:sz w:val="20"/>
          <w:szCs w:val="20"/>
        </w:rPr>
        <w:t>- harmonogram rzeczowo-finansowy Podwykonawcy w układzie analogicznym jak harmonogram przedstawiony przez Wykonawcę Zamawiającemu,</w:t>
      </w:r>
    </w:p>
    <w:p w14:paraId="5CE8D569" w14:textId="77777777" w:rsidR="004030AE" w:rsidRPr="003948C9" w:rsidRDefault="004030AE"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Wykonawca może w trakcie realizacji przedmiotu umowy wnioskować o zmianę Podwykonawcy. Zmiana Podwykonawcy może nastąpić wyłącznie po przedstawieniu przez Wykonawcę oświadczenia podwykonawcy o jego rezygnacji z udziału w realizacji umowy oraz braku roszczeń wobec Wykonawcy lub przedłożenia przez Wykonawcę dowodu wpłaty wynagrodzenia zmienianemu podwykonawcy wraz z oświadczeniem Wykonawcy, że jego zobowiązania finansowe względem tego podwykonawcy zostały w całości uregulowane. </w:t>
      </w:r>
    </w:p>
    <w:p w14:paraId="6B5005E4" w14:textId="77777777" w:rsidR="00B62696"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13" w:name="mip33168223"/>
      <w:bookmarkEnd w:id="13"/>
      <w:r w:rsidRPr="003948C9">
        <w:rPr>
          <w:rFonts w:ascii="Times New Roman" w:eastAsia="Times New Roman" w:hAnsi="Times New Roman"/>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7FEF97B"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4" w:name="mip33168224"/>
      <w:bookmarkEnd w:id="14"/>
      <w:r w:rsidRPr="003948C9">
        <w:rPr>
          <w:rFonts w:ascii="Times New Roman" w:eastAsia="Times New Roman" w:hAnsi="Times New Roman"/>
          <w:sz w:val="20"/>
          <w:szCs w:val="20"/>
          <w:lang w:eastAsia="pl-PL"/>
        </w:rPr>
        <w:t>Wynagrodzenie, o którym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BB5D50E"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5" w:name="mip33168225"/>
      <w:bookmarkEnd w:id="15"/>
      <w:r w:rsidRPr="003948C9">
        <w:rPr>
          <w:rFonts w:ascii="Times New Roman" w:eastAsia="Times New Roman" w:hAnsi="Times New Roman"/>
          <w:sz w:val="20"/>
          <w:szCs w:val="20"/>
          <w:lang w:eastAsia="pl-PL"/>
        </w:rPr>
        <w:t>Bezpośrednia zapłata obejmuje wyłącznie należne wynagro</w:t>
      </w:r>
      <w:r w:rsidR="004030AE" w:rsidRPr="003948C9">
        <w:rPr>
          <w:rFonts w:ascii="Times New Roman" w:eastAsia="Times New Roman" w:hAnsi="Times New Roman"/>
          <w:sz w:val="20"/>
          <w:szCs w:val="20"/>
          <w:lang w:eastAsia="pl-PL"/>
        </w:rPr>
        <w:t>dzenie, bez odsetek, należnych p</w:t>
      </w:r>
      <w:r w:rsidRPr="003948C9">
        <w:rPr>
          <w:rFonts w:ascii="Times New Roman" w:eastAsia="Times New Roman" w:hAnsi="Times New Roman"/>
          <w:sz w:val="20"/>
          <w:szCs w:val="20"/>
          <w:lang w:eastAsia="pl-PL"/>
        </w:rPr>
        <w:t>odwykonawcy lub dalszemu podwykonawcy.</w:t>
      </w:r>
    </w:p>
    <w:p w14:paraId="59BB26D1" w14:textId="77777777" w:rsidR="00B62696"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6" w:name="mip33168226"/>
      <w:bookmarkEnd w:id="16"/>
      <w:r w:rsidRPr="003948C9">
        <w:rPr>
          <w:rFonts w:ascii="Times New Roman" w:eastAsia="Times New Roman" w:hAnsi="Times New Roman"/>
          <w:sz w:val="20"/>
          <w:szCs w:val="20"/>
          <w:lang w:eastAsia="pl-PL"/>
        </w:rPr>
        <w:t>Przed do</w:t>
      </w:r>
      <w:r w:rsidR="004030AE" w:rsidRPr="003948C9">
        <w:rPr>
          <w:rFonts w:ascii="Times New Roman" w:eastAsia="Times New Roman" w:hAnsi="Times New Roman"/>
          <w:sz w:val="20"/>
          <w:szCs w:val="20"/>
          <w:lang w:eastAsia="pl-PL"/>
        </w:rPr>
        <w:t>konaniem bezpośredniej zapłaty Z</w:t>
      </w:r>
      <w:r w:rsidRPr="003948C9">
        <w:rPr>
          <w:rFonts w:ascii="Times New Roman" w:eastAsia="Times New Roman" w:hAnsi="Times New Roman"/>
          <w:sz w:val="20"/>
          <w:szCs w:val="20"/>
          <w:lang w:eastAsia="pl-PL"/>
        </w:rPr>
        <w:t>amawia</w:t>
      </w:r>
      <w:r w:rsidR="004030AE" w:rsidRPr="003948C9">
        <w:rPr>
          <w:rFonts w:ascii="Times New Roman" w:eastAsia="Times New Roman" w:hAnsi="Times New Roman"/>
          <w:sz w:val="20"/>
          <w:szCs w:val="20"/>
          <w:lang w:eastAsia="pl-PL"/>
        </w:rPr>
        <w:t>jący jest obowiązany umożliwić W</w:t>
      </w:r>
      <w:r w:rsidRPr="003948C9">
        <w:rPr>
          <w:rFonts w:ascii="Times New Roman" w:eastAsia="Times New Roman" w:hAnsi="Times New Roman"/>
          <w:sz w:val="20"/>
          <w:szCs w:val="20"/>
          <w:lang w:eastAsia="pl-PL"/>
        </w:rPr>
        <w:t>ykonawcy zgłoszenie w formie pisemnej uwag dotyczących zasadności bezpośredniej zapłaty wynagrodzenia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xml:space="preserve">. Zamawiający informuje o terminie zgłaszania uwag, nie krótszym niż 7 dni od dnia doręczenia tej informacji. </w:t>
      </w:r>
    </w:p>
    <w:p w14:paraId="7BCD0A9F" w14:textId="5940040F" w:rsidR="004030AE" w:rsidRPr="003948C9" w:rsidRDefault="00B62696" w:rsidP="0089603F">
      <w:pPr>
        <w:pStyle w:val="Akapitzlist"/>
        <w:numPr>
          <w:ilvl w:val="0"/>
          <w:numId w:val="4"/>
        </w:numPr>
        <w:spacing w:line="360" w:lineRule="auto"/>
        <w:ind w:hanging="357"/>
        <w:jc w:val="both"/>
        <w:rPr>
          <w:rFonts w:ascii="Times New Roman" w:eastAsia="Times New Roman" w:hAnsi="Times New Roman"/>
          <w:sz w:val="20"/>
          <w:szCs w:val="20"/>
          <w:lang w:eastAsia="pl-PL"/>
        </w:rPr>
      </w:pPr>
      <w:bookmarkStart w:id="17" w:name="mip33168227"/>
      <w:bookmarkEnd w:id="17"/>
      <w:r w:rsidRPr="003948C9">
        <w:rPr>
          <w:rFonts w:ascii="Times New Roman" w:eastAsia="Times New Roman" w:hAnsi="Times New Roman"/>
          <w:sz w:val="20"/>
          <w:szCs w:val="20"/>
          <w:lang w:eastAsia="pl-PL"/>
        </w:rPr>
        <w:t xml:space="preserve">W przypadku zgłoszenia uwag, o których mowa w ust. </w:t>
      </w:r>
      <w:r w:rsidR="004030AE" w:rsidRPr="003948C9">
        <w:rPr>
          <w:rFonts w:ascii="Times New Roman" w:eastAsia="Times New Roman" w:hAnsi="Times New Roman"/>
          <w:sz w:val="20"/>
          <w:szCs w:val="20"/>
          <w:lang w:eastAsia="pl-PL"/>
        </w:rPr>
        <w:t>17</w:t>
      </w:r>
      <w:r w:rsidR="00BF00F2">
        <w:rPr>
          <w:rFonts w:ascii="Times New Roman" w:eastAsia="Times New Roman" w:hAnsi="Times New Roman"/>
          <w:sz w:val="20"/>
          <w:szCs w:val="20"/>
          <w:lang w:eastAsia="pl-PL"/>
        </w:rPr>
        <w:t>, w terminie wskazanym przez Zamawiającego, Z</w:t>
      </w:r>
      <w:r w:rsidRPr="003948C9">
        <w:rPr>
          <w:rFonts w:ascii="Times New Roman" w:eastAsia="Times New Roman" w:hAnsi="Times New Roman"/>
          <w:sz w:val="20"/>
          <w:szCs w:val="20"/>
          <w:lang w:eastAsia="pl-PL"/>
        </w:rPr>
        <w:t>amawiający może:</w:t>
      </w:r>
      <w:bookmarkStart w:id="18" w:name="mip33168229"/>
      <w:bookmarkEnd w:id="18"/>
    </w:p>
    <w:p w14:paraId="041D68C8"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1) nie dokonać bezpośredniej zapłaty wynagrodzenia podwykonawcy lub dalszemu podwykonawcy, jeżeli wykonawca wykaże niezasadność takiej zapłaty albo</w:t>
      </w:r>
    </w:p>
    <w:p w14:paraId="77496D3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19" w:name="mip33168230"/>
      <w:bookmarkEnd w:id="19"/>
      <w:r w:rsidRPr="003948C9">
        <w:rPr>
          <w:rFonts w:ascii="Times New Roman" w:eastAsia="Times New Roman" w:hAnsi="Times New Roman"/>
          <w:sz w:val="20"/>
          <w:szCs w:val="20"/>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F099EC" w14:textId="77777777" w:rsidR="00B62696" w:rsidRPr="003948C9" w:rsidRDefault="00B62696" w:rsidP="0089603F">
      <w:pPr>
        <w:pStyle w:val="Akapitzlist"/>
        <w:spacing w:line="360" w:lineRule="auto"/>
        <w:ind w:left="709"/>
        <w:jc w:val="both"/>
        <w:rPr>
          <w:rFonts w:ascii="Times New Roman" w:eastAsia="Times New Roman" w:hAnsi="Times New Roman"/>
          <w:sz w:val="20"/>
          <w:szCs w:val="20"/>
          <w:lang w:eastAsia="pl-PL"/>
        </w:rPr>
      </w:pPr>
      <w:bookmarkStart w:id="20" w:name="mip33168231"/>
      <w:bookmarkEnd w:id="20"/>
      <w:r w:rsidRPr="003948C9">
        <w:rPr>
          <w:rFonts w:ascii="Times New Roman" w:eastAsia="Times New Roman" w:hAnsi="Times New Roman"/>
          <w:sz w:val="20"/>
          <w:szCs w:val="20"/>
          <w:lang w:eastAsia="pl-PL"/>
        </w:rPr>
        <w:t>3) dokonać bezpośredniej zapłaty wynagrodzenia podwykonawcy lub dalszemu podwykonawcy, jeżeli podwykonawca lub dalszy podwykonawca wykaże zasadność takiej zapłaty.</w:t>
      </w:r>
    </w:p>
    <w:p w14:paraId="4F88C59C" w14:textId="77777777" w:rsidR="0089603F" w:rsidRPr="003948C9" w:rsidRDefault="00B62696" w:rsidP="0089603F">
      <w:pPr>
        <w:pStyle w:val="Akapitzlist"/>
        <w:numPr>
          <w:ilvl w:val="0"/>
          <w:numId w:val="4"/>
        </w:numPr>
        <w:spacing w:after="0" w:line="360" w:lineRule="auto"/>
        <w:ind w:hanging="357"/>
        <w:jc w:val="both"/>
        <w:rPr>
          <w:rFonts w:ascii="Times New Roman" w:eastAsia="Times New Roman" w:hAnsi="Times New Roman"/>
          <w:sz w:val="20"/>
          <w:szCs w:val="20"/>
          <w:lang w:eastAsia="pl-PL"/>
        </w:rPr>
      </w:pPr>
      <w:bookmarkStart w:id="21" w:name="mip33168232"/>
      <w:bookmarkEnd w:id="21"/>
      <w:r w:rsidRPr="003948C9">
        <w:rPr>
          <w:rFonts w:ascii="Times New Roman" w:eastAsia="Times New Roman" w:hAnsi="Times New Roman"/>
          <w:sz w:val="20"/>
          <w:szCs w:val="20"/>
          <w:lang w:eastAsia="pl-PL"/>
        </w:rPr>
        <w:t xml:space="preserve">W </w:t>
      </w:r>
      <w:r w:rsidR="0089603F" w:rsidRPr="003948C9">
        <w:rPr>
          <w:rFonts w:ascii="Times New Roman" w:eastAsia="Times New Roman" w:hAnsi="Times New Roman"/>
          <w:sz w:val="20"/>
          <w:szCs w:val="20"/>
          <w:lang w:eastAsia="pl-PL"/>
        </w:rPr>
        <w:t>przypadku</w:t>
      </w:r>
      <w:r w:rsidRPr="003948C9">
        <w:rPr>
          <w:rFonts w:ascii="Times New Roman" w:eastAsia="Times New Roman" w:hAnsi="Times New Roman"/>
          <w:sz w:val="20"/>
          <w:szCs w:val="20"/>
          <w:lang w:eastAsia="pl-PL"/>
        </w:rPr>
        <w:t xml:space="preserve"> dokonania bezpośredniej zapłaty podwykonawcy lub dalszemu podwykonawcy, o których mowa w ust. 1</w:t>
      </w:r>
      <w:r w:rsidR="004030AE" w:rsidRPr="003948C9">
        <w:rPr>
          <w:rFonts w:ascii="Times New Roman" w:eastAsia="Times New Roman" w:hAnsi="Times New Roman"/>
          <w:sz w:val="20"/>
          <w:szCs w:val="20"/>
          <w:lang w:eastAsia="pl-PL"/>
        </w:rPr>
        <w:t>4</w:t>
      </w:r>
      <w:r w:rsidRPr="003948C9">
        <w:rPr>
          <w:rFonts w:ascii="Times New Roman" w:eastAsia="Times New Roman" w:hAnsi="Times New Roman"/>
          <w:sz w:val="20"/>
          <w:szCs w:val="20"/>
          <w:lang w:eastAsia="pl-PL"/>
        </w:rPr>
        <w:t>, zamawiający potrąca kwotę wypłaconego wynagrodzenia z wynagrodzenia należnego wykonawcy.</w:t>
      </w:r>
    </w:p>
    <w:p w14:paraId="4136167F" w14:textId="4BA5A462" w:rsidR="000F2735" w:rsidRPr="003948C9" w:rsidRDefault="0089603F"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lastRenderedPageBreak/>
        <w:t>Za</w:t>
      </w:r>
      <w:r w:rsidR="0090433E" w:rsidRPr="003948C9">
        <w:rPr>
          <w:rFonts w:ascii="Times New Roman" w:eastAsia="Times New Roman" w:hAnsi="Times New Roman"/>
          <w:sz w:val="20"/>
          <w:szCs w:val="20"/>
          <w:lang w:eastAsia="pl-PL"/>
        </w:rPr>
        <w:t>mawiający będzie zobowiązany do zapłaty wynagrodzenia należnego Wykonawcy</w:t>
      </w:r>
      <w:r w:rsidR="00374B5E" w:rsidRPr="003948C9">
        <w:rPr>
          <w:rFonts w:ascii="Times New Roman" w:eastAsia="Times New Roman" w:hAnsi="Times New Roman"/>
          <w:sz w:val="20"/>
          <w:szCs w:val="20"/>
          <w:lang w:eastAsia="pl-PL"/>
        </w:rPr>
        <w:t xml:space="preserve"> </w:t>
      </w:r>
      <w:r w:rsidR="0090433E" w:rsidRPr="003948C9">
        <w:rPr>
          <w:rFonts w:ascii="Times New Roman" w:eastAsia="Times New Roman" w:hAnsi="Times New Roman"/>
          <w:sz w:val="20"/>
          <w:szCs w:val="20"/>
          <w:lang w:eastAsia="pl-PL"/>
        </w:rPr>
        <w:t>za roboty wykonane przez Podwykonawcę wyłącznie po przedstawieniu przez Wykonawcę oświadczenia Podwykonawcy o ure</w:t>
      </w:r>
      <w:r w:rsidR="00312160" w:rsidRPr="003948C9">
        <w:rPr>
          <w:rFonts w:ascii="Times New Roman" w:eastAsia="Times New Roman" w:hAnsi="Times New Roman"/>
          <w:sz w:val="20"/>
          <w:szCs w:val="20"/>
          <w:lang w:eastAsia="pl-PL"/>
        </w:rPr>
        <w:t xml:space="preserve">gulowaniu wymaganych należności zgodnie z załącznikiem nr </w:t>
      </w:r>
      <w:r w:rsidR="00FF3A11">
        <w:rPr>
          <w:rFonts w:ascii="Times New Roman" w:eastAsia="Times New Roman" w:hAnsi="Times New Roman"/>
          <w:sz w:val="20"/>
          <w:szCs w:val="20"/>
          <w:lang w:eastAsia="pl-PL"/>
        </w:rPr>
        <w:t>1</w:t>
      </w:r>
      <w:r w:rsidR="00312160" w:rsidRPr="003948C9">
        <w:rPr>
          <w:rFonts w:ascii="Times New Roman" w:eastAsia="Times New Roman" w:hAnsi="Times New Roman"/>
          <w:sz w:val="20"/>
          <w:szCs w:val="20"/>
          <w:lang w:eastAsia="pl-PL"/>
        </w:rPr>
        <w:t xml:space="preserve"> do umowy</w:t>
      </w:r>
      <w:r w:rsidR="005D6E98" w:rsidRPr="003948C9">
        <w:rPr>
          <w:rFonts w:ascii="Times New Roman" w:eastAsia="Times New Roman" w:hAnsi="Times New Roman"/>
          <w:sz w:val="20"/>
          <w:szCs w:val="20"/>
          <w:lang w:eastAsia="pl-PL"/>
        </w:rPr>
        <w:t xml:space="preserve">. </w:t>
      </w:r>
      <w:r w:rsidR="00245C9B" w:rsidRPr="003948C9">
        <w:rPr>
          <w:rFonts w:ascii="Times New Roman" w:eastAsia="Times New Roman" w:hAnsi="Times New Roman"/>
          <w:sz w:val="20"/>
          <w:szCs w:val="20"/>
          <w:lang w:eastAsia="pl-PL"/>
        </w:rPr>
        <w:t>Wykonawca jest zobowiązany do składania Zamawiającemu wraz z każdą fakturą częściową oświadczenia Podwykonawcy, którego wynagrodzeni</w:t>
      </w:r>
      <w:r w:rsidR="00374B5E" w:rsidRPr="003948C9">
        <w:rPr>
          <w:rFonts w:ascii="Times New Roman" w:eastAsia="Times New Roman" w:hAnsi="Times New Roman"/>
          <w:sz w:val="20"/>
          <w:szCs w:val="20"/>
          <w:lang w:eastAsia="pl-PL"/>
        </w:rPr>
        <w:t>e</w:t>
      </w:r>
      <w:r w:rsidR="00245C9B" w:rsidRPr="003948C9">
        <w:rPr>
          <w:rFonts w:ascii="Times New Roman" w:eastAsia="Times New Roman" w:hAnsi="Times New Roman"/>
          <w:sz w:val="20"/>
          <w:szCs w:val="20"/>
          <w:lang w:eastAsia="pl-PL"/>
        </w:rPr>
        <w:t xml:space="preserve"> jest częścią składową faktu</w:t>
      </w:r>
      <w:r w:rsidR="00FF3A11">
        <w:rPr>
          <w:rFonts w:ascii="Times New Roman" w:eastAsia="Times New Roman" w:hAnsi="Times New Roman"/>
          <w:sz w:val="20"/>
          <w:szCs w:val="20"/>
          <w:lang w:eastAsia="pl-PL"/>
        </w:rPr>
        <w:t>ry, zgodnie z załącznikiem nr 1</w:t>
      </w:r>
      <w:r w:rsidR="00245C9B" w:rsidRPr="003948C9">
        <w:rPr>
          <w:rFonts w:ascii="Times New Roman" w:eastAsia="Times New Roman" w:hAnsi="Times New Roman"/>
          <w:sz w:val="20"/>
          <w:szCs w:val="20"/>
          <w:lang w:eastAsia="pl-PL"/>
        </w:rPr>
        <w:t xml:space="preserve"> do umowy. </w:t>
      </w:r>
    </w:p>
    <w:p w14:paraId="1A1C8B03" w14:textId="125D3BAD"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Jeżeli najpóźniej na dzień terminu odbioru końcowego Wykonawca nie przedstawi Zamawiającemu oświadczeń wszystkich podwykonawców o uregulowaniu przez Wykonawcę </w:t>
      </w:r>
      <w:r w:rsidR="00ED44F0" w:rsidRPr="003948C9">
        <w:rPr>
          <w:rFonts w:ascii="Times New Roman" w:eastAsia="Times New Roman" w:hAnsi="Times New Roman"/>
          <w:sz w:val="20"/>
          <w:szCs w:val="20"/>
          <w:lang w:eastAsia="pl-PL"/>
        </w:rPr>
        <w:t xml:space="preserve">wszystkich </w:t>
      </w:r>
      <w:r w:rsidRPr="003948C9">
        <w:rPr>
          <w:rFonts w:ascii="Times New Roman" w:eastAsia="Times New Roman" w:hAnsi="Times New Roman"/>
          <w:sz w:val="20"/>
          <w:szCs w:val="20"/>
          <w:lang w:eastAsia="pl-PL"/>
        </w:rPr>
        <w:t xml:space="preserve">kwot z tytułu wykonania zleconych </w:t>
      </w:r>
      <w:r w:rsidR="00ED44F0" w:rsidRPr="003948C9">
        <w:rPr>
          <w:rFonts w:ascii="Times New Roman" w:eastAsia="Times New Roman" w:hAnsi="Times New Roman"/>
          <w:sz w:val="20"/>
          <w:szCs w:val="20"/>
          <w:lang w:eastAsia="pl-PL"/>
        </w:rPr>
        <w:t>im robót</w:t>
      </w:r>
      <w:r w:rsidRPr="003948C9">
        <w:rPr>
          <w:rFonts w:ascii="Times New Roman" w:eastAsia="Times New Roman" w:hAnsi="Times New Roman"/>
          <w:sz w:val="20"/>
          <w:szCs w:val="20"/>
          <w:lang w:eastAsia="pl-PL"/>
        </w:rPr>
        <w:t>,</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Zamawiający wstrzyma wypłatę wszelkich kwot na rzecz Wykonawcy</w:t>
      </w:r>
      <w:r w:rsidR="00CE1C82" w:rsidRPr="003948C9">
        <w:rPr>
          <w:rFonts w:ascii="Times New Roman" w:eastAsia="Times New Roman" w:hAnsi="Times New Roman"/>
          <w:sz w:val="20"/>
          <w:szCs w:val="20"/>
          <w:lang w:eastAsia="pl-PL"/>
        </w:rPr>
        <w:t xml:space="preserve"> </w:t>
      </w:r>
      <w:r w:rsidRPr="003948C9">
        <w:rPr>
          <w:rFonts w:ascii="Times New Roman" w:eastAsia="Times New Roman" w:hAnsi="Times New Roman"/>
          <w:sz w:val="20"/>
          <w:szCs w:val="20"/>
          <w:lang w:eastAsia="pl-PL"/>
        </w:rPr>
        <w:t>do czasu uregulowania</w:t>
      </w:r>
      <w:r w:rsidR="00ED44F0" w:rsidRPr="003948C9">
        <w:rPr>
          <w:rFonts w:ascii="Times New Roman" w:eastAsia="Times New Roman" w:hAnsi="Times New Roman"/>
          <w:sz w:val="20"/>
          <w:szCs w:val="20"/>
          <w:lang w:eastAsia="pl-PL"/>
        </w:rPr>
        <w:t xml:space="preserve"> wszystkich</w:t>
      </w:r>
      <w:r w:rsidRPr="003948C9">
        <w:rPr>
          <w:rFonts w:ascii="Times New Roman" w:eastAsia="Times New Roman" w:hAnsi="Times New Roman"/>
          <w:sz w:val="20"/>
          <w:szCs w:val="20"/>
          <w:lang w:eastAsia="pl-PL"/>
        </w:rPr>
        <w:t xml:space="preserve"> należności Wykonawcy wobec swoich podwykonawców</w:t>
      </w:r>
      <w:r w:rsidR="00374B5E" w:rsidRPr="003948C9">
        <w:rPr>
          <w:rFonts w:ascii="Times New Roman" w:eastAsia="Times New Roman" w:hAnsi="Times New Roman"/>
          <w:sz w:val="20"/>
          <w:szCs w:val="20"/>
          <w:lang w:eastAsia="pl-PL"/>
        </w:rPr>
        <w:t>.</w:t>
      </w:r>
      <w:r w:rsidRPr="003948C9">
        <w:rPr>
          <w:rFonts w:ascii="Times New Roman" w:eastAsia="Times New Roman" w:hAnsi="Times New Roman"/>
          <w:sz w:val="20"/>
          <w:szCs w:val="20"/>
          <w:lang w:eastAsia="pl-PL"/>
        </w:rPr>
        <w:t xml:space="preserve"> </w:t>
      </w:r>
      <w:r w:rsidR="00ED44F0" w:rsidRPr="003948C9">
        <w:rPr>
          <w:rFonts w:ascii="Times New Roman" w:eastAsia="Times New Roman" w:hAnsi="Times New Roman"/>
          <w:sz w:val="20"/>
          <w:szCs w:val="20"/>
          <w:lang w:eastAsia="pl-PL"/>
        </w:rPr>
        <w:t xml:space="preserve">Oświadczenie podwykonawców powinno być złożone zgodnie ze wzorem stanowiącym załącznik nr </w:t>
      </w:r>
      <w:r w:rsidR="00FF3A11">
        <w:rPr>
          <w:rFonts w:ascii="Times New Roman" w:eastAsia="Times New Roman" w:hAnsi="Times New Roman"/>
          <w:sz w:val="20"/>
          <w:szCs w:val="20"/>
          <w:lang w:eastAsia="pl-PL"/>
        </w:rPr>
        <w:t>2</w:t>
      </w:r>
      <w:r w:rsidR="00ED44F0" w:rsidRPr="003948C9">
        <w:rPr>
          <w:rFonts w:ascii="Times New Roman" w:eastAsia="Times New Roman" w:hAnsi="Times New Roman"/>
          <w:sz w:val="20"/>
          <w:szCs w:val="20"/>
          <w:lang w:eastAsia="pl-PL"/>
        </w:rPr>
        <w:t xml:space="preserve"> do umowy.</w:t>
      </w:r>
    </w:p>
    <w:p w14:paraId="10BE3F54" w14:textId="223EFC3A"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 sytuacji nie</w:t>
      </w:r>
      <w:r w:rsidR="00374B5E" w:rsidRPr="003948C9">
        <w:rPr>
          <w:rFonts w:ascii="Times New Roman" w:eastAsia="Times New Roman" w:hAnsi="Times New Roman"/>
          <w:sz w:val="20"/>
          <w:szCs w:val="20"/>
          <w:lang w:eastAsia="pl-PL"/>
        </w:rPr>
        <w:t>dostarczenia przez Wykonawcę oświadczeń Podwyko</w:t>
      </w:r>
      <w:r w:rsidR="00FF3A11">
        <w:rPr>
          <w:rFonts w:ascii="Times New Roman" w:eastAsia="Times New Roman" w:hAnsi="Times New Roman"/>
          <w:sz w:val="20"/>
          <w:szCs w:val="20"/>
          <w:lang w:eastAsia="pl-PL"/>
        </w:rPr>
        <w:t xml:space="preserve">nawców, o których mowa w ust. 20 oraz </w:t>
      </w:r>
      <w:r w:rsidR="00374B5E" w:rsidRPr="003948C9">
        <w:rPr>
          <w:rFonts w:ascii="Times New Roman" w:eastAsia="Times New Roman" w:hAnsi="Times New Roman"/>
          <w:sz w:val="20"/>
          <w:szCs w:val="20"/>
          <w:lang w:eastAsia="pl-PL"/>
        </w:rPr>
        <w:t>2</w:t>
      </w:r>
      <w:r w:rsidR="00FF3A11">
        <w:rPr>
          <w:rFonts w:ascii="Times New Roman" w:eastAsia="Times New Roman" w:hAnsi="Times New Roman"/>
          <w:sz w:val="20"/>
          <w:szCs w:val="20"/>
          <w:lang w:eastAsia="pl-PL"/>
        </w:rPr>
        <w:t>1</w:t>
      </w:r>
      <w:r w:rsidRPr="003948C9">
        <w:rPr>
          <w:rFonts w:ascii="Times New Roman" w:eastAsia="Times New Roman" w:hAnsi="Times New Roman"/>
          <w:sz w:val="20"/>
          <w:szCs w:val="20"/>
          <w:lang w:eastAsia="pl-PL"/>
        </w:rPr>
        <w:t xml:space="preserve"> Wykonawcy nie przysługują odsetki z tytułu przekroczenia terminu płatności.</w:t>
      </w:r>
      <w:r w:rsidR="00CE1C82" w:rsidRPr="003948C9">
        <w:rPr>
          <w:rFonts w:ascii="Times New Roman" w:eastAsia="Times New Roman" w:hAnsi="Times New Roman"/>
          <w:sz w:val="20"/>
          <w:szCs w:val="20"/>
          <w:lang w:eastAsia="pl-PL"/>
        </w:rPr>
        <w:t xml:space="preserve"> </w:t>
      </w:r>
    </w:p>
    <w:p w14:paraId="0053D809" w14:textId="77777777" w:rsidR="000F2735" w:rsidRPr="003948C9" w:rsidRDefault="0090433E"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Wykonawca niezależnie od warunków umowy z Podwykonawcą odpowiada wobec Zamawiającego za działanie lub zaniechanie Podwykonawców tak, jak za własne działanie lub zaniechanie.</w:t>
      </w:r>
    </w:p>
    <w:p w14:paraId="17AED9B8" w14:textId="77777777" w:rsidR="000F2735" w:rsidRPr="003948C9" w:rsidRDefault="00DC31D2"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udzielenia zamówienia publicznego lub nie dają rękojmi należytego wykonania powierzonych Podwykonawcy robót.</w:t>
      </w:r>
    </w:p>
    <w:p w14:paraId="376C3FC3" w14:textId="29E32D9B" w:rsidR="00C6555B" w:rsidRPr="003948C9" w:rsidRDefault="00C6555B" w:rsidP="000F2735">
      <w:pPr>
        <w:pStyle w:val="Akapitzlist"/>
        <w:numPr>
          <w:ilvl w:val="0"/>
          <w:numId w:val="4"/>
        </w:numPr>
        <w:spacing w:after="0" w:line="360" w:lineRule="auto"/>
        <w:ind w:hanging="357"/>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Gdyby z jakichkolwiek względów Zamawiający był zobowiązany dokonać zapłaty wynagrodzenia na rzecz podwykonawcy, Wykonawca dokona zwrotu wypłaconej przez Zamawiającego kwoty w pełnej wysokości, powiększonej o poniesione przez Zamawiającego ewentualne koszty postępowań sądowych i egzekucyjnych albo inne poniesione w związku z nimi koszty manipulacyjne (chyba, że zostaną poniesione przez inny podmiot), w terminie 7 dni od dnia zawiadomienia Wykonawcy przez Zamawiającego o wypłacie wynagrodzenia lub poniesienia kosztów. Zamawiający uprawniony będzie potrącić należności, o których mowa powyżej z każdej wierzytelności Wykonawcy, jaka przysługuje względem Zamawiającego. </w:t>
      </w:r>
    </w:p>
    <w:p w14:paraId="4ED6DB4E" w14:textId="77777777" w:rsidR="009F65E9" w:rsidRPr="003948C9" w:rsidRDefault="009F65E9">
      <w:pPr>
        <w:tabs>
          <w:tab w:val="left" w:pos="3600"/>
          <w:tab w:val="left" w:pos="4963"/>
        </w:tabs>
        <w:autoSpaceDE w:val="0"/>
        <w:spacing w:line="360" w:lineRule="auto"/>
        <w:ind w:left="360"/>
        <w:jc w:val="center"/>
        <w:rPr>
          <w:rFonts w:eastAsia="Times New Roman" w:cs="Times New Roman"/>
          <w:b/>
          <w:bCs/>
          <w:sz w:val="20"/>
          <w:szCs w:val="20"/>
        </w:rPr>
      </w:pPr>
    </w:p>
    <w:p w14:paraId="23A81368" w14:textId="36B4FCE5" w:rsidR="0090433E" w:rsidRPr="003948C9" w:rsidRDefault="00803DEC">
      <w:pPr>
        <w:tabs>
          <w:tab w:val="left" w:pos="3600"/>
          <w:tab w:val="left" w:pos="4963"/>
        </w:tabs>
        <w:autoSpaceDE w:val="0"/>
        <w:spacing w:line="360" w:lineRule="auto"/>
        <w:ind w:left="360"/>
        <w:jc w:val="center"/>
        <w:rPr>
          <w:rFonts w:eastAsia="Times New Roman" w:cs="Times New Roman"/>
          <w:b/>
          <w:bCs/>
          <w:sz w:val="20"/>
          <w:szCs w:val="20"/>
        </w:rPr>
      </w:pPr>
      <w:r>
        <w:rPr>
          <w:rFonts w:eastAsia="Times New Roman" w:cs="Times New Roman"/>
          <w:b/>
          <w:bCs/>
          <w:sz w:val="20"/>
          <w:szCs w:val="20"/>
        </w:rPr>
        <w:t>§ 10</w:t>
      </w:r>
      <w:r w:rsidR="0090433E" w:rsidRPr="003948C9">
        <w:rPr>
          <w:rFonts w:eastAsia="Times New Roman" w:cs="Times New Roman"/>
          <w:b/>
          <w:bCs/>
          <w:sz w:val="20"/>
          <w:szCs w:val="20"/>
        </w:rPr>
        <w:t xml:space="preserve"> </w:t>
      </w:r>
    </w:p>
    <w:p w14:paraId="01FD4EFB" w14:textId="7425031C" w:rsidR="00817D8D"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Strony ustalają, że przedmiotem odbioru końcow</w:t>
      </w:r>
      <w:r w:rsidR="00716890" w:rsidRPr="003948C9">
        <w:rPr>
          <w:rFonts w:eastAsia="Times New Roman" w:cs="Times New Roman"/>
          <w:sz w:val="20"/>
          <w:szCs w:val="20"/>
        </w:rPr>
        <w:t>ego</w:t>
      </w:r>
      <w:r w:rsidR="003330A3" w:rsidRPr="003948C9">
        <w:rPr>
          <w:rFonts w:eastAsia="Times New Roman" w:cs="Times New Roman"/>
          <w:sz w:val="20"/>
          <w:szCs w:val="20"/>
        </w:rPr>
        <w:t xml:space="preserve">, </w:t>
      </w:r>
      <w:r w:rsidR="00716890" w:rsidRPr="003948C9">
        <w:rPr>
          <w:rFonts w:eastAsia="Times New Roman" w:cs="Times New Roman"/>
          <w:sz w:val="20"/>
          <w:szCs w:val="20"/>
        </w:rPr>
        <w:t xml:space="preserve">będzie </w:t>
      </w:r>
      <w:r w:rsidR="008661E8" w:rsidRPr="003948C9">
        <w:rPr>
          <w:rFonts w:eastAsia="Times New Roman" w:cs="Times New Roman"/>
          <w:sz w:val="20"/>
          <w:szCs w:val="20"/>
        </w:rPr>
        <w:t>cały przedmiot</w:t>
      </w:r>
      <w:r w:rsidR="00716890" w:rsidRPr="003948C9">
        <w:rPr>
          <w:rFonts w:eastAsia="Times New Roman" w:cs="Times New Roman"/>
          <w:sz w:val="20"/>
          <w:szCs w:val="20"/>
        </w:rPr>
        <w:t xml:space="preserve"> umowy</w:t>
      </w:r>
      <w:r w:rsidR="00FC48F7" w:rsidRPr="003948C9">
        <w:rPr>
          <w:rFonts w:eastAsia="Times New Roman" w:cs="Times New Roman"/>
          <w:sz w:val="20"/>
          <w:szCs w:val="20"/>
        </w:rPr>
        <w:t xml:space="preserve"> tj.</w:t>
      </w:r>
      <w:r w:rsidR="00CE1C82" w:rsidRPr="003948C9">
        <w:rPr>
          <w:rFonts w:eastAsia="Times New Roman" w:cs="Times New Roman"/>
          <w:sz w:val="20"/>
          <w:szCs w:val="20"/>
        </w:rPr>
        <w:t xml:space="preserve"> </w:t>
      </w:r>
      <w:r w:rsidR="00FC48F7" w:rsidRPr="003948C9">
        <w:rPr>
          <w:rFonts w:eastAsia="Times New Roman" w:cs="Times New Roman"/>
          <w:sz w:val="20"/>
          <w:szCs w:val="20"/>
        </w:rPr>
        <w:t xml:space="preserve">po </w:t>
      </w:r>
      <w:r w:rsidR="00817D8D" w:rsidRPr="003948C9">
        <w:rPr>
          <w:rFonts w:eastAsia="Times New Roman" w:cs="Times New Roman"/>
          <w:sz w:val="20"/>
          <w:szCs w:val="20"/>
        </w:rPr>
        <w:t>wykonaniu robót budowlano montażowych</w:t>
      </w:r>
      <w:r w:rsidR="00A54308" w:rsidRPr="003948C9">
        <w:rPr>
          <w:rFonts w:eastAsia="Times New Roman" w:cs="Times New Roman"/>
          <w:sz w:val="20"/>
          <w:szCs w:val="20"/>
        </w:rPr>
        <w:t xml:space="preserve"> </w:t>
      </w:r>
      <w:r w:rsidR="004542D0">
        <w:rPr>
          <w:rFonts w:eastAsia="Times New Roman" w:cs="Times New Roman"/>
          <w:sz w:val="20"/>
          <w:szCs w:val="20"/>
        </w:rPr>
        <w:t xml:space="preserve">wraz z dostawą urządzeń dźwigowych </w:t>
      </w:r>
      <w:r w:rsidR="005127E6">
        <w:rPr>
          <w:rFonts w:eastAsia="Times New Roman" w:cs="Times New Roman"/>
          <w:sz w:val="20"/>
          <w:szCs w:val="20"/>
        </w:rPr>
        <w:t xml:space="preserve">oraz po </w:t>
      </w:r>
      <w:r w:rsidR="00817D8D" w:rsidRPr="003948C9">
        <w:rPr>
          <w:rFonts w:eastAsia="Times New Roman" w:cs="Times New Roman"/>
          <w:sz w:val="20"/>
          <w:szCs w:val="20"/>
        </w:rPr>
        <w:t>d</w:t>
      </w:r>
      <w:r w:rsidR="00817D8D" w:rsidRPr="003948C9">
        <w:rPr>
          <w:rFonts w:cs="Times New Roman"/>
          <w:sz w:val="20"/>
          <w:szCs w:val="20"/>
        </w:rPr>
        <w:t xml:space="preserve">okonaniu przez Wykonawcę rozruchu zamontowanych urządzeń, wykonaniu wszystkich wymaganych przepisami pomiarów </w:t>
      </w:r>
      <w:r w:rsidR="00817D8D" w:rsidRPr="003948C9">
        <w:rPr>
          <w:rFonts w:eastAsia="Times New Roman" w:cs="Times New Roman"/>
          <w:sz w:val="20"/>
          <w:szCs w:val="20"/>
        </w:rPr>
        <w:t xml:space="preserve">oraz po dokonaniu zgłoszenia do </w:t>
      </w:r>
      <w:r w:rsidR="00817D8D" w:rsidRPr="003948C9">
        <w:rPr>
          <w:rFonts w:cs="Times New Roman"/>
          <w:kern w:val="2"/>
          <w:sz w:val="20"/>
          <w:szCs w:val="20"/>
          <w:shd w:val="clear" w:color="auto" w:fill="FFFFFF"/>
        </w:rPr>
        <w:t>Państwowego Pow</w:t>
      </w:r>
      <w:r w:rsidR="00A54308" w:rsidRPr="003948C9">
        <w:rPr>
          <w:rFonts w:cs="Times New Roman"/>
          <w:kern w:val="2"/>
          <w:sz w:val="20"/>
          <w:szCs w:val="20"/>
          <w:shd w:val="clear" w:color="auto" w:fill="FFFFFF"/>
        </w:rPr>
        <w:t xml:space="preserve">iatowego Inspektora Sanitarnego, </w:t>
      </w:r>
      <w:r w:rsidR="00817D8D" w:rsidRPr="003948C9">
        <w:rPr>
          <w:rFonts w:cs="Times New Roman"/>
          <w:kern w:val="2"/>
          <w:sz w:val="20"/>
          <w:szCs w:val="20"/>
          <w:shd w:val="clear" w:color="auto" w:fill="FFFFFF"/>
        </w:rPr>
        <w:t>do Państwowej Straży Pożarnej</w:t>
      </w:r>
      <w:r w:rsidR="00BF00F2">
        <w:rPr>
          <w:rFonts w:cs="Times New Roman"/>
          <w:kern w:val="2"/>
          <w:sz w:val="20"/>
          <w:szCs w:val="20"/>
          <w:shd w:val="clear" w:color="auto" w:fill="FFFFFF"/>
        </w:rPr>
        <w:t>, Urzędu Dozoru T</w:t>
      </w:r>
      <w:r w:rsidR="002A228E" w:rsidRPr="003948C9">
        <w:rPr>
          <w:rFonts w:cs="Times New Roman"/>
          <w:kern w:val="2"/>
          <w:sz w:val="20"/>
          <w:szCs w:val="20"/>
          <w:shd w:val="clear" w:color="auto" w:fill="FFFFFF"/>
        </w:rPr>
        <w:t>echnicznego</w:t>
      </w:r>
      <w:r w:rsidR="00817D8D" w:rsidRPr="003948C9">
        <w:rPr>
          <w:rFonts w:cs="Times New Roman"/>
          <w:kern w:val="2"/>
          <w:sz w:val="20"/>
          <w:szCs w:val="20"/>
          <w:shd w:val="clear" w:color="auto" w:fill="FFFFFF"/>
        </w:rPr>
        <w:t xml:space="preserve"> </w:t>
      </w:r>
      <w:r w:rsidR="00A54308" w:rsidRPr="003948C9">
        <w:rPr>
          <w:rFonts w:cs="Times New Roman"/>
          <w:kern w:val="2"/>
          <w:sz w:val="20"/>
          <w:szCs w:val="20"/>
          <w:shd w:val="clear" w:color="auto" w:fill="FFFFFF"/>
        </w:rPr>
        <w:t>oraz</w:t>
      </w:r>
      <w:r w:rsidR="00A54308" w:rsidRPr="003948C9">
        <w:rPr>
          <w:rFonts w:eastAsia="Times New Roman" w:cs="Times New Roman"/>
          <w:sz w:val="20"/>
          <w:szCs w:val="20"/>
        </w:rPr>
        <w:t xml:space="preserve"> Powiatowego Inspektora Nadzoru Budowlanego</w:t>
      </w:r>
      <w:r w:rsidR="00A54308" w:rsidRPr="003948C9">
        <w:rPr>
          <w:rFonts w:cs="Times New Roman"/>
          <w:kern w:val="2"/>
          <w:sz w:val="20"/>
          <w:szCs w:val="20"/>
          <w:shd w:val="clear" w:color="auto" w:fill="FFFFFF"/>
        </w:rPr>
        <w:t xml:space="preserve"> </w:t>
      </w:r>
      <w:r w:rsidR="00817D8D" w:rsidRPr="003948C9">
        <w:rPr>
          <w:rFonts w:cs="Times New Roman"/>
          <w:kern w:val="2"/>
          <w:sz w:val="20"/>
          <w:szCs w:val="20"/>
          <w:shd w:val="clear" w:color="auto" w:fill="FFFFFF"/>
        </w:rPr>
        <w:t>pod warunkiem, że organy te nie wniosą sprzeciwu wobec przystąpienia do użytkowania</w:t>
      </w:r>
      <w:r w:rsidR="00817D8D" w:rsidRPr="003948C9">
        <w:rPr>
          <w:rFonts w:eastAsia="Times New Roman" w:cs="Times New Roman"/>
          <w:sz w:val="20"/>
          <w:szCs w:val="20"/>
        </w:rPr>
        <w:t xml:space="preserve"> w terminach określonych w prawie budowlanym</w:t>
      </w:r>
      <w:r w:rsidR="0018600C" w:rsidRPr="003948C9">
        <w:rPr>
          <w:rFonts w:eastAsia="Times New Roman" w:cs="Times New Roman"/>
          <w:sz w:val="20"/>
          <w:szCs w:val="20"/>
        </w:rPr>
        <w:t xml:space="preserve"> </w:t>
      </w:r>
      <w:r w:rsidR="00B60638" w:rsidRPr="003948C9">
        <w:rPr>
          <w:rFonts w:eastAsia="Times New Roman" w:cs="Times New Roman"/>
          <w:sz w:val="20"/>
          <w:szCs w:val="20"/>
        </w:rPr>
        <w:t>oraz przedłożeniu Zamawiającemu dokumentacji powykonawczej, o której mowa w ust.3.</w:t>
      </w:r>
    </w:p>
    <w:p w14:paraId="6DCBB09F" w14:textId="77777777" w:rsidR="00857018" w:rsidRPr="003948C9" w:rsidRDefault="0090433E" w:rsidP="00C90D31">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wyznaczy termin rozpoczęcia odbioru </w:t>
      </w:r>
      <w:r w:rsidR="00900E7D" w:rsidRPr="003948C9">
        <w:rPr>
          <w:rFonts w:eastAsia="Times New Roman" w:cs="Times New Roman"/>
          <w:sz w:val="20"/>
          <w:szCs w:val="20"/>
        </w:rPr>
        <w:t xml:space="preserve">końcowego </w:t>
      </w:r>
      <w:r w:rsidRPr="003948C9">
        <w:rPr>
          <w:rFonts w:eastAsia="Times New Roman" w:cs="Times New Roman"/>
          <w:sz w:val="20"/>
          <w:szCs w:val="20"/>
        </w:rPr>
        <w:t>w ciągu 7 dni od daty</w:t>
      </w:r>
      <w:r w:rsidR="00FB0534" w:rsidRPr="003948C9">
        <w:rPr>
          <w:rFonts w:eastAsia="Times New Roman" w:cs="Times New Roman"/>
          <w:sz w:val="20"/>
          <w:szCs w:val="20"/>
        </w:rPr>
        <w:t xml:space="preserve"> </w:t>
      </w:r>
      <w:r w:rsidR="004A2A06" w:rsidRPr="003948C9">
        <w:rPr>
          <w:rFonts w:eastAsia="Times New Roman" w:cs="Times New Roman"/>
          <w:sz w:val="20"/>
          <w:szCs w:val="20"/>
        </w:rPr>
        <w:t>z</w:t>
      </w:r>
      <w:r w:rsidRPr="003948C9">
        <w:rPr>
          <w:rFonts w:eastAsia="Times New Roman" w:cs="Times New Roman"/>
          <w:sz w:val="20"/>
          <w:szCs w:val="20"/>
        </w:rPr>
        <w:t xml:space="preserve">awiadomienia go o osiągnięciu gotowości do odbioru. </w:t>
      </w:r>
      <w:r w:rsidR="000907AA" w:rsidRPr="003948C9">
        <w:rPr>
          <w:rFonts w:eastAsia="Times New Roman" w:cs="Times New Roman"/>
          <w:sz w:val="20"/>
          <w:szCs w:val="20"/>
        </w:rPr>
        <w:t xml:space="preserve">Udział kierownika budowy oraz kierowników robót branżowych w odbiorze końcowym jest obowiązkowy pod rygorem naliczenia kary umownej. </w:t>
      </w:r>
      <w:r w:rsidRPr="003948C9">
        <w:rPr>
          <w:rFonts w:eastAsia="Times New Roman" w:cs="Times New Roman"/>
          <w:sz w:val="20"/>
          <w:szCs w:val="20"/>
        </w:rPr>
        <w:t>Z czynności odbioru będzie spisany protokół zawierający wszelkie ust</w:t>
      </w:r>
      <w:r w:rsidR="00857018" w:rsidRPr="003948C9">
        <w:rPr>
          <w:rFonts w:eastAsia="Times New Roman" w:cs="Times New Roman"/>
          <w:sz w:val="20"/>
          <w:szCs w:val="20"/>
        </w:rPr>
        <w:t>alenia dokonane w toku odbioru.</w:t>
      </w:r>
    </w:p>
    <w:p w14:paraId="3A43C1DE" w14:textId="77777777" w:rsidR="0090433E" w:rsidRPr="003948C9" w:rsidRDefault="0090433E" w:rsidP="00857018">
      <w:pPr>
        <w:numPr>
          <w:ilvl w:val="1"/>
          <w:numId w:val="4"/>
        </w:numPr>
        <w:tabs>
          <w:tab w:val="clear" w:pos="1080"/>
          <w:tab w:val="num" w:pos="426"/>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Wykonawca dostarczy najpóźniej na dwa dni robocze przed rozpoczęciem czynności odbioru</w:t>
      </w:r>
      <w:r w:rsidR="00CE1C82" w:rsidRPr="003948C9">
        <w:rPr>
          <w:rFonts w:eastAsia="Times New Roman" w:cs="Times New Roman"/>
          <w:sz w:val="20"/>
          <w:szCs w:val="20"/>
        </w:rPr>
        <w:t xml:space="preserve"> </w:t>
      </w:r>
      <w:r w:rsidR="00393C07" w:rsidRPr="003948C9">
        <w:rPr>
          <w:rFonts w:eastAsia="Times New Roman" w:cs="Times New Roman"/>
          <w:sz w:val="20"/>
          <w:szCs w:val="20"/>
        </w:rPr>
        <w:t xml:space="preserve">końcowego </w:t>
      </w:r>
      <w:r w:rsidRPr="003948C9">
        <w:rPr>
          <w:rFonts w:eastAsia="Times New Roman" w:cs="Times New Roman"/>
          <w:sz w:val="20"/>
          <w:szCs w:val="20"/>
        </w:rPr>
        <w:t xml:space="preserve">dla </w:t>
      </w:r>
      <w:r w:rsidRPr="003948C9">
        <w:rPr>
          <w:rFonts w:eastAsia="Times New Roman" w:cs="Times New Roman"/>
          <w:sz w:val="20"/>
          <w:szCs w:val="20"/>
        </w:rPr>
        <w:lastRenderedPageBreak/>
        <w:t>Zamawiającego:</w:t>
      </w:r>
    </w:p>
    <w:p w14:paraId="54714707" w14:textId="77777777" w:rsidR="0017084E" w:rsidRPr="003948C9" w:rsidRDefault="0017084E" w:rsidP="00400F9B">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Dziennik budowy </w:t>
      </w:r>
    </w:p>
    <w:p w14:paraId="18BEA82B" w14:textId="77777777" w:rsidR="00E81415" w:rsidRPr="003948C9" w:rsidRDefault="0090433E" w:rsidP="00400F9B">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certyfikaty, atesty, świadectwa na </w:t>
      </w:r>
      <w:r w:rsidR="006077C3" w:rsidRPr="003948C9">
        <w:rPr>
          <w:rFonts w:eastAsia="Times New Roman" w:cs="Times New Roman"/>
          <w:sz w:val="20"/>
          <w:szCs w:val="20"/>
        </w:rPr>
        <w:t xml:space="preserve">urządzenia i </w:t>
      </w:r>
      <w:r w:rsidRPr="003948C9">
        <w:rPr>
          <w:rFonts w:eastAsia="Times New Roman" w:cs="Times New Roman"/>
          <w:sz w:val="20"/>
          <w:szCs w:val="20"/>
        </w:rPr>
        <w:t>materiały użyte w trakcie wykonywania przedmiotu umowy, instrukcje ruchowe i eksploatacyjne zawierające schematy, czynności w układzie normal</w:t>
      </w:r>
      <w:r w:rsidR="00E81415" w:rsidRPr="003948C9">
        <w:rPr>
          <w:rFonts w:eastAsia="Times New Roman" w:cs="Times New Roman"/>
          <w:sz w:val="20"/>
          <w:szCs w:val="20"/>
        </w:rPr>
        <w:t>nej pracy i w stanie awaryjnym,</w:t>
      </w:r>
    </w:p>
    <w:p w14:paraId="65463E2E" w14:textId="77777777" w:rsidR="00E81415" w:rsidRPr="003948C9" w:rsidRDefault="0090433E" w:rsidP="00400F9B">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kompletną dokumentację powykonawczą zatwierdzoną przez upoważnionego przedstawiciela Wykonawcy posiadającego wymagane uprawnienia,</w:t>
      </w:r>
    </w:p>
    <w:p w14:paraId="52CC4C44" w14:textId="77777777" w:rsidR="0090433E" w:rsidRPr="003948C9" w:rsidRDefault="0090433E" w:rsidP="00400F9B">
      <w:pPr>
        <w:numPr>
          <w:ilvl w:val="1"/>
          <w:numId w:val="13"/>
        </w:numPr>
        <w:tabs>
          <w:tab w:val="left" w:pos="567"/>
          <w:tab w:val="left" w:pos="4253"/>
          <w:tab w:val="left" w:pos="4908"/>
        </w:tabs>
        <w:autoSpaceDE w:val="0"/>
        <w:spacing w:line="360" w:lineRule="auto"/>
        <w:jc w:val="both"/>
        <w:rPr>
          <w:rFonts w:eastAsia="Times New Roman" w:cs="Times New Roman"/>
          <w:sz w:val="20"/>
          <w:szCs w:val="20"/>
        </w:rPr>
      </w:pPr>
      <w:r w:rsidRPr="003948C9">
        <w:rPr>
          <w:rFonts w:eastAsia="Times New Roman" w:cs="Times New Roman"/>
          <w:sz w:val="20"/>
          <w:szCs w:val="20"/>
        </w:rPr>
        <w:t>protokoły prób, pomiarów, sprawdzeń, rozruchów zgodnie z wymogami sztuki budowlanej, Prawem Budowlanym i innymi wymogami branżowymi, normami i przepisami</w:t>
      </w:r>
      <w:r w:rsidR="00DE70BB" w:rsidRPr="003948C9">
        <w:rPr>
          <w:rFonts w:eastAsia="Times New Roman" w:cs="Times New Roman"/>
          <w:sz w:val="20"/>
          <w:szCs w:val="20"/>
        </w:rPr>
        <w:t xml:space="preserve"> prawa</w:t>
      </w:r>
      <w:r w:rsidR="0038677A" w:rsidRPr="003948C9">
        <w:rPr>
          <w:rFonts w:eastAsia="Times New Roman" w:cs="Times New Roman"/>
          <w:sz w:val="20"/>
          <w:szCs w:val="20"/>
        </w:rPr>
        <w:t>.</w:t>
      </w:r>
    </w:p>
    <w:p w14:paraId="0296B994" w14:textId="724F5160" w:rsidR="00645758" w:rsidRPr="003948C9" w:rsidRDefault="00900E7D" w:rsidP="00400F9B">
      <w:pPr>
        <w:numPr>
          <w:ilvl w:val="1"/>
          <w:numId w:val="13"/>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Protokół z kontroli przeprowadzonej przez </w:t>
      </w:r>
      <w:r w:rsidR="00B34F83" w:rsidRPr="003948C9">
        <w:rPr>
          <w:rFonts w:cs="Times New Roman"/>
          <w:kern w:val="2"/>
          <w:sz w:val="20"/>
          <w:szCs w:val="20"/>
          <w:shd w:val="clear" w:color="auto" w:fill="FFFFFF"/>
        </w:rPr>
        <w:t>Państwowego Powiatowego Inspektora Sanitarnego</w:t>
      </w:r>
      <w:r w:rsidR="0018600C"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Państwową Straż Pożarną</w:t>
      </w:r>
      <w:r w:rsidR="002A228E" w:rsidRPr="003948C9">
        <w:rPr>
          <w:rFonts w:cs="Times New Roman"/>
          <w:kern w:val="2"/>
          <w:sz w:val="20"/>
          <w:szCs w:val="20"/>
          <w:shd w:val="clear" w:color="auto" w:fill="FFFFFF"/>
        </w:rPr>
        <w:t>, Urząd Dozoru Technicznego</w:t>
      </w:r>
      <w:r w:rsidR="00B34F83" w:rsidRPr="003948C9">
        <w:rPr>
          <w:rFonts w:cs="Times New Roman"/>
          <w:kern w:val="2"/>
          <w:sz w:val="20"/>
          <w:szCs w:val="20"/>
          <w:shd w:val="clear" w:color="auto" w:fill="FFFFFF"/>
        </w:rPr>
        <w:t xml:space="preserve"> </w:t>
      </w:r>
      <w:r w:rsidR="0018600C" w:rsidRPr="003948C9">
        <w:rPr>
          <w:rFonts w:cs="Times New Roman"/>
          <w:kern w:val="2"/>
          <w:sz w:val="20"/>
          <w:szCs w:val="20"/>
          <w:shd w:val="clear" w:color="auto" w:fill="FFFFFF"/>
        </w:rPr>
        <w:t xml:space="preserve">oraz </w:t>
      </w:r>
      <w:r w:rsidR="0018600C" w:rsidRPr="003948C9">
        <w:rPr>
          <w:rFonts w:eastAsia="Times New Roman" w:cs="Times New Roman"/>
          <w:sz w:val="20"/>
          <w:szCs w:val="20"/>
        </w:rPr>
        <w:t xml:space="preserve">Powiatowego Inspektora Nadzoru Budowlanego </w:t>
      </w:r>
      <w:r w:rsidR="00B34F83" w:rsidRPr="003948C9">
        <w:rPr>
          <w:rFonts w:cs="Times New Roman"/>
          <w:kern w:val="2"/>
          <w:sz w:val="20"/>
          <w:szCs w:val="20"/>
          <w:shd w:val="clear" w:color="auto" w:fill="FFFFFF"/>
        </w:rPr>
        <w:t>(o ile będzie przeprowadzona) wraz z decyzją, że organ</w:t>
      </w:r>
      <w:r w:rsidR="00741D0B" w:rsidRPr="003948C9">
        <w:rPr>
          <w:rFonts w:cs="Times New Roman"/>
          <w:kern w:val="2"/>
          <w:sz w:val="20"/>
          <w:szCs w:val="20"/>
          <w:shd w:val="clear" w:color="auto" w:fill="FFFFFF"/>
        </w:rPr>
        <w:t>y</w:t>
      </w:r>
      <w:r w:rsidR="00857018" w:rsidRPr="003948C9">
        <w:rPr>
          <w:rFonts w:cs="Times New Roman"/>
          <w:kern w:val="2"/>
          <w:sz w:val="20"/>
          <w:szCs w:val="20"/>
          <w:shd w:val="clear" w:color="auto" w:fill="FFFFFF"/>
        </w:rPr>
        <w:t xml:space="preserve"> te</w:t>
      </w:r>
      <w:r w:rsidR="00741D0B" w:rsidRPr="003948C9">
        <w:rPr>
          <w:rFonts w:cs="Times New Roman"/>
          <w:kern w:val="2"/>
          <w:sz w:val="20"/>
          <w:szCs w:val="20"/>
          <w:shd w:val="clear" w:color="auto" w:fill="FFFFFF"/>
        </w:rPr>
        <w:t xml:space="preserve"> nie wnio</w:t>
      </w:r>
      <w:r w:rsidR="00B34F83"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B34F83" w:rsidRPr="003948C9">
        <w:rPr>
          <w:rFonts w:cs="Times New Roman"/>
          <w:kern w:val="2"/>
          <w:sz w:val="20"/>
          <w:szCs w:val="20"/>
          <w:shd w:val="clear" w:color="auto" w:fill="FFFFFF"/>
        </w:rPr>
        <w:t xml:space="preserve"> sprzeciwu wobec przystąpienia do użytkowania</w:t>
      </w:r>
      <w:r w:rsidR="00FF244D" w:rsidRPr="003948C9">
        <w:rPr>
          <w:rFonts w:cs="Times New Roman"/>
          <w:kern w:val="2"/>
          <w:sz w:val="20"/>
          <w:szCs w:val="20"/>
          <w:shd w:val="clear" w:color="auto" w:fill="FFFFFF"/>
        </w:rPr>
        <w:t xml:space="preserve"> lub oświadczenie Wykonawcy, że w ustawowym terminie, </w:t>
      </w:r>
      <w:r w:rsidR="00741D0B" w:rsidRPr="003948C9">
        <w:rPr>
          <w:rFonts w:cs="Times New Roman"/>
          <w:kern w:val="2"/>
          <w:sz w:val="20"/>
          <w:szCs w:val="20"/>
          <w:shd w:val="clear" w:color="auto" w:fill="FFFFFF"/>
        </w:rPr>
        <w:t>organy te</w:t>
      </w:r>
      <w:r w:rsidR="00FF244D" w:rsidRPr="003948C9">
        <w:rPr>
          <w:rFonts w:cs="Times New Roman"/>
          <w:kern w:val="2"/>
          <w:sz w:val="20"/>
          <w:szCs w:val="20"/>
          <w:shd w:val="clear" w:color="auto" w:fill="FFFFFF"/>
        </w:rPr>
        <w:t xml:space="preserve"> </w:t>
      </w:r>
      <w:r w:rsidR="00741D0B" w:rsidRPr="003948C9">
        <w:rPr>
          <w:rFonts w:cs="Times New Roman"/>
          <w:kern w:val="2"/>
          <w:sz w:val="20"/>
          <w:szCs w:val="20"/>
          <w:shd w:val="clear" w:color="auto" w:fill="FFFFFF"/>
        </w:rPr>
        <w:t>nie wnio</w:t>
      </w:r>
      <w:r w:rsidR="00FF244D" w:rsidRPr="003948C9">
        <w:rPr>
          <w:rFonts w:cs="Times New Roman"/>
          <w:kern w:val="2"/>
          <w:sz w:val="20"/>
          <w:szCs w:val="20"/>
          <w:shd w:val="clear" w:color="auto" w:fill="FFFFFF"/>
        </w:rPr>
        <w:t>sł</w:t>
      </w:r>
      <w:r w:rsidR="00741D0B" w:rsidRPr="003948C9">
        <w:rPr>
          <w:rFonts w:cs="Times New Roman"/>
          <w:kern w:val="2"/>
          <w:sz w:val="20"/>
          <w:szCs w:val="20"/>
          <w:shd w:val="clear" w:color="auto" w:fill="FFFFFF"/>
        </w:rPr>
        <w:t>y</w:t>
      </w:r>
      <w:r w:rsidR="00FF244D" w:rsidRPr="003948C9">
        <w:rPr>
          <w:rFonts w:cs="Times New Roman"/>
          <w:kern w:val="2"/>
          <w:sz w:val="20"/>
          <w:szCs w:val="20"/>
          <w:shd w:val="clear" w:color="auto" w:fill="FFFFFF"/>
        </w:rPr>
        <w:t xml:space="preserve"> sprzeciwu wobec przystąpienia do użytkowania, </w:t>
      </w:r>
    </w:p>
    <w:p w14:paraId="79A3FF3D" w14:textId="091DC011" w:rsidR="004E3465" w:rsidRPr="004542D0" w:rsidRDefault="00E353CC" w:rsidP="00400F9B">
      <w:pPr>
        <w:numPr>
          <w:ilvl w:val="1"/>
          <w:numId w:val="13"/>
        </w:num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wykaz środków trwałych i przedmiotów z podaniem ich wartości, numerów fabrycznych, producenta, roku produkcji. </w:t>
      </w:r>
    </w:p>
    <w:p w14:paraId="2383BED3" w14:textId="35B2137B" w:rsidR="0090433E" w:rsidRPr="003948C9" w:rsidRDefault="00E65F41" w:rsidP="00E65F41">
      <w:pPr>
        <w:tabs>
          <w:tab w:val="left" w:pos="426"/>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4. </w:t>
      </w:r>
      <w:r w:rsidR="0090433E" w:rsidRPr="003948C9">
        <w:rPr>
          <w:rFonts w:eastAsia="Times New Roman" w:cs="Times New Roman"/>
          <w:sz w:val="20"/>
          <w:szCs w:val="20"/>
        </w:rPr>
        <w:t xml:space="preserve">Jeżeli w toku czynności odbioru </w:t>
      </w:r>
      <w:r w:rsidR="00CE386A" w:rsidRPr="003948C9">
        <w:rPr>
          <w:rFonts w:eastAsia="Times New Roman" w:cs="Times New Roman"/>
          <w:sz w:val="20"/>
          <w:szCs w:val="20"/>
        </w:rPr>
        <w:t xml:space="preserve">końcowego </w:t>
      </w:r>
      <w:r w:rsidR="0090433E" w:rsidRPr="003948C9">
        <w:rPr>
          <w:rFonts w:eastAsia="Times New Roman" w:cs="Times New Roman"/>
          <w:sz w:val="20"/>
          <w:szCs w:val="20"/>
        </w:rPr>
        <w:t>stwierdzone zostaną wady, które możliwe są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004D7348" w:rsidRPr="003948C9">
        <w:rPr>
          <w:rFonts w:eastAsia="Times New Roman" w:cs="Times New Roman"/>
          <w:sz w:val="20"/>
          <w:szCs w:val="20"/>
        </w:rPr>
        <w:t xml:space="preserve"> </w:t>
      </w:r>
      <w:r w:rsidR="0090433E" w:rsidRPr="003948C9">
        <w:rPr>
          <w:rFonts w:eastAsia="Times New Roman" w:cs="Times New Roman"/>
          <w:sz w:val="20"/>
          <w:szCs w:val="20"/>
        </w:rPr>
        <w:t xml:space="preserve"> przysługują następujące uprawnienia:</w:t>
      </w:r>
    </w:p>
    <w:p w14:paraId="103C5B47" w14:textId="77777777" w:rsidR="0090433E" w:rsidRPr="003948C9" w:rsidRDefault="004F2935" w:rsidP="00400F9B">
      <w:pPr>
        <w:numPr>
          <w:ilvl w:val="1"/>
          <w:numId w:val="14"/>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poważnych usterek uniemożliwiających użytkowanie przedmiotu umowy Zamawiający może odmówić odbioru przedmiotu umowy do czasu usunięcia wad, wyznaczając jednocześnie Wykonawcy nowy termin odbioru lub dokonać odbioru przedmiotu umowy wyznaczając Wykonawcy termin na usunięcie usterek.</w:t>
      </w:r>
    </w:p>
    <w:p w14:paraId="7686763A" w14:textId="77777777" w:rsidR="0090433E" w:rsidRPr="003948C9" w:rsidRDefault="004F2935" w:rsidP="00400F9B">
      <w:pPr>
        <w:numPr>
          <w:ilvl w:val="1"/>
          <w:numId w:val="14"/>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przypadku stwierdzenia usterek umożliwiających użytkowanie przedmiotu umowy może dokonać odbioru</w:t>
      </w:r>
      <w:r w:rsidR="00CE1C82" w:rsidRPr="003948C9">
        <w:rPr>
          <w:rFonts w:eastAsia="Times New Roman" w:cs="Times New Roman"/>
          <w:sz w:val="20"/>
          <w:szCs w:val="20"/>
        </w:rPr>
        <w:t xml:space="preserve"> </w:t>
      </w:r>
      <w:r w:rsidR="0090433E" w:rsidRPr="003948C9">
        <w:rPr>
          <w:rFonts w:eastAsia="Times New Roman" w:cs="Times New Roman"/>
          <w:sz w:val="20"/>
          <w:szCs w:val="20"/>
        </w:rPr>
        <w:t>wraz ze sporządzeniem wykazu usterek</w:t>
      </w:r>
      <w:r w:rsidR="00CE1C82" w:rsidRPr="003948C9">
        <w:rPr>
          <w:rFonts w:eastAsia="Times New Roman" w:cs="Times New Roman"/>
          <w:sz w:val="20"/>
          <w:szCs w:val="20"/>
        </w:rPr>
        <w:t xml:space="preserve"> </w:t>
      </w:r>
      <w:r w:rsidR="0090433E" w:rsidRPr="003948C9">
        <w:rPr>
          <w:rFonts w:eastAsia="Times New Roman" w:cs="Times New Roman"/>
          <w:sz w:val="20"/>
          <w:szCs w:val="20"/>
        </w:rPr>
        <w:t>i terminem ich usunięcia.</w:t>
      </w:r>
    </w:p>
    <w:p w14:paraId="1F727B32" w14:textId="77777777" w:rsidR="00817D8D" w:rsidRPr="003948C9" w:rsidRDefault="00817D8D" w:rsidP="00400F9B">
      <w:pPr>
        <w:numPr>
          <w:ilvl w:val="0"/>
          <w:numId w:val="14"/>
        </w:numPr>
        <w:tabs>
          <w:tab w:val="clear" w:pos="720"/>
          <w:tab w:val="num" w:pos="360"/>
          <w:tab w:val="left" w:pos="1800"/>
        </w:tabs>
        <w:autoSpaceDE w:val="0"/>
        <w:spacing w:line="360" w:lineRule="auto"/>
        <w:ind w:left="0" w:firstLine="0"/>
        <w:jc w:val="both"/>
        <w:rPr>
          <w:rFonts w:eastAsia="Times New Roman" w:cs="Times New Roman"/>
          <w:sz w:val="20"/>
          <w:szCs w:val="20"/>
        </w:rPr>
      </w:pPr>
      <w:r w:rsidRPr="003948C9">
        <w:rPr>
          <w:rFonts w:eastAsia="Times New Roman" w:cs="Times New Roman"/>
          <w:sz w:val="20"/>
          <w:szCs w:val="20"/>
        </w:rPr>
        <w:t xml:space="preserve">Uprawnienia Zamawiającego, o których mowa w ust. 4 dotyczą również przypadków niedostarczenia przez Wykonawcę dokumentów, o których mowa w ust. 3  </w:t>
      </w:r>
    </w:p>
    <w:p w14:paraId="05ECE4D7" w14:textId="68B27197" w:rsidR="0090433E" w:rsidRPr="003948C9" w:rsidRDefault="0090433E" w:rsidP="00400F9B">
      <w:pPr>
        <w:numPr>
          <w:ilvl w:val="0"/>
          <w:numId w:val="14"/>
        </w:numPr>
        <w:tabs>
          <w:tab w:val="left" w:pos="426"/>
          <w:tab w:val="left" w:pos="180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Jeżeli w toku czynności odbioru </w:t>
      </w:r>
      <w:r w:rsidR="00E65F41" w:rsidRPr="003948C9">
        <w:rPr>
          <w:rFonts w:eastAsia="Times New Roman" w:cs="Times New Roman"/>
          <w:sz w:val="20"/>
          <w:szCs w:val="20"/>
        </w:rPr>
        <w:t>końcowego</w:t>
      </w:r>
      <w:r w:rsidR="00CE1C82" w:rsidRPr="003948C9">
        <w:rPr>
          <w:rFonts w:eastAsia="Times New Roman" w:cs="Times New Roman"/>
          <w:sz w:val="20"/>
          <w:szCs w:val="20"/>
        </w:rPr>
        <w:t xml:space="preserve"> </w:t>
      </w:r>
      <w:r w:rsidRPr="003948C9">
        <w:rPr>
          <w:rFonts w:eastAsia="Times New Roman" w:cs="Times New Roman"/>
          <w:sz w:val="20"/>
          <w:szCs w:val="20"/>
        </w:rPr>
        <w:t>stwierdzone zostaną wady, które nie są możliwe do usunięcia to Zamawiającemu</w:t>
      </w:r>
      <w:r w:rsidR="004D7348" w:rsidRPr="003948C9">
        <w:rPr>
          <w:rFonts w:eastAsia="Times New Roman" w:cs="Times New Roman"/>
          <w:sz w:val="20"/>
          <w:szCs w:val="20"/>
        </w:rPr>
        <w:t>, niezależnie od prawa naliczenia kar umownych</w:t>
      </w:r>
      <w:r w:rsidR="00A31BEB">
        <w:rPr>
          <w:rFonts w:eastAsia="Times New Roman" w:cs="Times New Roman"/>
          <w:sz w:val="20"/>
          <w:szCs w:val="20"/>
        </w:rPr>
        <w:t>, zgodnie z postanowieniami § 11</w:t>
      </w:r>
      <w:r w:rsidRPr="003948C9">
        <w:rPr>
          <w:rFonts w:eastAsia="Times New Roman" w:cs="Times New Roman"/>
          <w:sz w:val="20"/>
          <w:szCs w:val="20"/>
        </w:rPr>
        <w:t xml:space="preserve"> przysługują następujące uprawnienia:</w:t>
      </w:r>
    </w:p>
    <w:p w14:paraId="6C13BE01" w14:textId="77777777" w:rsidR="0090433E" w:rsidRPr="003948C9" w:rsidRDefault="0090433E" w:rsidP="00400F9B">
      <w:pPr>
        <w:numPr>
          <w:ilvl w:val="1"/>
          <w:numId w:val="14"/>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W przypadku stwierdzenia wad nie nadających się do usunięcia, a które to wady nie uniemożliwiają</w:t>
      </w:r>
      <w:r w:rsidR="00CE1C82" w:rsidRPr="003948C9">
        <w:rPr>
          <w:rFonts w:eastAsia="Times New Roman" w:cs="Times New Roman"/>
          <w:sz w:val="20"/>
          <w:szCs w:val="20"/>
        </w:rPr>
        <w:t xml:space="preserve"> </w:t>
      </w:r>
      <w:r w:rsidRPr="003948C9">
        <w:rPr>
          <w:rFonts w:eastAsia="Times New Roman" w:cs="Times New Roman"/>
          <w:sz w:val="20"/>
          <w:szCs w:val="20"/>
        </w:rPr>
        <w:t>użytkowania przedmiotu umowy zgodnie z przeznaczeniem, Zamawiający może obniżyć odpowiednio</w:t>
      </w:r>
      <w:r w:rsidR="00CE1C82" w:rsidRPr="003948C9">
        <w:rPr>
          <w:rFonts w:eastAsia="Times New Roman" w:cs="Times New Roman"/>
          <w:sz w:val="20"/>
          <w:szCs w:val="20"/>
        </w:rPr>
        <w:t xml:space="preserve"> </w:t>
      </w:r>
      <w:r w:rsidRPr="003948C9">
        <w:rPr>
          <w:rFonts w:eastAsia="Times New Roman" w:cs="Times New Roman"/>
          <w:sz w:val="20"/>
          <w:szCs w:val="20"/>
        </w:rPr>
        <w:t xml:space="preserve">wynagrodzenie Wykonawcy, </w:t>
      </w:r>
    </w:p>
    <w:p w14:paraId="4C6D2B84" w14:textId="77777777" w:rsidR="0090433E" w:rsidRPr="003948C9" w:rsidRDefault="0090433E" w:rsidP="00400F9B">
      <w:pPr>
        <w:numPr>
          <w:ilvl w:val="1"/>
          <w:numId w:val="14"/>
        </w:numPr>
        <w:tabs>
          <w:tab w:val="left" w:pos="360"/>
          <w:tab w:val="left" w:pos="1800"/>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 przypadku stwierdzenia wad nie nadających się do usunięcia, a które to wady uniemożliwiają użytkowanie przedmiotu umowy zgodnie z przeznaczeniem, Zamawiający może odstąpić od umowy lub żądać wykonania przedmiotu </w:t>
      </w:r>
      <w:r w:rsidR="004D7348" w:rsidRPr="003948C9">
        <w:rPr>
          <w:rFonts w:eastAsia="Times New Roman" w:cs="Times New Roman"/>
          <w:sz w:val="20"/>
          <w:szCs w:val="20"/>
        </w:rPr>
        <w:t xml:space="preserve">umowy </w:t>
      </w:r>
      <w:r w:rsidRPr="003948C9">
        <w:rPr>
          <w:rFonts w:eastAsia="Times New Roman" w:cs="Times New Roman"/>
          <w:sz w:val="20"/>
          <w:szCs w:val="20"/>
        </w:rPr>
        <w:t xml:space="preserve">po raz drugi. </w:t>
      </w:r>
    </w:p>
    <w:p w14:paraId="132B4A3C" w14:textId="77777777" w:rsidR="008F1107" w:rsidRPr="003948C9" w:rsidRDefault="0090433E" w:rsidP="00400F9B">
      <w:pPr>
        <w:numPr>
          <w:ilvl w:val="0"/>
          <w:numId w:val="14"/>
        </w:numPr>
        <w:tabs>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Wykonawca zobowiązany jest do zawiadomienia Zamawiającego o usuni</w:t>
      </w:r>
      <w:r w:rsidR="007C5B4F" w:rsidRPr="003948C9">
        <w:rPr>
          <w:rFonts w:eastAsia="Times New Roman" w:cs="Times New Roman"/>
          <w:sz w:val="20"/>
          <w:szCs w:val="20"/>
        </w:rPr>
        <w:t xml:space="preserve">ęciu wad, o których mowa w </w:t>
      </w:r>
      <w:r w:rsidR="00483388" w:rsidRPr="003948C9">
        <w:rPr>
          <w:rFonts w:eastAsia="Times New Roman" w:cs="Times New Roman"/>
          <w:sz w:val="20"/>
          <w:szCs w:val="20"/>
        </w:rPr>
        <w:t xml:space="preserve">ust. </w:t>
      </w:r>
      <w:r w:rsidR="007C5B4F" w:rsidRPr="003948C9">
        <w:rPr>
          <w:rFonts w:eastAsia="Times New Roman" w:cs="Times New Roman"/>
          <w:sz w:val="20"/>
          <w:szCs w:val="20"/>
        </w:rPr>
        <w:t>4</w:t>
      </w:r>
      <w:r w:rsidR="00BE36F7" w:rsidRPr="003948C9">
        <w:rPr>
          <w:rFonts w:eastAsia="Times New Roman" w:cs="Times New Roman"/>
          <w:sz w:val="20"/>
          <w:szCs w:val="20"/>
        </w:rPr>
        <w:t>.</w:t>
      </w:r>
      <w:r w:rsidRPr="003948C9">
        <w:rPr>
          <w:rFonts w:eastAsia="Times New Roman" w:cs="Times New Roman"/>
          <w:sz w:val="20"/>
          <w:szCs w:val="20"/>
        </w:rPr>
        <w:t xml:space="preserve"> </w:t>
      </w:r>
      <w:r w:rsidR="008F1107" w:rsidRPr="003948C9">
        <w:rPr>
          <w:rFonts w:eastAsia="Times New Roman" w:cs="Times New Roman"/>
          <w:sz w:val="20"/>
          <w:szCs w:val="20"/>
        </w:rPr>
        <w:t xml:space="preserve">Podpisanie protokołu odbioru końcowego nie oznacza potwierdzenia braku wad fizycznych i prawnych wykonanych robót. </w:t>
      </w:r>
    </w:p>
    <w:p w14:paraId="7ECBAD1F" w14:textId="77777777" w:rsidR="00DD22E3" w:rsidRPr="003948C9" w:rsidRDefault="00DD22E3" w:rsidP="004C1564">
      <w:pPr>
        <w:tabs>
          <w:tab w:val="left" w:pos="426"/>
          <w:tab w:val="num" w:pos="720"/>
        </w:tabs>
        <w:autoSpaceDE w:val="0"/>
        <w:spacing w:line="360" w:lineRule="auto"/>
        <w:ind w:right="-3"/>
        <w:jc w:val="both"/>
        <w:rPr>
          <w:rFonts w:eastAsia="Times New Roman" w:cs="Times New Roman"/>
          <w:b/>
          <w:bCs/>
          <w:sz w:val="20"/>
          <w:szCs w:val="20"/>
        </w:rPr>
      </w:pPr>
    </w:p>
    <w:p w14:paraId="66BD697B" w14:textId="0DD5EC54" w:rsidR="0090433E" w:rsidRPr="003948C9" w:rsidRDefault="00803DEC" w:rsidP="00DD22E3">
      <w:pPr>
        <w:tabs>
          <w:tab w:val="left" w:pos="426"/>
        </w:tabs>
        <w:autoSpaceDE w:val="0"/>
        <w:spacing w:line="360" w:lineRule="auto"/>
        <w:ind w:left="360" w:right="-3"/>
        <w:jc w:val="center"/>
        <w:rPr>
          <w:rFonts w:eastAsia="Times New Roman" w:cs="Times New Roman"/>
          <w:b/>
          <w:bCs/>
          <w:sz w:val="20"/>
          <w:szCs w:val="20"/>
        </w:rPr>
      </w:pPr>
      <w:r>
        <w:rPr>
          <w:rFonts w:eastAsia="Times New Roman" w:cs="Times New Roman"/>
          <w:b/>
          <w:bCs/>
          <w:sz w:val="20"/>
          <w:szCs w:val="20"/>
        </w:rPr>
        <w:t>§ 11</w:t>
      </w:r>
    </w:p>
    <w:p w14:paraId="0B849131" w14:textId="77777777" w:rsidR="0090433E" w:rsidRPr="003948C9" w:rsidRDefault="0090433E" w:rsidP="00C163FC">
      <w:pPr>
        <w:numPr>
          <w:ilvl w:val="0"/>
          <w:numId w:val="6"/>
        </w:numPr>
        <w:tabs>
          <w:tab w:val="clear" w:pos="720"/>
          <w:tab w:val="left" w:pos="426"/>
        </w:tabs>
        <w:autoSpaceDE w:val="0"/>
        <w:spacing w:line="360" w:lineRule="auto"/>
        <w:ind w:left="426"/>
        <w:jc w:val="both"/>
        <w:rPr>
          <w:rFonts w:eastAsia="Times New Roman" w:cs="Times New Roman"/>
          <w:sz w:val="20"/>
          <w:szCs w:val="20"/>
        </w:rPr>
      </w:pPr>
      <w:r w:rsidRPr="003948C9">
        <w:rPr>
          <w:rFonts w:eastAsia="Times New Roman" w:cs="Times New Roman"/>
          <w:b/>
          <w:bCs/>
          <w:sz w:val="20"/>
          <w:szCs w:val="20"/>
        </w:rPr>
        <w:t>Wykonawca</w:t>
      </w:r>
      <w:r w:rsidRPr="003948C9">
        <w:rPr>
          <w:rFonts w:eastAsia="Times New Roman" w:cs="Times New Roman"/>
          <w:sz w:val="20"/>
          <w:szCs w:val="20"/>
        </w:rPr>
        <w:t xml:space="preserve"> zobowiązany jest do zapłaty </w:t>
      </w:r>
      <w:r w:rsidRPr="003948C9">
        <w:rPr>
          <w:rFonts w:eastAsia="Times New Roman" w:cs="Times New Roman"/>
          <w:b/>
          <w:bCs/>
          <w:sz w:val="20"/>
          <w:szCs w:val="20"/>
        </w:rPr>
        <w:t>Zamawiającemu</w:t>
      </w:r>
      <w:r w:rsidRPr="003948C9">
        <w:rPr>
          <w:rFonts w:eastAsia="Times New Roman" w:cs="Times New Roman"/>
          <w:sz w:val="20"/>
          <w:szCs w:val="20"/>
        </w:rPr>
        <w:t xml:space="preserve"> kar umownych w następujących wypadkach </w:t>
      </w:r>
      <w:r w:rsidR="0077590E" w:rsidRPr="003948C9">
        <w:rPr>
          <w:rFonts w:eastAsia="Times New Roman" w:cs="Times New Roman"/>
          <w:sz w:val="20"/>
          <w:szCs w:val="20"/>
        </w:rPr>
        <w:br/>
      </w:r>
      <w:r w:rsidRPr="003948C9">
        <w:rPr>
          <w:rFonts w:eastAsia="Times New Roman" w:cs="Times New Roman"/>
          <w:sz w:val="20"/>
          <w:szCs w:val="20"/>
        </w:rPr>
        <w:t>i w następujących wysokościach:</w:t>
      </w:r>
    </w:p>
    <w:p w14:paraId="77C2C1CA" w14:textId="13416A77" w:rsidR="0090433E" w:rsidRPr="003948C9" w:rsidRDefault="0090433E" w:rsidP="00C163FC">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za </w:t>
      </w:r>
      <w:r w:rsidR="004D7348" w:rsidRPr="003948C9">
        <w:rPr>
          <w:rFonts w:eastAsia="Times New Roman" w:cs="Times New Roman"/>
          <w:sz w:val="20"/>
          <w:szCs w:val="20"/>
        </w:rPr>
        <w:t xml:space="preserve">opóźnienie </w:t>
      </w:r>
      <w:r w:rsidRPr="003948C9">
        <w:rPr>
          <w:rFonts w:eastAsia="Times New Roman" w:cs="Times New Roman"/>
          <w:sz w:val="20"/>
          <w:szCs w:val="20"/>
        </w:rPr>
        <w:t xml:space="preserve">w </w:t>
      </w:r>
      <w:r w:rsidR="006C4F0E" w:rsidRPr="003948C9">
        <w:rPr>
          <w:rFonts w:eastAsia="Times New Roman" w:cs="Times New Roman"/>
          <w:sz w:val="20"/>
          <w:szCs w:val="20"/>
        </w:rPr>
        <w:t xml:space="preserve">wykonaniu </w:t>
      </w:r>
      <w:r w:rsidRPr="003948C9">
        <w:rPr>
          <w:rFonts w:eastAsia="Times New Roman" w:cs="Times New Roman"/>
          <w:sz w:val="20"/>
          <w:szCs w:val="20"/>
        </w:rPr>
        <w:t xml:space="preserve">przedmiotu umowy </w:t>
      </w:r>
      <w:r w:rsidR="007D2FA6" w:rsidRPr="003948C9">
        <w:rPr>
          <w:rFonts w:eastAsia="Times New Roman" w:cs="Times New Roman"/>
          <w:sz w:val="20"/>
          <w:szCs w:val="20"/>
        </w:rPr>
        <w:t xml:space="preserve"> - </w:t>
      </w:r>
      <w:r w:rsidRPr="003948C9">
        <w:rPr>
          <w:rFonts w:eastAsia="Times New Roman" w:cs="Times New Roman"/>
          <w:sz w:val="20"/>
          <w:szCs w:val="20"/>
        </w:rPr>
        <w:t>w wysokości 0,</w:t>
      </w:r>
      <w:r w:rsidR="00207DC1" w:rsidRPr="003948C9">
        <w:rPr>
          <w:rFonts w:eastAsia="Times New Roman" w:cs="Times New Roman"/>
          <w:sz w:val="20"/>
          <w:szCs w:val="20"/>
        </w:rPr>
        <w:t>25</w:t>
      </w:r>
      <w:r w:rsidRPr="003948C9">
        <w:rPr>
          <w:rFonts w:eastAsia="Times New Roman" w:cs="Times New Roman"/>
          <w:sz w:val="20"/>
          <w:szCs w:val="20"/>
        </w:rPr>
        <w:t xml:space="preserve"> % wartości umowy brutto wskazanej</w:t>
      </w:r>
      <w:r w:rsidR="00CE3FC6" w:rsidRPr="003948C9">
        <w:rPr>
          <w:rFonts w:eastAsia="Times New Roman" w:cs="Times New Roman"/>
          <w:sz w:val="20"/>
          <w:szCs w:val="20"/>
        </w:rPr>
        <w:t xml:space="preserve"> </w:t>
      </w:r>
      <w:r w:rsidRPr="003948C9">
        <w:rPr>
          <w:rFonts w:eastAsia="Times New Roman" w:cs="Times New Roman"/>
          <w:sz w:val="20"/>
          <w:szCs w:val="20"/>
        </w:rPr>
        <w:t xml:space="preserve">w § 4 </w:t>
      </w:r>
      <w:r w:rsidR="00483388" w:rsidRPr="003948C9">
        <w:rPr>
          <w:rFonts w:eastAsia="Times New Roman" w:cs="Times New Roman"/>
          <w:sz w:val="20"/>
          <w:szCs w:val="20"/>
        </w:rPr>
        <w:t xml:space="preserve">ust. </w:t>
      </w:r>
      <w:r w:rsidRPr="003948C9">
        <w:rPr>
          <w:rFonts w:eastAsia="Times New Roman" w:cs="Times New Roman"/>
          <w:sz w:val="20"/>
          <w:szCs w:val="20"/>
        </w:rPr>
        <w:t>1</w:t>
      </w:r>
      <w:r w:rsidR="0022726B"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w:t>
      </w:r>
      <w:r w:rsidR="00661DD8" w:rsidRPr="003948C9">
        <w:rPr>
          <w:rFonts w:eastAsia="Times New Roman" w:cs="Times New Roman"/>
          <w:sz w:val="20"/>
          <w:szCs w:val="20"/>
        </w:rPr>
        <w:t xml:space="preserve"> nie więcej jednak niż 20% wartości umowy brutto wskazanej w § 4 ust. 1 </w:t>
      </w:r>
    </w:p>
    <w:p w14:paraId="05915D0B" w14:textId="77777777" w:rsidR="006C4F0E" w:rsidRPr="003948C9" w:rsidRDefault="0090433E"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 dotrzymania terminu wykonania obowiązków wynikających z gwarancji i</w:t>
      </w:r>
      <w:r w:rsidR="00483388" w:rsidRPr="003948C9">
        <w:rPr>
          <w:rFonts w:eastAsia="Times New Roman" w:cs="Times New Roman"/>
          <w:sz w:val="20"/>
          <w:szCs w:val="20"/>
        </w:rPr>
        <w:t>/lub</w:t>
      </w:r>
      <w:r w:rsidRPr="003948C9">
        <w:rPr>
          <w:rFonts w:eastAsia="Times New Roman" w:cs="Times New Roman"/>
          <w:sz w:val="20"/>
          <w:szCs w:val="20"/>
        </w:rPr>
        <w:t xml:space="preserve"> rękojmi </w:t>
      </w:r>
      <w:r w:rsidR="007D2FA6" w:rsidRPr="003948C9">
        <w:rPr>
          <w:rFonts w:eastAsia="Times New Roman" w:cs="Times New Roman"/>
          <w:sz w:val="20"/>
          <w:szCs w:val="20"/>
        </w:rPr>
        <w:t xml:space="preserve">- </w:t>
      </w:r>
      <w:r w:rsidRPr="003948C9">
        <w:rPr>
          <w:rFonts w:eastAsia="Times New Roman" w:cs="Times New Roman"/>
          <w:sz w:val="20"/>
          <w:szCs w:val="20"/>
        </w:rPr>
        <w:t>w wysokości 0,</w:t>
      </w:r>
      <w:r w:rsidR="00207DC1" w:rsidRPr="003948C9">
        <w:rPr>
          <w:rFonts w:eastAsia="Times New Roman" w:cs="Times New Roman"/>
          <w:sz w:val="20"/>
          <w:szCs w:val="20"/>
        </w:rPr>
        <w:t>2</w:t>
      </w:r>
      <w:r w:rsidRPr="003948C9">
        <w:rPr>
          <w:rFonts w:eastAsia="Times New Roman" w:cs="Times New Roman"/>
          <w:sz w:val="20"/>
          <w:szCs w:val="20"/>
        </w:rPr>
        <w:t xml:space="preserve">5%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34AB2FCF" w14:textId="4F9E1831" w:rsidR="000B7B12" w:rsidRPr="003948C9" w:rsidRDefault="000B7B12"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niepodjęcia działań wynikających z tytułu gwarancji dla urządzeń istotnych dla utrzymania ciągłości zasilania w media w czasie 24 godzin od zgłoszenia </w:t>
      </w:r>
      <w:r w:rsidRPr="003948C9">
        <w:rPr>
          <w:rFonts w:cs="Times New Roman"/>
          <w:sz w:val="20"/>
          <w:szCs w:val="20"/>
        </w:rPr>
        <w:t xml:space="preserve">lub podjęciu czynności w sposób nieskuteczny, </w:t>
      </w:r>
      <w:r w:rsidR="007D2FA6" w:rsidRPr="003948C9">
        <w:rPr>
          <w:rFonts w:cs="Times New Roman"/>
          <w:sz w:val="20"/>
          <w:szCs w:val="20"/>
        </w:rPr>
        <w:t>-</w:t>
      </w:r>
      <w:r w:rsidRPr="003948C9">
        <w:rPr>
          <w:rFonts w:cs="Times New Roman"/>
          <w:sz w:val="20"/>
          <w:szCs w:val="20"/>
        </w:rPr>
        <w:t xml:space="preserve"> w wysokości </w:t>
      </w:r>
      <w:r w:rsidR="00083A94" w:rsidRPr="003948C9">
        <w:rPr>
          <w:rFonts w:cs="Times New Roman"/>
          <w:sz w:val="20"/>
          <w:szCs w:val="20"/>
        </w:rPr>
        <w:t xml:space="preserve">1% wartości umowy </w:t>
      </w:r>
      <w:r w:rsidR="00083A94" w:rsidRPr="003948C9">
        <w:rPr>
          <w:rFonts w:eastAsia="Times New Roman" w:cs="Times New Roman"/>
          <w:sz w:val="20"/>
          <w:szCs w:val="20"/>
        </w:rPr>
        <w:t>brutto wskazanej w § 4 ust. 1  za każdy rozpoczęty dzień opóźnienia,</w:t>
      </w:r>
      <w:r w:rsidR="00661DD8" w:rsidRPr="003948C9">
        <w:rPr>
          <w:rFonts w:eastAsia="Times New Roman" w:cs="Times New Roman"/>
          <w:sz w:val="20"/>
          <w:szCs w:val="20"/>
        </w:rPr>
        <w:t xml:space="preserve"> nie więcej jednak niż 20% wartości umowy brutto wskazanej w § 4 ust. 1 </w:t>
      </w:r>
    </w:p>
    <w:p w14:paraId="2655F69C" w14:textId="51E03D17" w:rsidR="0090433E" w:rsidRPr="003948C9" w:rsidRDefault="0090433E" w:rsidP="006C4F0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w:t>
      </w:r>
      <w:r w:rsidR="00204E7A" w:rsidRPr="003948C9">
        <w:rPr>
          <w:rFonts w:eastAsia="Times New Roman" w:cs="Times New Roman"/>
          <w:sz w:val="20"/>
          <w:szCs w:val="20"/>
        </w:rPr>
        <w:t>odstąpienia od umowy przez którąkolwiek ze stron z przyczyn za które odpowiedzialność ponosi Wykonawca</w:t>
      </w:r>
      <w:r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 xml:space="preserve">w wysokości 20% wartości umowy brutto wskazanej w § 4 </w:t>
      </w:r>
      <w:r w:rsidR="00483388" w:rsidRPr="003948C9">
        <w:rPr>
          <w:rFonts w:eastAsia="Times New Roman" w:cs="Times New Roman"/>
          <w:sz w:val="20"/>
          <w:szCs w:val="20"/>
        </w:rPr>
        <w:t xml:space="preserve">ust. </w:t>
      </w:r>
      <w:r w:rsidR="000F2735" w:rsidRPr="003948C9">
        <w:rPr>
          <w:rFonts w:eastAsia="Times New Roman" w:cs="Times New Roman"/>
          <w:sz w:val="20"/>
          <w:szCs w:val="20"/>
        </w:rPr>
        <w:t>1</w:t>
      </w:r>
    </w:p>
    <w:p w14:paraId="4AE2936A" w14:textId="1FDA08F9" w:rsidR="000371C1" w:rsidRPr="003948C9" w:rsidRDefault="003E236A"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nieobecności kierownika budowy, kierownika</w:t>
      </w:r>
      <w:r w:rsidR="003151E9" w:rsidRPr="003948C9">
        <w:rPr>
          <w:rFonts w:eastAsia="Times New Roman" w:cs="Times New Roman"/>
          <w:sz w:val="20"/>
          <w:szCs w:val="20"/>
        </w:rPr>
        <w:t>/ów</w:t>
      </w:r>
      <w:r w:rsidRPr="003948C9">
        <w:rPr>
          <w:rFonts w:eastAsia="Times New Roman" w:cs="Times New Roman"/>
          <w:sz w:val="20"/>
          <w:szCs w:val="20"/>
        </w:rPr>
        <w:t xml:space="preserve"> robót branżo</w:t>
      </w:r>
      <w:r w:rsidR="003151E9" w:rsidRPr="003948C9">
        <w:rPr>
          <w:rFonts w:eastAsia="Times New Roman" w:cs="Times New Roman"/>
          <w:sz w:val="20"/>
          <w:szCs w:val="20"/>
        </w:rPr>
        <w:t xml:space="preserve">wych w naradach koordynacyjnych, </w:t>
      </w:r>
      <w:r w:rsidRPr="003948C9">
        <w:rPr>
          <w:rFonts w:eastAsia="Times New Roman" w:cs="Times New Roman"/>
          <w:sz w:val="20"/>
          <w:szCs w:val="20"/>
        </w:rPr>
        <w:t xml:space="preserve">w odbiorze końcowym </w:t>
      </w:r>
      <w:r w:rsidR="003151E9" w:rsidRPr="003948C9">
        <w:rPr>
          <w:rFonts w:eastAsia="Times New Roman" w:cs="Times New Roman"/>
          <w:sz w:val="20"/>
          <w:szCs w:val="20"/>
        </w:rPr>
        <w:t xml:space="preserve">lub w zwołanych przez Zamawiającego przeglądach gwarancyjnych, o których mowa w </w:t>
      </w:r>
      <w:r w:rsidR="00625D24" w:rsidRPr="003948C9">
        <w:rPr>
          <w:rFonts w:eastAsia="Times New Roman" w:cs="Times New Roman"/>
          <w:sz w:val="20"/>
          <w:szCs w:val="20"/>
        </w:rPr>
        <w:t>§3</w:t>
      </w:r>
      <w:r w:rsidR="003151E9" w:rsidRPr="003948C9">
        <w:rPr>
          <w:rFonts w:eastAsia="Times New Roman" w:cs="Times New Roman"/>
          <w:sz w:val="20"/>
          <w:szCs w:val="20"/>
        </w:rPr>
        <w:t xml:space="preserve"> ust. </w:t>
      </w:r>
      <w:r w:rsidR="006C4F0E" w:rsidRPr="003948C9">
        <w:rPr>
          <w:rFonts w:eastAsia="Times New Roman" w:cs="Times New Roman"/>
          <w:sz w:val="20"/>
          <w:szCs w:val="20"/>
        </w:rPr>
        <w:t>32</w:t>
      </w:r>
      <w:r w:rsidR="00AF580E">
        <w:rPr>
          <w:rFonts w:eastAsia="Times New Roman" w:cs="Times New Roman"/>
          <w:sz w:val="20"/>
          <w:szCs w:val="20"/>
        </w:rPr>
        <w:t xml:space="preserve"> oraz §</w:t>
      </w:r>
      <w:r w:rsidR="00803DEC">
        <w:rPr>
          <w:rFonts w:eastAsia="Times New Roman" w:cs="Times New Roman"/>
          <w:sz w:val="20"/>
          <w:szCs w:val="20"/>
        </w:rPr>
        <w:t>7</w:t>
      </w:r>
      <w:r w:rsidR="00AF580E" w:rsidRPr="003948C9">
        <w:rPr>
          <w:rFonts w:eastAsia="Times New Roman" w:cs="Times New Roman"/>
          <w:sz w:val="20"/>
          <w:szCs w:val="20"/>
        </w:rPr>
        <w:t xml:space="preserve"> ust.</w:t>
      </w:r>
      <w:r w:rsidR="00AF580E">
        <w:rPr>
          <w:rFonts w:eastAsia="Times New Roman" w:cs="Times New Roman"/>
          <w:sz w:val="20"/>
          <w:szCs w:val="20"/>
        </w:rPr>
        <w:t xml:space="preserve">6 </w:t>
      </w:r>
      <w:r w:rsidR="006C4F0E" w:rsidRPr="003948C9">
        <w:rPr>
          <w:rFonts w:eastAsia="Times New Roman" w:cs="Times New Roman"/>
          <w:sz w:val="20"/>
          <w:szCs w:val="20"/>
        </w:rPr>
        <w:t xml:space="preserve">  </w:t>
      </w:r>
      <w:r w:rsidR="007D2FA6" w:rsidRPr="003948C9">
        <w:rPr>
          <w:rFonts w:eastAsia="Times New Roman" w:cs="Times New Roman"/>
          <w:sz w:val="20"/>
          <w:szCs w:val="20"/>
        </w:rPr>
        <w:t xml:space="preserve">- </w:t>
      </w:r>
      <w:r w:rsidRPr="003948C9">
        <w:rPr>
          <w:rFonts w:eastAsia="Times New Roman" w:cs="Times New Roman"/>
          <w:sz w:val="20"/>
          <w:szCs w:val="20"/>
        </w:rPr>
        <w:t>w wysokości 1.000 zł brutto za każdą nieobecność</w:t>
      </w:r>
      <w:r w:rsidR="000371C1" w:rsidRPr="003948C9">
        <w:rPr>
          <w:rFonts w:eastAsia="Times New Roman" w:cs="Times New Roman"/>
          <w:sz w:val="20"/>
          <w:szCs w:val="20"/>
        </w:rPr>
        <w:t>,</w:t>
      </w:r>
    </w:p>
    <w:p w14:paraId="713E340E" w14:textId="17DF9A50" w:rsidR="00F44248" w:rsidRPr="003948C9" w:rsidRDefault="00F44248"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5127E6">
        <w:rPr>
          <w:rFonts w:eastAsia="Times New Roman" w:cs="Times New Roman"/>
          <w:sz w:val="20"/>
          <w:szCs w:val="20"/>
        </w:rPr>
        <w:t xml:space="preserve">w przypadku naruszenia </w:t>
      </w:r>
      <w:r w:rsidRPr="003948C9">
        <w:rPr>
          <w:rFonts w:eastAsia="Times New Roman" w:cs="Times New Roman"/>
          <w:sz w:val="20"/>
          <w:szCs w:val="20"/>
        </w:rPr>
        <w:t xml:space="preserve">przez Wykonawcę obowiązków określonych w § 3 ust </w:t>
      </w:r>
      <w:r w:rsidR="00625D24" w:rsidRPr="003948C9">
        <w:rPr>
          <w:rFonts w:eastAsia="Times New Roman" w:cs="Times New Roman"/>
          <w:sz w:val="20"/>
          <w:szCs w:val="20"/>
        </w:rPr>
        <w:t>13, 14, 15, 16, 17, 18, 2</w:t>
      </w:r>
      <w:r w:rsidR="00C6555B" w:rsidRPr="003948C9">
        <w:rPr>
          <w:rFonts w:eastAsia="Times New Roman" w:cs="Times New Roman"/>
          <w:sz w:val="20"/>
          <w:szCs w:val="20"/>
        </w:rPr>
        <w:t>9</w:t>
      </w:r>
      <w:r w:rsidR="00625D24" w:rsidRPr="003948C9">
        <w:rPr>
          <w:rFonts w:eastAsia="Times New Roman" w:cs="Times New Roman"/>
          <w:sz w:val="20"/>
          <w:szCs w:val="20"/>
        </w:rPr>
        <w:t xml:space="preserve">, </w:t>
      </w:r>
      <w:r w:rsidR="00C6555B" w:rsidRPr="003948C9">
        <w:rPr>
          <w:rFonts w:eastAsia="Times New Roman" w:cs="Times New Roman"/>
          <w:sz w:val="20"/>
          <w:szCs w:val="20"/>
        </w:rPr>
        <w:t>31</w:t>
      </w:r>
      <w:r w:rsidR="00C534B5">
        <w:rPr>
          <w:rFonts w:eastAsia="Times New Roman" w:cs="Times New Roman"/>
          <w:sz w:val="20"/>
          <w:szCs w:val="20"/>
        </w:rPr>
        <w:t>, 33</w:t>
      </w:r>
      <w:r w:rsidR="00625D24" w:rsidRPr="003948C9">
        <w:rPr>
          <w:rFonts w:eastAsia="Times New Roman" w:cs="Times New Roman"/>
          <w:sz w:val="20"/>
          <w:szCs w:val="20"/>
        </w:rPr>
        <w:t xml:space="preserve"> </w:t>
      </w:r>
      <w:r w:rsidR="003005ED" w:rsidRPr="003948C9">
        <w:rPr>
          <w:rFonts w:eastAsia="Times New Roman" w:cs="Times New Roman"/>
          <w:sz w:val="20"/>
          <w:szCs w:val="20"/>
        </w:rPr>
        <w:t xml:space="preserve">- </w:t>
      </w:r>
      <w:r w:rsidRPr="003948C9">
        <w:rPr>
          <w:rFonts w:eastAsia="Times New Roman" w:cs="Times New Roman"/>
          <w:sz w:val="20"/>
          <w:szCs w:val="20"/>
        </w:rPr>
        <w:t xml:space="preserve">w wysokości 1.000 zł </w:t>
      </w:r>
      <w:r w:rsidR="000371C1" w:rsidRPr="003948C9">
        <w:rPr>
          <w:rFonts w:eastAsia="Times New Roman" w:cs="Times New Roman"/>
          <w:sz w:val="20"/>
          <w:szCs w:val="20"/>
        </w:rPr>
        <w:t>za każde naruszenie,</w:t>
      </w:r>
    </w:p>
    <w:p w14:paraId="7A5FE229" w14:textId="5D196826" w:rsidR="00AC2433" w:rsidRPr="003948C9" w:rsidRDefault="00AC2433"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 xml:space="preserve">w przypadku braku </w:t>
      </w:r>
      <w:r w:rsidR="000371C1" w:rsidRPr="003948C9">
        <w:rPr>
          <w:rFonts w:eastAsia="Times New Roman" w:cs="Times New Roman"/>
          <w:sz w:val="20"/>
          <w:szCs w:val="20"/>
        </w:rPr>
        <w:t xml:space="preserve">przedłużenia okresu obowiązywania </w:t>
      </w:r>
      <w:r w:rsidRPr="003948C9">
        <w:rPr>
          <w:rFonts w:eastAsia="Times New Roman" w:cs="Times New Roman"/>
          <w:sz w:val="20"/>
          <w:szCs w:val="20"/>
        </w:rPr>
        <w:t xml:space="preserve">gwarancji należytego wykonania umowy, o której mowa w § </w:t>
      </w:r>
      <w:r w:rsidR="00803DEC">
        <w:rPr>
          <w:rFonts w:eastAsia="Times New Roman" w:cs="Times New Roman"/>
          <w:sz w:val="20"/>
          <w:szCs w:val="20"/>
        </w:rPr>
        <w:t>8</w:t>
      </w:r>
      <w:r w:rsidRPr="003948C9">
        <w:rPr>
          <w:rFonts w:eastAsia="Times New Roman" w:cs="Times New Roman"/>
          <w:sz w:val="20"/>
          <w:szCs w:val="20"/>
        </w:rPr>
        <w:t xml:space="preserve"> </w:t>
      </w:r>
      <w:r w:rsidR="000371C1" w:rsidRPr="003948C9">
        <w:rPr>
          <w:rFonts w:eastAsia="Times New Roman" w:cs="Times New Roman"/>
          <w:sz w:val="20"/>
          <w:szCs w:val="20"/>
        </w:rPr>
        <w:t>-</w:t>
      </w:r>
      <w:r w:rsidRPr="003948C9">
        <w:rPr>
          <w:rFonts w:eastAsia="Times New Roman" w:cs="Times New Roman"/>
          <w:sz w:val="20"/>
          <w:szCs w:val="20"/>
        </w:rPr>
        <w:t xml:space="preserve">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  nie więcej jednak niż 20% wartości umowy brutto wskazanej w § 4 ust. 1.</w:t>
      </w:r>
    </w:p>
    <w:p w14:paraId="4B744072"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niewypełnienia obowiązku zatrudnienia pracowników na podstawie umowy o pracę, zgodnie z wymaganiami SIWZ lub braku bądź nie przedstawienia dokumentów potwierdzających wykonanie tego obowiązku – w wysokości 1 %  wartości umowy brutto wskazanej w § 4 ust. 1 za każde naruszenie,</w:t>
      </w:r>
    </w:p>
    <w:p w14:paraId="45D93180" w14:textId="77777777" w:rsidR="003005ED" w:rsidRPr="003948C9" w:rsidRDefault="003005ED" w:rsidP="00AC2433">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braku zapłaty lub nieterminowej zapłaty wynagrodzenia należnego podwykonawcom lub dalszym podwykonawcom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r w:rsidR="007D2FA6" w:rsidRPr="003948C9">
        <w:rPr>
          <w:rFonts w:eastAsia="Times New Roman" w:cs="Times New Roman"/>
          <w:sz w:val="20"/>
          <w:szCs w:val="20"/>
        </w:rPr>
        <w:t>,</w:t>
      </w:r>
    </w:p>
    <w:p w14:paraId="384CDE68"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do zaakceptowania projektu umowy o podwykonawstwo, lub projektu jej zmiany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7FD0CA0" w14:textId="77777777" w:rsidR="007D2FA6" w:rsidRPr="003948C9" w:rsidRDefault="007D2FA6" w:rsidP="007D2FA6">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nieprzedłożenia poświadczonej za zgodność z oryginałem kopii umowy o podwykonawstwo –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702046FB" w14:textId="12EC30AE" w:rsidR="007D2FA6" w:rsidRPr="003948C9" w:rsidRDefault="007D2FA6" w:rsidP="002A228E">
      <w:pPr>
        <w:numPr>
          <w:ilvl w:val="1"/>
          <w:numId w:val="7"/>
        </w:numPr>
        <w:tabs>
          <w:tab w:val="clear" w:pos="1440"/>
          <w:tab w:val="left" w:pos="851"/>
        </w:tabs>
        <w:autoSpaceDE w:val="0"/>
        <w:spacing w:line="360" w:lineRule="auto"/>
        <w:ind w:left="851"/>
        <w:jc w:val="both"/>
        <w:rPr>
          <w:rFonts w:eastAsia="Times New Roman" w:cs="Times New Roman"/>
          <w:sz w:val="20"/>
          <w:szCs w:val="20"/>
        </w:rPr>
      </w:pPr>
      <w:r w:rsidRPr="003948C9">
        <w:rPr>
          <w:rFonts w:eastAsia="Times New Roman" w:cs="Times New Roman"/>
          <w:sz w:val="20"/>
          <w:szCs w:val="20"/>
        </w:rPr>
        <w:t>w przypadku niedokonania zmian umowy o podwykonawstwo w zakresie terminu zapłaty– w  wysokości 0,25 % wartości umowy brutto wskazanej w § 4 ust. 1</w:t>
      </w:r>
      <w:r w:rsidRPr="003948C9">
        <w:rPr>
          <w:rFonts w:eastAsia="Times New Roman" w:cs="Times New Roman"/>
          <w:b/>
          <w:bCs/>
          <w:sz w:val="20"/>
          <w:szCs w:val="20"/>
        </w:rPr>
        <w:t xml:space="preserve"> </w:t>
      </w:r>
      <w:r w:rsidRPr="003948C9">
        <w:rPr>
          <w:rFonts w:eastAsia="Times New Roman" w:cs="Times New Roman"/>
          <w:sz w:val="20"/>
          <w:szCs w:val="20"/>
        </w:rPr>
        <w:t>za każdy rozpoczęty dzień opóźnienia</w:t>
      </w:r>
    </w:p>
    <w:p w14:paraId="2150071E" w14:textId="671D0EC5" w:rsidR="0090433E"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opóźnienia,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lit. a) lub </w:t>
      </w:r>
      <w:r w:rsidR="0017084E" w:rsidRPr="003948C9">
        <w:rPr>
          <w:rFonts w:eastAsia="Times New Roman" w:cs="Times New Roman"/>
          <w:sz w:val="20"/>
          <w:szCs w:val="20"/>
        </w:rPr>
        <w:t>ust.</w:t>
      </w:r>
      <w:r w:rsidRPr="003948C9">
        <w:rPr>
          <w:rFonts w:eastAsia="Times New Roman" w:cs="Times New Roman"/>
          <w:sz w:val="20"/>
          <w:szCs w:val="20"/>
        </w:rPr>
        <w:t xml:space="preserve"> 1 lit. b)</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przekraczającego 14 dni, </w:t>
      </w:r>
      <w:r w:rsidRPr="003948C9">
        <w:rPr>
          <w:rFonts w:eastAsia="Times New Roman" w:cs="Times New Roman"/>
          <w:b/>
          <w:bCs/>
          <w:sz w:val="20"/>
          <w:szCs w:val="20"/>
        </w:rPr>
        <w:t>Zamawiający</w:t>
      </w:r>
      <w:r w:rsidRPr="003948C9">
        <w:rPr>
          <w:rFonts w:eastAsia="Times New Roman" w:cs="Times New Roman"/>
          <w:sz w:val="20"/>
          <w:szCs w:val="20"/>
        </w:rPr>
        <w:t xml:space="preserve"> </w:t>
      </w:r>
      <w:r w:rsidRPr="003948C9">
        <w:rPr>
          <w:rFonts w:eastAsia="Times New Roman" w:cs="Times New Roman"/>
          <w:sz w:val="20"/>
          <w:szCs w:val="20"/>
        </w:rPr>
        <w:lastRenderedPageBreak/>
        <w:t xml:space="preserve">zastrzega sobie prawo do odstąpienia od umowy </w:t>
      </w:r>
      <w:r w:rsidR="00CE1C82" w:rsidRPr="003948C9">
        <w:rPr>
          <w:rFonts w:eastAsia="Times New Roman" w:cs="Times New Roman"/>
          <w:sz w:val="20"/>
          <w:szCs w:val="20"/>
        </w:rPr>
        <w:t>oraz naliczenia kar umownych w </w:t>
      </w:r>
      <w:r w:rsidRPr="003948C9">
        <w:rPr>
          <w:rFonts w:eastAsia="Times New Roman" w:cs="Times New Roman"/>
          <w:sz w:val="20"/>
          <w:szCs w:val="20"/>
        </w:rPr>
        <w:t xml:space="preserve">sposób określony w </w:t>
      </w:r>
      <w:r w:rsidR="00625D24" w:rsidRPr="003948C9">
        <w:rPr>
          <w:rFonts w:eastAsia="Times New Roman" w:cs="Times New Roman"/>
          <w:sz w:val="20"/>
          <w:szCs w:val="20"/>
        </w:rPr>
        <w:t xml:space="preserve">ust. 1 lit. </w:t>
      </w:r>
      <w:r w:rsidR="003005ED" w:rsidRPr="003948C9">
        <w:rPr>
          <w:rFonts w:eastAsia="Times New Roman" w:cs="Times New Roman"/>
          <w:sz w:val="20"/>
          <w:szCs w:val="20"/>
        </w:rPr>
        <w:t>d</w:t>
      </w:r>
      <w:r w:rsidRPr="003948C9">
        <w:rPr>
          <w:rFonts w:eastAsia="Times New Roman" w:cs="Times New Roman"/>
          <w:sz w:val="20"/>
          <w:szCs w:val="20"/>
        </w:rPr>
        <w:t>).</w:t>
      </w:r>
    </w:p>
    <w:p w14:paraId="162DCE29" w14:textId="77777777" w:rsidR="001675BC" w:rsidRPr="003948C9" w:rsidRDefault="0090433E"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eastAsia="Times New Roman" w:cs="Times New Roman"/>
          <w:sz w:val="20"/>
          <w:szCs w:val="20"/>
        </w:rPr>
        <w:t xml:space="preserve">W przypadku, gdyby u </w:t>
      </w:r>
      <w:r w:rsidRPr="003948C9">
        <w:rPr>
          <w:rFonts w:eastAsia="Times New Roman" w:cs="Times New Roman"/>
          <w:b/>
          <w:bCs/>
          <w:sz w:val="20"/>
          <w:szCs w:val="20"/>
        </w:rPr>
        <w:t>Zamawiającego</w:t>
      </w:r>
      <w:r w:rsidRPr="003948C9">
        <w:rPr>
          <w:rFonts w:eastAsia="Times New Roman" w:cs="Times New Roman"/>
          <w:sz w:val="20"/>
          <w:szCs w:val="20"/>
        </w:rPr>
        <w:t xml:space="preserve"> wskutek niewykonania lub nienależytego wykonania zobowiązania przez </w:t>
      </w:r>
      <w:r w:rsidRPr="003948C9">
        <w:rPr>
          <w:rFonts w:eastAsia="Times New Roman" w:cs="Times New Roman"/>
          <w:b/>
          <w:bCs/>
          <w:sz w:val="20"/>
          <w:szCs w:val="20"/>
        </w:rPr>
        <w:t>Wykonawcę</w:t>
      </w:r>
      <w:r w:rsidRPr="003948C9">
        <w:rPr>
          <w:rFonts w:eastAsia="Times New Roman" w:cs="Times New Roman"/>
          <w:sz w:val="20"/>
          <w:szCs w:val="20"/>
        </w:rPr>
        <w:t xml:space="preserve"> powstała szkoda przewyższająca karę umowną </w:t>
      </w:r>
      <w:r w:rsidRPr="003948C9">
        <w:rPr>
          <w:rFonts w:eastAsia="Times New Roman" w:cs="Times New Roman"/>
          <w:b/>
          <w:bCs/>
          <w:sz w:val="20"/>
          <w:szCs w:val="20"/>
        </w:rPr>
        <w:t>Zamawiający</w:t>
      </w:r>
      <w:r w:rsidRPr="003948C9">
        <w:rPr>
          <w:rFonts w:eastAsia="Times New Roman" w:cs="Times New Roman"/>
          <w:sz w:val="20"/>
          <w:szCs w:val="20"/>
        </w:rPr>
        <w:t xml:space="preserve"> zachowuje prawo do dochodzenia odszkodowania uzupełniającego na zasadach ogólnych prawa cywilnego.</w:t>
      </w:r>
    </w:p>
    <w:p w14:paraId="764AC093" w14:textId="77777777" w:rsidR="001675BC" w:rsidRPr="003948C9" w:rsidRDefault="001675BC" w:rsidP="00C163FC">
      <w:pPr>
        <w:numPr>
          <w:ilvl w:val="0"/>
          <w:numId w:val="6"/>
        </w:numPr>
        <w:tabs>
          <w:tab w:val="clear" w:pos="720"/>
          <w:tab w:val="left" w:pos="426"/>
        </w:tabs>
        <w:autoSpaceDE w:val="0"/>
        <w:spacing w:line="360" w:lineRule="auto"/>
        <w:ind w:left="426" w:hanging="426"/>
        <w:jc w:val="both"/>
        <w:rPr>
          <w:rFonts w:eastAsia="Times New Roman" w:cs="Times New Roman"/>
          <w:sz w:val="20"/>
          <w:szCs w:val="20"/>
        </w:rPr>
      </w:pPr>
      <w:r w:rsidRPr="003948C9">
        <w:rPr>
          <w:rFonts w:cs="Times New Roman"/>
          <w:sz w:val="20"/>
          <w:szCs w:val="20"/>
        </w:rPr>
        <w:t>Wykonawca wyraża zgodę na potrącenie kar umownych z wynagrodzenia, o którym mowa w</w:t>
      </w:r>
      <w:r w:rsidR="00CE1C82" w:rsidRPr="003948C9">
        <w:rPr>
          <w:rFonts w:cs="Times New Roman"/>
          <w:sz w:val="20"/>
          <w:szCs w:val="20"/>
        </w:rPr>
        <w:t xml:space="preserve"> </w:t>
      </w:r>
      <w:r w:rsidRPr="003948C9">
        <w:rPr>
          <w:rFonts w:cs="Times New Roman"/>
          <w:b/>
          <w:sz w:val="20"/>
          <w:szCs w:val="20"/>
          <w:shd w:val="clear" w:color="auto" w:fill="FFFFFF"/>
        </w:rPr>
        <w:t>§ 4</w:t>
      </w:r>
      <w:r w:rsidR="005D43BC" w:rsidRPr="003948C9">
        <w:rPr>
          <w:rFonts w:cs="Times New Roman"/>
          <w:b/>
          <w:sz w:val="20"/>
          <w:szCs w:val="20"/>
          <w:shd w:val="clear" w:color="auto" w:fill="FFFFFF"/>
        </w:rPr>
        <w:t xml:space="preserve"> ust. 1</w:t>
      </w:r>
      <w:r w:rsidRPr="003948C9">
        <w:rPr>
          <w:rFonts w:cs="Times New Roman"/>
          <w:b/>
          <w:sz w:val="20"/>
          <w:szCs w:val="20"/>
          <w:shd w:val="clear" w:color="auto" w:fill="FFFFFF"/>
        </w:rPr>
        <w:t xml:space="preserve">. </w:t>
      </w:r>
    </w:p>
    <w:p w14:paraId="2CCAC4C2" w14:textId="77777777" w:rsidR="00966ABD" w:rsidRPr="003948C9" w:rsidRDefault="00966ABD">
      <w:pPr>
        <w:autoSpaceDE w:val="0"/>
        <w:spacing w:line="360" w:lineRule="auto"/>
        <w:jc w:val="center"/>
        <w:rPr>
          <w:rFonts w:eastAsia="Times New Roman" w:cs="Times New Roman"/>
          <w:b/>
          <w:bCs/>
          <w:sz w:val="20"/>
          <w:szCs w:val="20"/>
        </w:rPr>
      </w:pPr>
    </w:p>
    <w:p w14:paraId="79EB1BF7" w14:textId="1550A89A" w:rsidR="0090433E" w:rsidRPr="003948C9" w:rsidRDefault="004C156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2</w:t>
      </w:r>
    </w:p>
    <w:p w14:paraId="4B9CDC99" w14:textId="77777777" w:rsidR="002066E9" w:rsidRPr="003948C9" w:rsidRDefault="002066E9" w:rsidP="00400F9B">
      <w:pPr>
        <w:pStyle w:val="Akapitzlist"/>
        <w:numPr>
          <w:ilvl w:val="0"/>
          <w:numId w:val="2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Niedopuszczalne są zmiany istotnych postanowień umowy w stosunku do treści oferty, na podstawie, której dokonano wyboru Wykonawcy, za wyjątkiem przewidzianych przez Zamawiającego w niniejszej umowie możliwości dokonania takich zmian, w szczególności w ust.2. </w:t>
      </w:r>
    </w:p>
    <w:p w14:paraId="5BC7BBD0" w14:textId="77777777" w:rsidR="00E519FE" w:rsidRPr="003948C9" w:rsidRDefault="00DA2C3E" w:rsidP="00400F9B">
      <w:pPr>
        <w:pStyle w:val="Akapitzlist"/>
        <w:numPr>
          <w:ilvl w:val="0"/>
          <w:numId w:val="23"/>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Zamawiający</w:t>
      </w:r>
      <w:r w:rsidR="006373EB" w:rsidRPr="003948C9">
        <w:rPr>
          <w:rFonts w:ascii="Times New Roman" w:eastAsia="Times New Roman" w:hAnsi="Times New Roman"/>
          <w:bCs/>
          <w:sz w:val="20"/>
          <w:szCs w:val="20"/>
        </w:rPr>
        <w:t xml:space="preserve">, działając na podstawie  art. 144 ust.1 ustawy Prawo Zamówień Publicznych (Dz.U. 2015 poz. 2164 z </w:t>
      </w:r>
      <w:proofErr w:type="spellStart"/>
      <w:r w:rsidR="006373EB" w:rsidRPr="003948C9">
        <w:rPr>
          <w:rFonts w:ascii="Times New Roman" w:eastAsia="Times New Roman" w:hAnsi="Times New Roman"/>
          <w:bCs/>
          <w:sz w:val="20"/>
          <w:szCs w:val="20"/>
        </w:rPr>
        <w:t>późn</w:t>
      </w:r>
      <w:proofErr w:type="spellEnd"/>
      <w:r w:rsidR="006373EB" w:rsidRPr="003948C9">
        <w:rPr>
          <w:rFonts w:ascii="Times New Roman" w:eastAsia="Times New Roman" w:hAnsi="Times New Roman"/>
          <w:bCs/>
          <w:sz w:val="20"/>
          <w:szCs w:val="20"/>
        </w:rPr>
        <w:t>. zm.)</w:t>
      </w:r>
      <w:r w:rsidRPr="003948C9">
        <w:rPr>
          <w:rFonts w:ascii="Times New Roman" w:eastAsia="Times New Roman" w:hAnsi="Times New Roman"/>
          <w:bCs/>
          <w:sz w:val="20"/>
          <w:szCs w:val="20"/>
        </w:rPr>
        <w:t xml:space="preserve"> d</w:t>
      </w:r>
      <w:r w:rsidR="00E519FE" w:rsidRPr="003948C9">
        <w:rPr>
          <w:rFonts w:ascii="Times New Roman" w:eastAsia="Times New Roman" w:hAnsi="Times New Roman"/>
          <w:bCs/>
          <w:sz w:val="20"/>
          <w:szCs w:val="20"/>
        </w:rPr>
        <w:t>opuszcza m</w:t>
      </w:r>
      <w:r w:rsidR="005D3AC1" w:rsidRPr="003948C9">
        <w:rPr>
          <w:rFonts w:ascii="Times New Roman" w:eastAsia="Times New Roman" w:hAnsi="Times New Roman"/>
          <w:bCs/>
          <w:sz w:val="20"/>
          <w:szCs w:val="20"/>
        </w:rPr>
        <w:t>ożliwoś</w:t>
      </w:r>
      <w:r w:rsidR="00966ABD" w:rsidRPr="003948C9">
        <w:rPr>
          <w:rFonts w:ascii="Times New Roman" w:eastAsia="Times New Roman" w:hAnsi="Times New Roman"/>
          <w:bCs/>
          <w:sz w:val="20"/>
          <w:szCs w:val="20"/>
        </w:rPr>
        <w:t>ci</w:t>
      </w:r>
      <w:r w:rsidR="005D3AC1" w:rsidRPr="003948C9">
        <w:rPr>
          <w:rFonts w:ascii="Times New Roman" w:eastAsia="Times New Roman" w:hAnsi="Times New Roman"/>
          <w:bCs/>
          <w:sz w:val="20"/>
          <w:szCs w:val="20"/>
        </w:rPr>
        <w:t xml:space="preserve"> dokonania zmiany zawartej umowy w stosunku do treści oferty, na </w:t>
      </w:r>
      <w:r w:rsidR="00BD6C49" w:rsidRPr="003948C9">
        <w:rPr>
          <w:rFonts w:ascii="Times New Roman" w:eastAsia="Times New Roman" w:hAnsi="Times New Roman"/>
          <w:bCs/>
          <w:sz w:val="20"/>
          <w:szCs w:val="20"/>
        </w:rPr>
        <w:t>podstawie, której</w:t>
      </w:r>
      <w:r w:rsidR="005D3AC1" w:rsidRPr="003948C9">
        <w:rPr>
          <w:rFonts w:ascii="Times New Roman" w:eastAsia="Times New Roman" w:hAnsi="Times New Roman"/>
          <w:bCs/>
          <w:sz w:val="20"/>
          <w:szCs w:val="20"/>
        </w:rPr>
        <w:t xml:space="preserve"> dokonano wyboru wykonawcy</w:t>
      </w:r>
      <w:r w:rsidRPr="003948C9">
        <w:rPr>
          <w:rFonts w:ascii="Times New Roman" w:eastAsia="Times New Roman" w:hAnsi="Times New Roman"/>
          <w:bCs/>
          <w:sz w:val="20"/>
          <w:szCs w:val="20"/>
        </w:rPr>
        <w:t xml:space="preserve"> w następujących okolicznościach</w:t>
      </w:r>
      <w:r w:rsidR="005D3AC1" w:rsidRPr="003948C9">
        <w:rPr>
          <w:rFonts w:ascii="Times New Roman" w:eastAsia="Times New Roman" w:hAnsi="Times New Roman"/>
          <w:bCs/>
          <w:sz w:val="20"/>
          <w:szCs w:val="20"/>
        </w:rPr>
        <w:t>:</w:t>
      </w:r>
    </w:p>
    <w:p w14:paraId="187CF96D" w14:textId="7597BE61" w:rsidR="005D3AC1" w:rsidRPr="003948C9" w:rsidRDefault="00483EE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 kształtujące w </w:t>
      </w:r>
      <w:r w:rsidR="00651041" w:rsidRPr="003948C9">
        <w:rPr>
          <w:rFonts w:ascii="Times New Roman" w:eastAsia="Times New Roman" w:hAnsi="Times New Roman"/>
          <w:bCs/>
          <w:sz w:val="20"/>
          <w:szCs w:val="20"/>
        </w:rPr>
        <w:t>sposób korzystniejszy niż wynikałoby to z treści oferty sposób zap</w:t>
      </w:r>
      <w:r w:rsidRPr="003948C9">
        <w:rPr>
          <w:rFonts w:ascii="Times New Roman" w:eastAsia="Times New Roman" w:hAnsi="Times New Roman"/>
          <w:bCs/>
          <w:sz w:val="20"/>
          <w:szCs w:val="20"/>
        </w:rPr>
        <w:t>łaty za udzielone zamówienie, w </w:t>
      </w:r>
      <w:r w:rsidR="00651041" w:rsidRPr="003948C9">
        <w:rPr>
          <w:rFonts w:ascii="Times New Roman" w:eastAsia="Times New Roman" w:hAnsi="Times New Roman"/>
          <w:bCs/>
          <w:sz w:val="20"/>
          <w:szCs w:val="20"/>
        </w:rPr>
        <w:t xml:space="preserve">szczególności w ratach zamiast </w:t>
      </w:r>
      <w:r w:rsidR="007D2FA6" w:rsidRPr="003948C9">
        <w:rPr>
          <w:rFonts w:ascii="Times New Roman" w:eastAsia="Times New Roman" w:hAnsi="Times New Roman"/>
          <w:bCs/>
          <w:sz w:val="20"/>
          <w:szCs w:val="20"/>
        </w:rPr>
        <w:t xml:space="preserve">płatności </w:t>
      </w:r>
      <w:r w:rsidR="00651041" w:rsidRPr="003948C9">
        <w:rPr>
          <w:rFonts w:ascii="Times New Roman" w:eastAsia="Times New Roman" w:hAnsi="Times New Roman"/>
          <w:bCs/>
          <w:sz w:val="20"/>
          <w:szCs w:val="20"/>
        </w:rPr>
        <w:t>jednorazowe</w:t>
      </w:r>
      <w:r w:rsidR="007D2FA6" w:rsidRPr="003948C9">
        <w:rPr>
          <w:rFonts w:ascii="Times New Roman" w:eastAsia="Times New Roman" w:hAnsi="Times New Roman"/>
          <w:bCs/>
          <w:sz w:val="20"/>
          <w:szCs w:val="20"/>
        </w:rPr>
        <w:t>,</w:t>
      </w:r>
      <w:r w:rsidR="008A1326" w:rsidRPr="003948C9">
        <w:rPr>
          <w:rFonts w:ascii="Times New Roman" w:eastAsia="Times New Roman" w:hAnsi="Times New Roman"/>
          <w:bCs/>
          <w:sz w:val="20"/>
          <w:szCs w:val="20"/>
        </w:rPr>
        <w:t xml:space="preserve"> lub w większej ich liczbie, bądź przewidujące dłuższy termin zapłaty</w:t>
      </w:r>
    </w:p>
    <w:p w14:paraId="0D797C6E" w14:textId="77777777" w:rsidR="005D3AC1" w:rsidRPr="003948C9" w:rsidRDefault="00BD6C49"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Ograniczenia</w:t>
      </w:r>
      <w:r w:rsidR="005D3AC1" w:rsidRPr="003948C9">
        <w:rPr>
          <w:rFonts w:ascii="Times New Roman" w:eastAsia="Times New Roman" w:hAnsi="Times New Roman"/>
          <w:bCs/>
          <w:sz w:val="20"/>
          <w:szCs w:val="20"/>
        </w:rPr>
        <w:t xml:space="preserve"> zakresu rzeczowego zamówienia na etapie realizacji umowy, gdy w toku realizacji Umowy Strony zgodnie ustalą, iż pewne roboty nie będą wykonywane lub będą wykonywane w mniejszym obmiarze albo, że pewne urządzenia lub materiały nie będą zamontowane lub będą zamontowane w mniejszej niż pierwotnie ustalona ilości, jeżeli inspektor nadzoru lub Zamawiający oceni, że przemawiają za tym względy użyteczności, celowości lub oszczędności środków publicznych. </w:t>
      </w:r>
    </w:p>
    <w:p w14:paraId="08A7336C" w14:textId="77777777" w:rsidR="005D3AC1" w:rsidRPr="003948C9" w:rsidRDefault="00BD6C49"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Przewidujące</w:t>
      </w:r>
      <w:r w:rsidR="005D3AC1" w:rsidRPr="003948C9">
        <w:rPr>
          <w:rFonts w:ascii="Times New Roman" w:eastAsia="Times New Roman" w:hAnsi="Times New Roman"/>
          <w:bCs/>
          <w:sz w:val="20"/>
          <w:szCs w:val="20"/>
        </w:rPr>
        <w:t xml:space="preserve"> dłuższy termin wykonania zamówienia na skutek obiektywnych </w:t>
      </w:r>
      <w:r w:rsidRPr="003948C9">
        <w:rPr>
          <w:rFonts w:ascii="Times New Roman" w:eastAsia="Times New Roman" w:hAnsi="Times New Roman"/>
          <w:bCs/>
          <w:sz w:val="20"/>
          <w:szCs w:val="20"/>
        </w:rPr>
        <w:t>okoliczności, których</w:t>
      </w:r>
      <w:r w:rsidR="005D3AC1" w:rsidRPr="003948C9">
        <w:rPr>
          <w:rFonts w:ascii="Times New Roman" w:eastAsia="Times New Roman" w:hAnsi="Times New Roman"/>
          <w:bCs/>
          <w:sz w:val="20"/>
          <w:szCs w:val="20"/>
        </w:rPr>
        <w:t xml:space="preserve"> nie można było przewidzieć jak działanie siły wyższej uniemożliwiającej wykonanie umowy w określonym umową terminie. Strony przyjmują do zastosowania w niniejszej umowie następującą definicję siły wyższej: Siła wyższa to zdarzenie lub połączenie zdarzeń obiektywnie niezależnych do stron, które zasadniczo i istotnie utrudniając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w:t>
      </w:r>
    </w:p>
    <w:p w14:paraId="116C7733"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stawki podatku VAT</w:t>
      </w:r>
      <w:r w:rsidR="00651041" w:rsidRPr="003948C9">
        <w:rPr>
          <w:rFonts w:ascii="Times New Roman" w:eastAsia="Times New Roman" w:hAnsi="Times New Roman"/>
          <w:bCs/>
          <w:sz w:val="20"/>
          <w:szCs w:val="20"/>
        </w:rPr>
        <w:t xml:space="preserve"> (</w:t>
      </w:r>
      <w:r w:rsidR="00651041" w:rsidRPr="003948C9">
        <w:rPr>
          <w:rFonts w:ascii="Times New Roman" w:hAnsi="Times New Roman"/>
          <w:sz w:val="20"/>
          <w:szCs w:val="20"/>
        </w:rPr>
        <w:t>w takim przypadku zmianie ulega tylko cena brutto, a cena netto pozostanie bez zmian).</w:t>
      </w:r>
    </w:p>
    <w:p w14:paraId="0925A584"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realizacji w drodze odrębnej umowy prac powiązanych z przedmiotem niniejszej umowy, wymuszającej konieczność skoordynowania prac i uwzględnienia wzajemnych powiązań.</w:t>
      </w:r>
    </w:p>
    <w:p w14:paraId="044B5F18"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jakiegokolwiek opóźnienia, utrudnienia lub przeszkody spowodowanej przez dające się przypisać Zamawiającemu, personelowi Zamawiającego lub innemu Wykonawcy zatrudnionemu przez Zamawiającego,</w:t>
      </w:r>
    </w:p>
    <w:p w14:paraId="5A8BE0A7" w14:textId="77777777" w:rsidR="0065104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przerwania robót nakazanego przez Zamawiającego.</w:t>
      </w:r>
    </w:p>
    <w:p w14:paraId="433644B4"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lastRenderedPageBreak/>
        <w:t>Zmiany</w:t>
      </w:r>
      <w:r w:rsidR="00651041" w:rsidRPr="003948C9">
        <w:rPr>
          <w:rFonts w:ascii="Times New Roman" w:eastAsia="Times New Roman" w:hAnsi="Times New Roman"/>
          <w:bCs/>
          <w:sz w:val="20"/>
          <w:szCs w:val="20"/>
        </w:rPr>
        <w:t xml:space="preserve"> terminu realizacji zamówienia w przypadku wydłużającej się ponad 10 dni </w:t>
      </w:r>
      <w:r w:rsidR="000E1358" w:rsidRPr="003948C9">
        <w:rPr>
          <w:rFonts w:ascii="Times New Roman" w:eastAsia="Times New Roman" w:hAnsi="Times New Roman"/>
          <w:bCs/>
          <w:sz w:val="20"/>
          <w:szCs w:val="20"/>
        </w:rPr>
        <w:t xml:space="preserve">roboczych </w:t>
      </w:r>
      <w:r w:rsidR="00651041" w:rsidRPr="003948C9">
        <w:rPr>
          <w:rFonts w:ascii="Times New Roman" w:eastAsia="Times New Roman" w:hAnsi="Times New Roman"/>
          <w:bCs/>
          <w:sz w:val="20"/>
          <w:szCs w:val="20"/>
        </w:rPr>
        <w:t xml:space="preserve">przeprowadzki </w:t>
      </w:r>
      <w:r w:rsidRPr="003948C9">
        <w:rPr>
          <w:rFonts w:ascii="Times New Roman" w:eastAsia="Times New Roman" w:hAnsi="Times New Roman"/>
          <w:bCs/>
          <w:sz w:val="20"/>
          <w:szCs w:val="20"/>
        </w:rPr>
        <w:t xml:space="preserve">i zwolnieniem pomieszczeń celem realizacji etapu II. </w:t>
      </w:r>
      <w:r w:rsidR="005D3AC1" w:rsidRPr="003948C9">
        <w:rPr>
          <w:rFonts w:ascii="Times New Roman" w:eastAsia="Times New Roman" w:hAnsi="Times New Roman"/>
          <w:bCs/>
          <w:sz w:val="20"/>
          <w:szCs w:val="20"/>
        </w:rPr>
        <w:t xml:space="preserve">  </w:t>
      </w:r>
    </w:p>
    <w:p w14:paraId="13F685A9"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Wydłużenia </w:t>
      </w:r>
      <w:r w:rsidR="005D3AC1" w:rsidRPr="003948C9">
        <w:rPr>
          <w:rFonts w:ascii="Times New Roman" w:eastAsia="Times New Roman" w:hAnsi="Times New Roman"/>
          <w:bCs/>
          <w:sz w:val="20"/>
          <w:szCs w:val="20"/>
        </w:rPr>
        <w:t xml:space="preserve">terminu realizacji zamówienia w przypadku konieczności zmiany dokumentacji projektowej; </w:t>
      </w:r>
    </w:p>
    <w:p w14:paraId="737256D2" w14:textId="77777777" w:rsidR="005D3AC1" w:rsidRPr="003948C9" w:rsidRDefault="005D3AC1"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zmiany terminu realizacji prac, na wniosek Wykonawcy, w przypadku jakiejkolwiek przeszkody w realizacji umowy, którą nie da się </w:t>
      </w:r>
      <w:r w:rsidR="00BD6C49" w:rsidRPr="003948C9">
        <w:rPr>
          <w:rFonts w:ascii="Times New Roman" w:eastAsia="Times New Roman" w:hAnsi="Times New Roman"/>
          <w:bCs/>
          <w:sz w:val="20"/>
          <w:szCs w:val="20"/>
        </w:rPr>
        <w:t>przypisać Wykonawcy</w:t>
      </w:r>
      <w:r w:rsidRPr="003948C9">
        <w:rPr>
          <w:rFonts w:ascii="Times New Roman" w:eastAsia="Times New Roman" w:hAnsi="Times New Roman"/>
          <w:bCs/>
          <w:sz w:val="20"/>
          <w:szCs w:val="20"/>
        </w:rPr>
        <w:t xml:space="preserve"> </w:t>
      </w:r>
    </w:p>
    <w:p w14:paraId="447D048D" w14:textId="77777777" w:rsidR="00FF3A11" w:rsidRDefault="005D3AC1"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 xml:space="preserve">Przewidujące dostawy równoważne w nowszej i lepszej technologicznie ich wersji pod warunkiem nie zwiększenia ceny; </w:t>
      </w:r>
    </w:p>
    <w:p w14:paraId="4802637F" w14:textId="12776B73" w:rsidR="005D3AC1" w:rsidRPr="00FF3A11"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FF3A11">
        <w:rPr>
          <w:rFonts w:ascii="Times New Roman" w:eastAsia="Times New Roman" w:hAnsi="Times New Roman"/>
          <w:bCs/>
          <w:sz w:val="20"/>
          <w:szCs w:val="20"/>
        </w:rPr>
        <w:t>Zmiany</w:t>
      </w:r>
      <w:r w:rsidR="005D3AC1" w:rsidRPr="00FF3A11">
        <w:rPr>
          <w:rFonts w:ascii="Times New Roman" w:eastAsia="Times New Roman" w:hAnsi="Times New Roman"/>
          <w:bCs/>
          <w:sz w:val="20"/>
          <w:szCs w:val="20"/>
        </w:rPr>
        <w:t xml:space="preserve"> kierownika budowy oraz kierowników robót branżowych pod warunkiem spełniania przez nich warunków określonych w </w:t>
      </w:r>
      <w:r w:rsidR="00BD6C49" w:rsidRPr="00FF3A11">
        <w:rPr>
          <w:rFonts w:ascii="Times New Roman" w:eastAsia="Times New Roman" w:hAnsi="Times New Roman"/>
          <w:bCs/>
          <w:sz w:val="20"/>
          <w:szCs w:val="20"/>
        </w:rPr>
        <w:t>SIWZ i</w:t>
      </w:r>
      <w:r w:rsidR="005D3AC1" w:rsidRPr="00FF3A11">
        <w:rPr>
          <w:rFonts w:ascii="Times New Roman" w:eastAsia="Times New Roman" w:hAnsi="Times New Roman"/>
          <w:bCs/>
          <w:sz w:val="20"/>
          <w:szCs w:val="20"/>
        </w:rPr>
        <w:t xml:space="preserve"> wzorze umowy </w:t>
      </w:r>
    </w:p>
    <w:p w14:paraId="1EAFC81F" w14:textId="77777777" w:rsidR="005D3AC1"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Zmiany</w:t>
      </w:r>
      <w:r w:rsidR="005D3AC1" w:rsidRPr="003948C9">
        <w:rPr>
          <w:rFonts w:ascii="Times New Roman" w:eastAsia="Times New Roman" w:hAnsi="Times New Roman"/>
          <w:bCs/>
          <w:sz w:val="20"/>
          <w:szCs w:val="20"/>
        </w:rPr>
        <w:t xml:space="preserve"> terminu realizacji zamówienia w przypadku, gdy z przyczyn technicznych, organizacyjnych lub pogodowych, niemożliwe </w:t>
      </w:r>
      <w:r w:rsidR="00BD6C49" w:rsidRPr="003948C9">
        <w:rPr>
          <w:rFonts w:ascii="Times New Roman" w:eastAsia="Times New Roman" w:hAnsi="Times New Roman"/>
          <w:bCs/>
          <w:sz w:val="20"/>
          <w:szCs w:val="20"/>
        </w:rPr>
        <w:t>jest rozpoczęcie</w:t>
      </w:r>
      <w:r w:rsidR="005D3AC1" w:rsidRPr="003948C9">
        <w:rPr>
          <w:rFonts w:ascii="Times New Roman" w:eastAsia="Times New Roman" w:hAnsi="Times New Roman"/>
          <w:bCs/>
          <w:sz w:val="20"/>
          <w:szCs w:val="20"/>
        </w:rPr>
        <w:t xml:space="preserve"> w odpowiednim </w:t>
      </w:r>
      <w:r w:rsidR="00BD6C49" w:rsidRPr="003948C9">
        <w:rPr>
          <w:rFonts w:ascii="Times New Roman" w:eastAsia="Times New Roman" w:hAnsi="Times New Roman"/>
          <w:bCs/>
          <w:sz w:val="20"/>
          <w:szCs w:val="20"/>
        </w:rPr>
        <w:t>terminie lub</w:t>
      </w:r>
      <w:r w:rsidR="005D3AC1" w:rsidRPr="003948C9">
        <w:rPr>
          <w:rFonts w:ascii="Times New Roman" w:eastAsia="Times New Roman" w:hAnsi="Times New Roman"/>
          <w:bCs/>
          <w:sz w:val="20"/>
          <w:szCs w:val="20"/>
        </w:rPr>
        <w:t xml:space="preserve"> prowadzenie robót budowlanych.</w:t>
      </w:r>
    </w:p>
    <w:p w14:paraId="589CFD97" w14:textId="77777777" w:rsidR="00BE2750" w:rsidRPr="003948C9" w:rsidRDefault="00BE2750"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Dopuszcza się możliwość </w:t>
      </w:r>
      <w:r w:rsidR="002066E9" w:rsidRPr="003948C9">
        <w:rPr>
          <w:rFonts w:ascii="Times New Roman" w:eastAsia="Times New Roman" w:hAnsi="Times New Roman"/>
          <w:bCs/>
          <w:sz w:val="20"/>
          <w:szCs w:val="20"/>
        </w:rPr>
        <w:t xml:space="preserve">wykonania robót zamiennych, jeżeli nie odstępują one w sposób istotny od zatwierdzonego projektu budowlanego lub warunków pozwolenia na budowę </w:t>
      </w:r>
      <w:r w:rsidRPr="003948C9">
        <w:rPr>
          <w:rFonts w:ascii="Times New Roman" w:eastAsia="Times New Roman" w:hAnsi="Times New Roman"/>
          <w:bCs/>
          <w:sz w:val="20"/>
          <w:szCs w:val="20"/>
        </w:rPr>
        <w:t xml:space="preserve"> </w:t>
      </w:r>
      <w:r w:rsidR="002066E9" w:rsidRPr="003948C9">
        <w:rPr>
          <w:rFonts w:ascii="Times New Roman" w:eastAsia="Times New Roman" w:hAnsi="Times New Roman"/>
          <w:bCs/>
          <w:sz w:val="20"/>
          <w:szCs w:val="20"/>
        </w:rPr>
        <w:t>w ramach art. 36a ust. 5 lub 6 ustawy Prawo budowlane z zastrzeżeniem art. 57 ust.2 ustawy Prawo budowlane, po wcześniejszym uzgodnieniu możliwości wprowadzenia rozwiązań zamiennych – bez konieczności zwiększenia wynagrodzenia ryczałtowego Wykonawcy.</w:t>
      </w:r>
    </w:p>
    <w:p w14:paraId="19B969C4" w14:textId="77777777" w:rsidR="002066E9" w:rsidRDefault="002066E9" w:rsidP="00400F9B">
      <w:pPr>
        <w:pStyle w:val="Akapitzlist"/>
        <w:numPr>
          <w:ilvl w:val="1"/>
          <w:numId w:val="22"/>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Dopuszcza się możliwość wykonania robót zamiennych, jeżeli są one uzasadnione koniecznością zwiększenia bezpieczeństwa wykonywania przedmiotu umowy lub usprawnienia procesu budowlanego, po wcześniejszym uzgodnieniu możliwości wprowadzenia rozwiązań zamiennych – bez konieczności zwiększenia wynagrodzenia ryczałtowego Wykonawcy.</w:t>
      </w:r>
    </w:p>
    <w:p w14:paraId="67C7C8CB" w14:textId="77777777" w:rsidR="000F2735" w:rsidRPr="003948C9" w:rsidRDefault="000F2735" w:rsidP="002066E9">
      <w:pPr>
        <w:autoSpaceDE w:val="0"/>
        <w:spacing w:line="360" w:lineRule="auto"/>
        <w:ind w:left="720"/>
        <w:jc w:val="both"/>
        <w:rPr>
          <w:rFonts w:eastAsia="Times New Roman" w:cs="Times New Roman"/>
          <w:bCs/>
          <w:sz w:val="20"/>
          <w:szCs w:val="20"/>
        </w:rPr>
      </w:pPr>
    </w:p>
    <w:p w14:paraId="2713BEC7" w14:textId="3458F1AB" w:rsidR="003D2E3B" w:rsidRPr="003948C9" w:rsidRDefault="00803DEC" w:rsidP="00803DEC">
      <w:pPr>
        <w:tabs>
          <w:tab w:val="center" w:pos="4819"/>
          <w:tab w:val="left" w:pos="5670"/>
        </w:tabs>
        <w:autoSpaceDE w:val="0"/>
        <w:spacing w:line="360" w:lineRule="auto"/>
        <w:rPr>
          <w:rFonts w:eastAsia="Times New Roman" w:cs="Times New Roman"/>
          <w:b/>
          <w:bCs/>
          <w:sz w:val="20"/>
          <w:szCs w:val="20"/>
        </w:rPr>
      </w:pPr>
      <w:r>
        <w:rPr>
          <w:rFonts w:eastAsia="Times New Roman" w:cs="Times New Roman"/>
          <w:b/>
          <w:bCs/>
          <w:sz w:val="20"/>
          <w:szCs w:val="20"/>
        </w:rPr>
        <w:tab/>
      </w:r>
      <w:r w:rsidR="005D3AC1" w:rsidRPr="003948C9">
        <w:rPr>
          <w:rFonts w:eastAsia="Times New Roman" w:cs="Times New Roman"/>
          <w:b/>
          <w:bCs/>
          <w:sz w:val="20"/>
          <w:szCs w:val="20"/>
        </w:rPr>
        <w:t>§1</w:t>
      </w:r>
      <w:r>
        <w:rPr>
          <w:rFonts w:eastAsia="Times New Roman" w:cs="Times New Roman"/>
          <w:b/>
          <w:bCs/>
          <w:sz w:val="20"/>
          <w:szCs w:val="20"/>
        </w:rPr>
        <w:t>3</w:t>
      </w:r>
      <w:r w:rsidR="003D2E3B" w:rsidRPr="003948C9">
        <w:rPr>
          <w:rFonts w:eastAsia="Times New Roman" w:cs="Times New Roman"/>
          <w:b/>
          <w:bCs/>
          <w:sz w:val="20"/>
          <w:szCs w:val="20"/>
        </w:rPr>
        <w:t> </w:t>
      </w:r>
      <w:r>
        <w:rPr>
          <w:rFonts w:eastAsia="Times New Roman" w:cs="Times New Roman"/>
          <w:b/>
          <w:bCs/>
          <w:sz w:val="20"/>
          <w:szCs w:val="20"/>
        </w:rPr>
        <w:tab/>
      </w:r>
    </w:p>
    <w:p w14:paraId="3B8A9EA7" w14:textId="3B523841" w:rsidR="00491A08" w:rsidRPr="003948C9" w:rsidRDefault="003D2E3B" w:rsidP="00400F9B">
      <w:pPr>
        <w:pStyle w:val="Akapitzlist"/>
        <w:numPr>
          <w:ilvl w:val="0"/>
          <w:numId w:val="2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w:t>
      </w:r>
      <w:r w:rsidR="00491A08" w:rsidRPr="003948C9">
        <w:rPr>
          <w:rFonts w:ascii="Times New Roman" w:eastAsia="Times New Roman" w:hAnsi="Times New Roman"/>
          <w:bCs/>
          <w:sz w:val="20"/>
          <w:szCs w:val="20"/>
        </w:rPr>
        <w:t xml:space="preserve">jeżeli </w:t>
      </w:r>
      <w:r w:rsidR="00491A08" w:rsidRPr="003948C9">
        <w:rPr>
          <w:rFonts w:ascii="Times New Roman" w:eastAsia="Times New Roman" w:hAnsi="Times New Roman"/>
          <w:sz w:val="20"/>
          <w:szCs w:val="20"/>
          <w:lang w:eastAsia="pl-PL"/>
        </w:rPr>
        <w:t xml:space="preserve">stały się niezbędne i zostały spełnione łącznie następujące warunki: </w:t>
      </w:r>
    </w:p>
    <w:p w14:paraId="7D3B7AED" w14:textId="77777777" w:rsidR="000F2735" w:rsidRPr="003948C9" w:rsidRDefault="00491A08" w:rsidP="00400F9B">
      <w:pPr>
        <w:pStyle w:val="Akapitzlist"/>
        <w:numPr>
          <w:ilvl w:val="0"/>
          <w:numId w:val="26"/>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 xml:space="preserve">zmiana wykonawcy nie może zostać dokonana z powodów ekonomicznych lub technicznych, w szczególności dotyczących zamienności lub interoperacyjności sprzętu, usług lub instalacji, zamówionych w ramach zamówienia podstawowego, </w:t>
      </w:r>
    </w:p>
    <w:p w14:paraId="47A94972" w14:textId="2BB6769A" w:rsidR="000F2735" w:rsidRPr="003948C9" w:rsidRDefault="00491A08" w:rsidP="00400F9B">
      <w:pPr>
        <w:pStyle w:val="Akapitzlist"/>
        <w:numPr>
          <w:ilvl w:val="0"/>
          <w:numId w:val="26"/>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zmiana wykonawcy spowodowałaby istotną niedogodność lub znaczne zwiększ</w:t>
      </w:r>
      <w:r w:rsidR="000F2735" w:rsidRPr="003948C9">
        <w:rPr>
          <w:rFonts w:ascii="Times New Roman" w:eastAsia="Times New Roman" w:hAnsi="Times New Roman"/>
          <w:sz w:val="20"/>
          <w:szCs w:val="20"/>
          <w:lang w:eastAsia="pl-PL"/>
        </w:rPr>
        <w:t xml:space="preserve">enie kosztów dla </w:t>
      </w:r>
      <w:r w:rsidR="00BF00F2">
        <w:rPr>
          <w:rFonts w:ascii="Times New Roman" w:eastAsia="Times New Roman" w:hAnsi="Times New Roman"/>
          <w:sz w:val="20"/>
          <w:szCs w:val="20"/>
          <w:lang w:eastAsia="pl-PL"/>
        </w:rPr>
        <w:t>Z</w:t>
      </w:r>
      <w:r w:rsidR="000F2735" w:rsidRPr="003948C9">
        <w:rPr>
          <w:rFonts w:ascii="Times New Roman" w:eastAsia="Times New Roman" w:hAnsi="Times New Roman"/>
          <w:sz w:val="20"/>
          <w:szCs w:val="20"/>
          <w:lang w:eastAsia="pl-PL"/>
        </w:rPr>
        <w:t>amawiającego,</w:t>
      </w:r>
    </w:p>
    <w:p w14:paraId="00536A06" w14:textId="77777777" w:rsidR="000F2735" w:rsidRPr="003948C9" w:rsidRDefault="00491A08" w:rsidP="00400F9B">
      <w:pPr>
        <w:pStyle w:val="Akapitzlist"/>
        <w:numPr>
          <w:ilvl w:val="0"/>
          <w:numId w:val="26"/>
        </w:numPr>
        <w:spacing w:line="360" w:lineRule="auto"/>
        <w:jc w:val="both"/>
        <w:rPr>
          <w:rFonts w:ascii="Times New Roman" w:eastAsia="Times New Roman" w:hAnsi="Times New Roman"/>
          <w:sz w:val="20"/>
          <w:szCs w:val="20"/>
          <w:lang w:eastAsia="pl-PL"/>
        </w:rPr>
      </w:pPr>
      <w:r w:rsidRPr="003948C9">
        <w:rPr>
          <w:rFonts w:ascii="Times New Roman" w:eastAsia="Times New Roman" w:hAnsi="Times New Roman"/>
          <w:sz w:val="20"/>
          <w:szCs w:val="20"/>
          <w:lang w:eastAsia="pl-PL"/>
        </w:rPr>
        <w:t>wartość każdej kolejnej zmiany nie przekracza 50% wartości zamówienia określonej pierwotnie w umowie</w:t>
      </w:r>
      <w:bookmarkStart w:id="22" w:name="mip35518541"/>
      <w:bookmarkEnd w:id="22"/>
    </w:p>
    <w:p w14:paraId="20802932" w14:textId="6CC65ECB" w:rsidR="000F2735" w:rsidRPr="00E50151" w:rsidRDefault="00E50151" w:rsidP="00400F9B">
      <w:pPr>
        <w:pStyle w:val="Akapitzlist"/>
        <w:numPr>
          <w:ilvl w:val="0"/>
          <w:numId w:val="24"/>
        </w:numPr>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Roboty dodatkowe, mogą zostać zlecone na podstawie odrębnego zamówienia, jeżeli </w:t>
      </w:r>
      <w:r w:rsidRPr="00E50151">
        <w:rPr>
          <w:rFonts w:ascii="Times New Roman" w:eastAsia="Times New Roman" w:hAnsi="Times New Roman"/>
          <w:bCs/>
          <w:sz w:val="20"/>
          <w:szCs w:val="20"/>
        </w:rPr>
        <w:t>stały się niezbędne i zostały spełnione łącznie następujące warunki:</w:t>
      </w:r>
      <w:r w:rsidR="00491A08" w:rsidRPr="00E50151">
        <w:rPr>
          <w:rFonts w:ascii="Times New Roman" w:eastAsia="Times New Roman" w:hAnsi="Times New Roman"/>
          <w:bCs/>
          <w:sz w:val="20"/>
          <w:szCs w:val="20"/>
        </w:rPr>
        <w:t xml:space="preserve"> </w:t>
      </w:r>
    </w:p>
    <w:p w14:paraId="1F7C1A1B" w14:textId="5D0BD819" w:rsidR="00E50151" w:rsidRPr="00E50151" w:rsidRDefault="00491A08" w:rsidP="00400F9B">
      <w:pPr>
        <w:pStyle w:val="Akapitzlist"/>
        <w:numPr>
          <w:ilvl w:val="0"/>
          <w:numId w:val="27"/>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 xml:space="preserve">konieczność zmiany umowy spowodowana jest okolicznościami, których </w:t>
      </w:r>
      <w:r w:rsidR="00BF00F2">
        <w:rPr>
          <w:rFonts w:ascii="Times New Roman" w:eastAsia="Times New Roman" w:hAnsi="Times New Roman"/>
          <w:bCs/>
          <w:sz w:val="20"/>
          <w:szCs w:val="20"/>
        </w:rPr>
        <w:t>Z</w:t>
      </w:r>
      <w:r w:rsidRPr="00E50151">
        <w:rPr>
          <w:rFonts w:ascii="Times New Roman" w:eastAsia="Times New Roman" w:hAnsi="Times New Roman"/>
          <w:bCs/>
          <w:sz w:val="20"/>
          <w:szCs w:val="20"/>
        </w:rPr>
        <w:t>amawiający, działając z należytą starannością, nie mógł przewidzieć,</w:t>
      </w:r>
    </w:p>
    <w:p w14:paraId="2EB1DDD0" w14:textId="77777777" w:rsidR="00BF00F2" w:rsidRDefault="00491A08" w:rsidP="00400F9B">
      <w:pPr>
        <w:pStyle w:val="Akapitzlist"/>
        <w:numPr>
          <w:ilvl w:val="0"/>
          <w:numId w:val="27"/>
        </w:numPr>
        <w:spacing w:line="360" w:lineRule="auto"/>
        <w:ind w:left="993"/>
        <w:jc w:val="both"/>
        <w:rPr>
          <w:rFonts w:ascii="Times New Roman" w:eastAsia="Times New Roman" w:hAnsi="Times New Roman"/>
          <w:bCs/>
          <w:sz w:val="20"/>
          <w:szCs w:val="20"/>
        </w:rPr>
      </w:pPr>
      <w:r w:rsidRPr="00E50151">
        <w:rPr>
          <w:rFonts w:ascii="Times New Roman" w:eastAsia="Times New Roman" w:hAnsi="Times New Roman"/>
          <w:bCs/>
          <w:sz w:val="20"/>
          <w:szCs w:val="20"/>
        </w:rPr>
        <w:t>wartość zmiany nie przekracza 50% wartości zamówienia określonej pierwotnie w umowie</w:t>
      </w:r>
      <w:r w:rsidR="00BF00F2">
        <w:rPr>
          <w:rFonts w:ascii="Times New Roman" w:eastAsia="Times New Roman" w:hAnsi="Times New Roman"/>
          <w:bCs/>
          <w:sz w:val="20"/>
          <w:szCs w:val="20"/>
        </w:rPr>
        <w:t xml:space="preserve">. </w:t>
      </w:r>
      <w:r w:rsidRPr="00E50151">
        <w:rPr>
          <w:rFonts w:ascii="Times New Roman" w:eastAsia="Times New Roman" w:hAnsi="Times New Roman"/>
          <w:bCs/>
          <w:sz w:val="20"/>
          <w:szCs w:val="20"/>
        </w:rPr>
        <w:t xml:space="preserve"> </w:t>
      </w:r>
      <w:bookmarkStart w:id="23" w:name="mip35518542"/>
      <w:bookmarkStart w:id="24" w:name="mip35518543"/>
      <w:bookmarkStart w:id="25" w:name="mip35518544"/>
      <w:bookmarkEnd w:id="23"/>
      <w:bookmarkEnd w:id="24"/>
      <w:bookmarkEnd w:id="25"/>
    </w:p>
    <w:p w14:paraId="37566893" w14:textId="12B58B5A" w:rsidR="003D2E3B" w:rsidRPr="00BF00F2" w:rsidRDefault="003D2E3B" w:rsidP="00400F9B">
      <w:pPr>
        <w:pStyle w:val="Akapitzlist"/>
        <w:numPr>
          <w:ilvl w:val="0"/>
          <w:numId w:val="24"/>
        </w:numPr>
        <w:spacing w:line="360" w:lineRule="auto"/>
        <w:jc w:val="both"/>
        <w:rPr>
          <w:rFonts w:ascii="Times New Roman" w:eastAsia="Times New Roman" w:hAnsi="Times New Roman"/>
          <w:bCs/>
          <w:sz w:val="20"/>
          <w:szCs w:val="20"/>
        </w:rPr>
      </w:pPr>
      <w:r w:rsidRPr="00BF00F2">
        <w:rPr>
          <w:rFonts w:ascii="Times New Roman" w:eastAsia="Times New Roman" w:hAnsi="Times New Roman"/>
          <w:bCs/>
          <w:sz w:val="20"/>
          <w:szCs w:val="20"/>
        </w:rPr>
        <w:t xml:space="preserve">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w:t>
      </w:r>
      <w:r w:rsidRPr="00BF00F2">
        <w:rPr>
          <w:rFonts w:ascii="Times New Roman" w:eastAsia="Times New Roman" w:hAnsi="Times New Roman"/>
          <w:bCs/>
          <w:sz w:val="20"/>
          <w:szCs w:val="20"/>
        </w:rPr>
        <w:lastRenderedPageBreak/>
        <w:t xml:space="preserve">zastosowanie rozwiązań zamiennych oraz ustalą wynagrodzenie ryczałtowe należne Wykonawcy po zastosowaniu rozwiązań zamiennych. Przy ustalaniu wynagrodzenia ryczałtowego należnego Wykonawcy / zmianie wynagrodzenia ryczałtowego / podlegają wyłączeniu kwoty odpowiadające kosztom robót, materiałów i urządzeń, które będą zamieniane lub zaniechane. Wynagrodzenie należne Wykonawcy po zastosowaniu rozwiązań zamiennych nie może być wyższe od wynagrodzenia, o którym mowa w § </w:t>
      </w:r>
      <w:r w:rsidR="000D3D7F" w:rsidRPr="00BF00F2">
        <w:rPr>
          <w:rFonts w:ascii="Times New Roman" w:eastAsia="Times New Roman" w:hAnsi="Times New Roman"/>
          <w:bCs/>
          <w:sz w:val="20"/>
          <w:szCs w:val="20"/>
        </w:rPr>
        <w:t>4</w:t>
      </w:r>
      <w:r w:rsidR="000F2735" w:rsidRPr="00BF00F2">
        <w:rPr>
          <w:rFonts w:ascii="Times New Roman" w:eastAsia="Times New Roman" w:hAnsi="Times New Roman"/>
          <w:bCs/>
          <w:sz w:val="20"/>
          <w:szCs w:val="20"/>
        </w:rPr>
        <w:t xml:space="preserve"> ust. </w:t>
      </w:r>
      <w:r w:rsidR="00BF00F2">
        <w:rPr>
          <w:rFonts w:ascii="Times New Roman" w:eastAsia="Times New Roman" w:hAnsi="Times New Roman"/>
          <w:bCs/>
          <w:sz w:val="20"/>
          <w:szCs w:val="20"/>
        </w:rPr>
        <w:t>1 pkt. 1)</w:t>
      </w:r>
    </w:p>
    <w:p w14:paraId="08F6AB0B" w14:textId="44C03292" w:rsidR="003D2E3B" w:rsidRPr="003948C9" w:rsidRDefault="003D2E3B" w:rsidP="00400F9B">
      <w:pPr>
        <w:pStyle w:val="Akapitzlist"/>
        <w:numPr>
          <w:ilvl w:val="0"/>
          <w:numId w:val="2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 xml:space="preserve">W przypadku, gdy w toku realizacji umowy Zamawiający ustali, iż pewne roboty nie będą wykonywane lub będą wykonywane w mniejszym obmiarze albo, że pewne urządzenia lub materiały nie będą dostarczane lub będą dostarczane w mniejszej niż pierwotnie ustalona ilości, wówczas wynagrodzenie brutto Wykonawcy o którym mowa w § 4 ust. 1 </w:t>
      </w:r>
      <w:r w:rsidR="00BF00F2">
        <w:rPr>
          <w:rFonts w:ascii="Times New Roman" w:eastAsia="Times New Roman" w:hAnsi="Times New Roman"/>
          <w:bCs/>
          <w:sz w:val="20"/>
          <w:szCs w:val="20"/>
        </w:rPr>
        <w:t xml:space="preserve">pkt. 1) </w:t>
      </w:r>
      <w:r w:rsidRPr="003948C9">
        <w:rPr>
          <w:rFonts w:ascii="Times New Roman" w:eastAsia="Times New Roman" w:hAnsi="Times New Roman"/>
          <w:bCs/>
          <w:sz w:val="20"/>
          <w:szCs w:val="20"/>
        </w:rPr>
        <w:t xml:space="preserve">zostanie obniżone o wartość niewykonanych robót oraz niedostarczonych urządzeń. </w:t>
      </w:r>
    </w:p>
    <w:p w14:paraId="7A0C7E17" w14:textId="77777777" w:rsidR="003D2E3B" w:rsidRPr="003948C9" w:rsidRDefault="003D2E3B" w:rsidP="00400F9B">
      <w:pPr>
        <w:pStyle w:val="Akapitzlist"/>
        <w:numPr>
          <w:ilvl w:val="0"/>
          <w:numId w:val="24"/>
        </w:numPr>
        <w:autoSpaceDE w:val="0"/>
        <w:spacing w:line="360" w:lineRule="auto"/>
        <w:jc w:val="both"/>
        <w:rPr>
          <w:rFonts w:ascii="Times New Roman" w:eastAsia="Times New Roman" w:hAnsi="Times New Roman"/>
          <w:bCs/>
          <w:sz w:val="20"/>
          <w:szCs w:val="20"/>
        </w:rPr>
      </w:pPr>
      <w:r w:rsidRPr="003948C9">
        <w:rPr>
          <w:rFonts w:ascii="Times New Roman" w:eastAsia="Times New Roman" w:hAnsi="Times New Roman"/>
          <w:bCs/>
          <w:sz w:val="20"/>
          <w:szCs w:val="20"/>
        </w:rPr>
        <w:t>Konieczność wykonania robót dodatkowych lub zamiennych winna być stwierdzona w protokole konieczności wykonania robót dodatkowych/zamiennych, podpisanym przez Zamawiającego,  inspektorów nadzoru, Wykonawcę.</w:t>
      </w:r>
    </w:p>
    <w:p w14:paraId="4C4E21EE" w14:textId="77777777" w:rsidR="003D2E3B" w:rsidRPr="003948C9" w:rsidRDefault="003D2E3B" w:rsidP="00400F9B">
      <w:pPr>
        <w:pStyle w:val="Akapitzlist"/>
        <w:numPr>
          <w:ilvl w:val="0"/>
          <w:numId w:val="24"/>
        </w:numPr>
        <w:autoSpaceDE w:val="0"/>
        <w:spacing w:line="360" w:lineRule="auto"/>
        <w:jc w:val="both"/>
        <w:rPr>
          <w:rFonts w:ascii="Times New Roman" w:eastAsia="Times New Roman" w:hAnsi="Times New Roman"/>
          <w:b/>
          <w:bCs/>
          <w:sz w:val="20"/>
          <w:szCs w:val="20"/>
        </w:rPr>
      </w:pPr>
      <w:r w:rsidRPr="003948C9">
        <w:rPr>
          <w:rFonts w:ascii="Times New Roman" w:eastAsia="Times New Roman" w:hAnsi="Times New Roman"/>
          <w:bCs/>
          <w:sz w:val="20"/>
          <w:szCs w:val="20"/>
        </w:rPr>
        <w:t>Konieczność wykonania robót dodatkowych i zamiennych musi być potwierdzona wpisem do dziennika budowy.</w:t>
      </w:r>
    </w:p>
    <w:p w14:paraId="6C787EC0" w14:textId="41681717" w:rsidR="003D2E3B"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§14</w:t>
      </w:r>
    </w:p>
    <w:p w14:paraId="65A37D0A" w14:textId="77777777" w:rsidR="0090433E" w:rsidRPr="003948C9" w:rsidRDefault="0090433E" w:rsidP="00400F9B">
      <w:pPr>
        <w:numPr>
          <w:ilvl w:val="0"/>
          <w:numId w:val="25"/>
        </w:numPr>
        <w:tabs>
          <w:tab w:val="left" w:pos="426"/>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Zamawiający może odstąpić od umowy, jeżeli:</w:t>
      </w:r>
    </w:p>
    <w:p w14:paraId="4C00DB0C" w14:textId="77777777" w:rsidR="0090433E" w:rsidRPr="003948C9" w:rsidRDefault="0090433E" w:rsidP="00400F9B">
      <w:pPr>
        <w:numPr>
          <w:ilvl w:val="1"/>
          <w:numId w:val="25"/>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przerwał realizację robót i przerwa trwa dłużej niż 1 tydzień,</w:t>
      </w:r>
    </w:p>
    <w:p w14:paraId="57E04335" w14:textId="77777777" w:rsidR="0090433E" w:rsidRPr="003948C9" w:rsidRDefault="0090433E" w:rsidP="00400F9B">
      <w:pPr>
        <w:numPr>
          <w:ilvl w:val="1"/>
          <w:numId w:val="25"/>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Wykonawca mimo dwukrotnych pisemnych wezwań nie realizuje przedmiotu umowy zgodnie </w:t>
      </w:r>
      <w:r w:rsidR="0093717B" w:rsidRPr="003948C9">
        <w:rPr>
          <w:rFonts w:eastAsia="Times New Roman" w:cs="Times New Roman"/>
          <w:sz w:val="20"/>
          <w:szCs w:val="20"/>
        </w:rPr>
        <w:br/>
      </w:r>
      <w:r w:rsidRPr="003948C9">
        <w:rPr>
          <w:rFonts w:eastAsia="Times New Roman" w:cs="Times New Roman"/>
          <w:sz w:val="20"/>
          <w:szCs w:val="20"/>
        </w:rPr>
        <w:t>z umową lub też w</w:t>
      </w:r>
      <w:r w:rsidR="008B7C1F" w:rsidRPr="003948C9">
        <w:rPr>
          <w:rFonts w:eastAsia="Times New Roman" w:cs="Times New Roman"/>
          <w:sz w:val="20"/>
          <w:szCs w:val="20"/>
        </w:rPr>
        <w:t xml:space="preserve"> sposób</w:t>
      </w:r>
      <w:r w:rsidR="00BE36F7" w:rsidRPr="003948C9">
        <w:rPr>
          <w:rFonts w:eastAsia="Times New Roman" w:cs="Times New Roman"/>
          <w:sz w:val="20"/>
          <w:szCs w:val="20"/>
        </w:rPr>
        <w:t xml:space="preserve"> </w:t>
      </w:r>
      <w:r w:rsidRPr="003948C9">
        <w:rPr>
          <w:rFonts w:eastAsia="Times New Roman" w:cs="Times New Roman"/>
          <w:sz w:val="20"/>
          <w:szCs w:val="20"/>
        </w:rPr>
        <w:t>rażący sposób zaniedbuje zobowiązania umowne,</w:t>
      </w:r>
    </w:p>
    <w:p w14:paraId="517F3F04" w14:textId="23DCF703" w:rsidR="00F44248" w:rsidRPr="003948C9" w:rsidRDefault="000371C1" w:rsidP="00400F9B">
      <w:pPr>
        <w:numPr>
          <w:ilvl w:val="1"/>
          <w:numId w:val="25"/>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Wykonawca nie dostarczył</w:t>
      </w:r>
      <w:r w:rsidR="00F44248" w:rsidRPr="003948C9">
        <w:rPr>
          <w:rFonts w:eastAsia="Times New Roman" w:cs="Times New Roman"/>
          <w:sz w:val="20"/>
          <w:szCs w:val="20"/>
        </w:rPr>
        <w:t xml:space="preserve"> gwarancji należytego wyko</w:t>
      </w:r>
      <w:r w:rsidR="00803DEC">
        <w:rPr>
          <w:rFonts w:eastAsia="Times New Roman" w:cs="Times New Roman"/>
          <w:sz w:val="20"/>
          <w:szCs w:val="20"/>
        </w:rPr>
        <w:t>nania umowy, o której mowa w § 8</w:t>
      </w:r>
      <w:r w:rsidR="00F44248" w:rsidRPr="003948C9">
        <w:rPr>
          <w:rFonts w:eastAsia="Times New Roman" w:cs="Times New Roman"/>
          <w:sz w:val="20"/>
          <w:szCs w:val="20"/>
        </w:rPr>
        <w:t xml:space="preserve"> lub przedłużenia okresu jej obowiązywania</w:t>
      </w:r>
      <w:r w:rsidR="006A44AA" w:rsidRPr="003948C9">
        <w:rPr>
          <w:rFonts w:eastAsia="Times New Roman" w:cs="Times New Roman"/>
          <w:sz w:val="20"/>
          <w:szCs w:val="20"/>
        </w:rPr>
        <w:t>.</w:t>
      </w:r>
    </w:p>
    <w:p w14:paraId="19A15279" w14:textId="77777777" w:rsidR="0090433E" w:rsidRPr="003948C9" w:rsidRDefault="00661DD8" w:rsidP="00400F9B">
      <w:pPr>
        <w:numPr>
          <w:ilvl w:val="1"/>
          <w:numId w:val="25"/>
        </w:numPr>
        <w:tabs>
          <w:tab w:val="left" w:pos="1134"/>
        </w:tabs>
        <w:autoSpaceDE w:val="0"/>
        <w:spacing w:line="360" w:lineRule="auto"/>
        <w:jc w:val="both"/>
        <w:rPr>
          <w:rFonts w:eastAsia="Times New Roman" w:cs="Times New Roman"/>
          <w:sz w:val="20"/>
          <w:szCs w:val="20"/>
        </w:rPr>
      </w:pPr>
      <w:r w:rsidRPr="003948C9">
        <w:rPr>
          <w:rFonts w:eastAsia="Times New Roman" w:cs="Times New Roman"/>
          <w:sz w:val="20"/>
          <w:szCs w:val="20"/>
        </w:rPr>
        <w:t>w</w:t>
      </w:r>
      <w:r w:rsidR="0090433E" w:rsidRPr="003948C9">
        <w:rPr>
          <w:rFonts w:eastAsia="Times New Roman" w:cs="Times New Roman"/>
          <w:sz w:val="20"/>
          <w:szCs w:val="20"/>
        </w:rPr>
        <w:t xml:space="preserve"> innych przypadkach określonych w Kodeksie Cywilnym oraz ustawie Prawo zamówień publicznych.</w:t>
      </w:r>
    </w:p>
    <w:p w14:paraId="5CE5B383" w14:textId="77777777" w:rsidR="00095FD5" w:rsidRPr="003948C9" w:rsidRDefault="0090433E" w:rsidP="00400F9B">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Odstąpienie, o którym mowa w </w:t>
      </w:r>
      <w:r w:rsidR="0017084E" w:rsidRPr="003948C9">
        <w:rPr>
          <w:rFonts w:eastAsia="Times New Roman" w:cs="Times New Roman"/>
          <w:sz w:val="20"/>
          <w:szCs w:val="20"/>
        </w:rPr>
        <w:t>ust.</w:t>
      </w:r>
      <w:r w:rsidRPr="003948C9">
        <w:rPr>
          <w:rFonts w:eastAsia="Times New Roman" w:cs="Times New Roman"/>
          <w:sz w:val="20"/>
          <w:szCs w:val="20"/>
        </w:rPr>
        <w:t xml:space="preserve"> 1 może nastąpić w terminie nie dłuższym niż 60 dni licząc od momentu dowiedzenia się</w:t>
      </w:r>
      <w:r w:rsidR="00CE1C82" w:rsidRPr="003948C9">
        <w:rPr>
          <w:rFonts w:eastAsia="Times New Roman" w:cs="Times New Roman"/>
          <w:sz w:val="20"/>
          <w:szCs w:val="20"/>
        </w:rPr>
        <w:t xml:space="preserve"> </w:t>
      </w:r>
      <w:r w:rsidRPr="003948C9">
        <w:rPr>
          <w:rFonts w:eastAsia="Times New Roman" w:cs="Times New Roman"/>
          <w:sz w:val="20"/>
          <w:szCs w:val="20"/>
        </w:rPr>
        <w:t xml:space="preserve">przez Zamawiającego o okolicznościach, o których mowa w </w:t>
      </w:r>
      <w:r w:rsidR="0017084E" w:rsidRPr="003948C9">
        <w:rPr>
          <w:rFonts w:eastAsia="Times New Roman" w:cs="Times New Roman"/>
          <w:sz w:val="20"/>
          <w:szCs w:val="20"/>
        </w:rPr>
        <w:t>ust.</w:t>
      </w:r>
      <w:r w:rsidRPr="003948C9">
        <w:rPr>
          <w:rFonts w:eastAsia="Times New Roman" w:cs="Times New Roman"/>
          <w:sz w:val="20"/>
          <w:szCs w:val="20"/>
        </w:rPr>
        <w:t xml:space="preserve"> 1.</w:t>
      </w:r>
      <w:r w:rsidR="00CE1C82" w:rsidRPr="003948C9">
        <w:rPr>
          <w:rFonts w:eastAsia="Times New Roman" w:cs="Times New Roman"/>
          <w:sz w:val="20"/>
          <w:szCs w:val="20"/>
        </w:rPr>
        <w:t xml:space="preserve"> </w:t>
      </w:r>
    </w:p>
    <w:p w14:paraId="73249455" w14:textId="77777777" w:rsidR="00480D63" w:rsidRPr="003948C9" w:rsidRDefault="0090433E" w:rsidP="00400F9B">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Zamawiający może odstąpić od umowy zgodnie z art. 145 ustawy Prawo zamówień publicznych </w:t>
      </w:r>
      <w:r w:rsidR="0093717B" w:rsidRPr="003948C9">
        <w:rPr>
          <w:rFonts w:eastAsia="Times New Roman" w:cs="Times New Roman"/>
          <w:sz w:val="20"/>
          <w:szCs w:val="20"/>
        </w:rPr>
        <w:br/>
      </w:r>
      <w:r w:rsidRPr="003948C9">
        <w:rPr>
          <w:rFonts w:eastAsia="Times New Roman" w:cs="Times New Roman"/>
          <w:sz w:val="20"/>
          <w:szCs w:val="20"/>
        </w:rPr>
        <w:t xml:space="preserve">z dnia 29.01.2004r. (tj. Dz. U. z </w:t>
      </w:r>
      <w:r w:rsidR="00480D63" w:rsidRPr="003948C9">
        <w:rPr>
          <w:rFonts w:eastAsia="Times New Roman" w:cs="Times New Roman"/>
          <w:sz w:val="20"/>
          <w:szCs w:val="20"/>
        </w:rPr>
        <w:t>2015</w:t>
      </w:r>
      <w:r w:rsidRPr="003948C9">
        <w:rPr>
          <w:rFonts w:eastAsia="Times New Roman" w:cs="Times New Roman"/>
          <w:sz w:val="20"/>
          <w:szCs w:val="20"/>
        </w:rPr>
        <w:t xml:space="preserve">, poz. </w:t>
      </w:r>
      <w:r w:rsidR="00480D63" w:rsidRPr="003948C9">
        <w:rPr>
          <w:rFonts w:eastAsia="Times New Roman" w:cs="Times New Roman"/>
          <w:sz w:val="20"/>
          <w:szCs w:val="20"/>
        </w:rPr>
        <w:t xml:space="preserve">2164 z </w:t>
      </w:r>
      <w:proofErr w:type="spellStart"/>
      <w:r w:rsidR="00480D63" w:rsidRPr="003948C9">
        <w:rPr>
          <w:rFonts w:eastAsia="Times New Roman" w:cs="Times New Roman"/>
          <w:sz w:val="20"/>
          <w:szCs w:val="20"/>
        </w:rPr>
        <w:t>późn</w:t>
      </w:r>
      <w:proofErr w:type="spellEnd"/>
      <w:r w:rsidR="00480D63" w:rsidRPr="003948C9">
        <w:rPr>
          <w:rFonts w:eastAsia="Times New Roman" w:cs="Times New Roman"/>
          <w:sz w:val="20"/>
          <w:szCs w:val="20"/>
        </w:rPr>
        <w:t xml:space="preserve">. </w:t>
      </w:r>
      <w:proofErr w:type="spellStart"/>
      <w:r w:rsidR="00480D63" w:rsidRPr="003948C9">
        <w:rPr>
          <w:rFonts w:eastAsia="Times New Roman" w:cs="Times New Roman"/>
          <w:sz w:val="20"/>
          <w:szCs w:val="20"/>
        </w:rPr>
        <w:t>zm</w:t>
      </w:r>
      <w:proofErr w:type="spellEnd"/>
      <w:r w:rsidRPr="003948C9">
        <w:rPr>
          <w:rFonts w:eastAsia="Times New Roman" w:cs="Times New Roman"/>
          <w:sz w:val="20"/>
          <w:szCs w:val="20"/>
        </w:rPr>
        <w:t xml:space="preserve">) w terminie 30 dni od powzięcia wiadomości </w:t>
      </w:r>
      <w:r w:rsidR="0093717B" w:rsidRPr="003948C9">
        <w:rPr>
          <w:rFonts w:eastAsia="Times New Roman" w:cs="Times New Roman"/>
          <w:sz w:val="20"/>
          <w:szCs w:val="20"/>
        </w:rPr>
        <w:br/>
      </w:r>
      <w:r w:rsidRPr="003948C9">
        <w:rPr>
          <w:rFonts w:eastAsia="Times New Roman" w:cs="Times New Roman"/>
          <w:sz w:val="20"/>
          <w:szCs w:val="20"/>
        </w:rPr>
        <w:t>o zaistnieniu istotnej zmiany okoliczności powodującej, że wykonanie umowy n</w:t>
      </w:r>
      <w:r w:rsidR="00095FD5" w:rsidRPr="003948C9">
        <w:rPr>
          <w:rFonts w:eastAsia="Times New Roman" w:cs="Times New Roman"/>
          <w:sz w:val="20"/>
          <w:szCs w:val="20"/>
        </w:rPr>
        <w:t>ie leży w interesie publicznym.</w:t>
      </w:r>
    </w:p>
    <w:p w14:paraId="5D5B88B9" w14:textId="77777777" w:rsidR="00095FD5" w:rsidRPr="003948C9" w:rsidRDefault="0090433E" w:rsidP="00400F9B">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 xml:space="preserve">W przypadku odstąpienia od umowy, o którym mowa w </w:t>
      </w:r>
      <w:r w:rsidR="003A5E97" w:rsidRPr="003948C9">
        <w:rPr>
          <w:rFonts w:eastAsia="Times New Roman" w:cs="Times New Roman"/>
          <w:sz w:val="20"/>
          <w:szCs w:val="20"/>
        </w:rPr>
        <w:t xml:space="preserve">ust. </w:t>
      </w:r>
      <w:r w:rsidRPr="003948C9">
        <w:rPr>
          <w:rFonts w:eastAsia="Times New Roman" w:cs="Times New Roman"/>
          <w:sz w:val="20"/>
          <w:szCs w:val="20"/>
        </w:rPr>
        <w:t>1</w:t>
      </w:r>
      <w:r w:rsidR="00480D63" w:rsidRPr="003948C9">
        <w:rPr>
          <w:rFonts w:eastAsia="Times New Roman" w:cs="Times New Roman"/>
          <w:sz w:val="20"/>
          <w:szCs w:val="20"/>
        </w:rPr>
        <w:t xml:space="preserve"> oraz ust. 3,</w:t>
      </w:r>
      <w:r w:rsidRPr="003948C9">
        <w:rPr>
          <w:rFonts w:eastAsia="Times New Roman" w:cs="Times New Roman"/>
          <w:sz w:val="20"/>
          <w:szCs w:val="20"/>
        </w:rPr>
        <w:t xml:space="preserve"> Wykonawca może żądać wyłącznie wynagrodzenia należnego z tytułu wykonanej części umowy.</w:t>
      </w:r>
    </w:p>
    <w:p w14:paraId="1B990730" w14:textId="77777777" w:rsidR="0090433E" w:rsidRPr="003948C9" w:rsidRDefault="0090433E" w:rsidP="00400F9B">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przypadku odstąpienia od umowy, Zamawiający zobowiązany jest do:</w:t>
      </w:r>
    </w:p>
    <w:p w14:paraId="58B57814" w14:textId="77777777" w:rsidR="0090433E" w:rsidRPr="003948C9" w:rsidRDefault="0090433E" w:rsidP="00400F9B">
      <w:pPr>
        <w:numPr>
          <w:ilvl w:val="1"/>
          <w:numId w:val="25"/>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dokonania odbioru wykonanych robót oraz zapłaty wynagrodzenia za roboty faktycznie wykonane,</w:t>
      </w:r>
    </w:p>
    <w:p w14:paraId="44CC8795" w14:textId="77777777" w:rsidR="0090433E" w:rsidRPr="003948C9" w:rsidRDefault="0090433E" w:rsidP="00400F9B">
      <w:pPr>
        <w:numPr>
          <w:ilvl w:val="1"/>
          <w:numId w:val="25"/>
        </w:numPr>
        <w:tabs>
          <w:tab w:val="left" w:pos="284"/>
          <w:tab w:val="left" w:pos="567"/>
          <w:tab w:val="left" w:pos="645"/>
          <w:tab w:val="left" w:pos="4320"/>
        </w:tabs>
        <w:autoSpaceDE w:val="0"/>
        <w:spacing w:line="360" w:lineRule="auto"/>
        <w:jc w:val="both"/>
        <w:rPr>
          <w:rFonts w:eastAsia="Times New Roman" w:cs="Times New Roman"/>
          <w:sz w:val="20"/>
          <w:szCs w:val="20"/>
        </w:rPr>
      </w:pPr>
      <w:r w:rsidRPr="003948C9">
        <w:rPr>
          <w:rFonts w:eastAsia="Times New Roman" w:cs="Times New Roman"/>
          <w:sz w:val="20"/>
          <w:szCs w:val="20"/>
        </w:rPr>
        <w:t>protokolarnego przejęcia terenu budowy.</w:t>
      </w:r>
    </w:p>
    <w:p w14:paraId="757A43AE" w14:textId="77777777" w:rsidR="0090433E" w:rsidRPr="003948C9" w:rsidRDefault="0090433E" w:rsidP="00400F9B">
      <w:pPr>
        <w:numPr>
          <w:ilvl w:val="0"/>
          <w:numId w:val="25"/>
        </w:numPr>
        <w:tabs>
          <w:tab w:val="left" w:pos="426"/>
          <w:tab w:val="left" w:pos="4320"/>
        </w:tabs>
        <w:autoSpaceDE w:val="0"/>
        <w:spacing w:line="360" w:lineRule="auto"/>
        <w:ind w:left="426"/>
        <w:jc w:val="both"/>
        <w:rPr>
          <w:rFonts w:eastAsia="Times New Roman" w:cs="Times New Roman"/>
          <w:sz w:val="20"/>
          <w:szCs w:val="20"/>
        </w:rPr>
      </w:pPr>
      <w:r w:rsidRPr="003948C9">
        <w:rPr>
          <w:rFonts w:eastAsia="Times New Roman" w:cs="Times New Roman"/>
          <w:sz w:val="20"/>
          <w:szCs w:val="20"/>
        </w:rPr>
        <w:t>W razie odstąpienia od umowy, Wykonawca przy udziale Zamawiającego sporządzi</w:t>
      </w:r>
      <w:r w:rsidR="00CE1C82" w:rsidRPr="003948C9">
        <w:rPr>
          <w:rFonts w:eastAsia="Times New Roman" w:cs="Times New Roman"/>
          <w:sz w:val="20"/>
          <w:szCs w:val="20"/>
        </w:rPr>
        <w:t xml:space="preserve"> </w:t>
      </w:r>
      <w:r w:rsidR="00095FD5" w:rsidRPr="003948C9">
        <w:rPr>
          <w:rFonts w:eastAsia="Times New Roman" w:cs="Times New Roman"/>
          <w:sz w:val="20"/>
          <w:szCs w:val="20"/>
        </w:rPr>
        <w:t xml:space="preserve">protokół inwentaryzacji robót </w:t>
      </w:r>
      <w:r w:rsidRPr="003948C9">
        <w:rPr>
          <w:rFonts w:eastAsia="Times New Roman" w:cs="Times New Roman"/>
          <w:sz w:val="20"/>
          <w:szCs w:val="20"/>
        </w:rPr>
        <w:t>w toku na dzień odstąpienia oraz Wykonawca zabezpieczy roboty przerwane w</w:t>
      </w:r>
      <w:r w:rsidR="00056938" w:rsidRPr="003948C9">
        <w:rPr>
          <w:rFonts w:eastAsia="Times New Roman" w:cs="Times New Roman"/>
          <w:sz w:val="20"/>
          <w:szCs w:val="20"/>
        </w:rPr>
        <w:t xml:space="preserve"> zakresie wzajemnie uzgodnionym </w:t>
      </w:r>
      <w:r w:rsidRPr="003948C9">
        <w:rPr>
          <w:rFonts w:eastAsia="Times New Roman" w:cs="Times New Roman"/>
          <w:sz w:val="20"/>
          <w:szCs w:val="20"/>
        </w:rPr>
        <w:t>na koszt strony,</w:t>
      </w:r>
      <w:r w:rsidR="00CE1C82" w:rsidRPr="003948C9">
        <w:rPr>
          <w:rFonts w:eastAsia="Times New Roman" w:cs="Times New Roman"/>
          <w:sz w:val="20"/>
          <w:szCs w:val="20"/>
        </w:rPr>
        <w:t xml:space="preserve"> </w:t>
      </w:r>
      <w:r w:rsidRPr="003948C9">
        <w:rPr>
          <w:rFonts w:eastAsia="Times New Roman" w:cs="Times New Roman"/>
          <w:sz w:val="20"/>
          <w:szCs w:val="20"/>
        </w:rPr>
        <w:t>z przyczyny której nastąpiło odstąpienie od umowy.</w:t>
      </w:r>
    </w:p>
    <w:p w14:paraId="766EFC31" w14:textId="77777777" w:rsidR="000F2735" w:rsidRPr="003948C9" w:rsidRDefault="000F2735" w:rsidP="000F2735">
      <w:pPr>
        <w:tabs>
          <w:tab w:val="left" w:pos="426"/>
          <w:tab w:val="left" w:pos="4320"/>
        </w:tabs>
        <w:autoSpaceDE w:val="0"/>
        <w:spacing w:line="360" w:lineRule="auto"/>
        <w:ind w:left="426"/>
        <w:jc w:val="both"/>
        <w:rPr>
          <w:rFonts w:eastAsia="Times New Roman" w:cs="Times New Roman"/>
          <w:sz w:val="20"/>
          <w:szCs w:val="20"/>
        </w:rPr>
      </w:pPr>
    </w:p>
    <w:p w14:paraId="6E836145" w14:textId="3841F7BC" w:rsidR="00857B2D" w:rsidRPr="003948C9" w:rsidRDefault="00803DEC">
      <w:pPr>
        <w:autoSpaceDE w:val="0"/>
        <w:spacing w:line="360" w:lineRule="auto"/>
        <w:jc w:val="center"/>
        <w:rPr>
          <w:rFonts w:eastAsia="Times New Roman" w:cs="Times New Roman"/>
          <w:b/>
          <w:bCs/>
          <w:sz w:val="20"/>
          <w:szCs w:val="20"/>
        </w:rPr>
      </w:pPr>
      <w:r>
        <w:rPr>
          <w:rFonts w:eastAsia="Times New Roman" w:cs="Times New Roman"/>
          <w:b/>
          <w:bCs/>
          <w:sz w:val="20"/>
          <w:szCs w:val="20"/>
        </w:rPr>
        <w:t>§15</w:t>
      </w:r>
    </w:p>
    <w:p w14:paraId="41378608" w14:textId="77777777" w:rsidR="001C4414" w:rsidRPr="003948C9" w:rsidRDefault="001C4414" w:rsidP="0089603F">
      <w:pPr>
        <w:autoSpaceDE w:val="0"/>
        <w:spacing w:line="360" w:lineRule="auto"/>
        <w:jc w:val="both"/>
        <w:rPr>
          <w:rFonts w:eastAsia="Times New Roman" w:cs="Times New Roman"/>
          <w:bCs/>
          <w:sz w:val="20"/>
          <w:szCs w:val="20"/>
        </w:rPr>
      </w:pPr>
      <w:r w:rsidRPr="003948C9">
        <w:rPr>
          <w:rFonts w:eastAsia="Times New Roman" w:cs="Times New Roman"/>
          <w:bCs/>
          <w:sz w:val="20"/>
          <w:szCs w:val="20"/>
        </w:rPr>
        <w:lastRenderedPageBreak/>
        <w:t>Zamawiający ma prawo, na każdym etapie realizacji zamówienia zwrócić się do Wykonawcy o przedstawienie dokumentów potwierdzających że czynności, dla których zgodnie z SIWZ wymagane jest zatrudnienie na  podstawie umów o pracę realizowane są wyłącznie przez osoby zatrudnione na podstawie umowy o pracę.  W tym celu Zamawiający może m.in. żądać stosownego oświadczenia Wykonawcy. Wykonawca zobowiązany jest przedstawić stosowne dokumenty nie później niż 5 dni od daty otrzymania wezwania.</w:t>
      </w:r>
    </w:p>
    <w:p w14:paraId="1ACDEBF3" w14:textId="77777777" w:rsidR="000F2735" w:rsidRPr="003948C9" w:rsidRDefault="000F2735" w:rsidP="0089603F">
      <w:pPr>
        <w:autoSpaceDE w:val="0"/>
        <w:spacing w:line="360" w:lineRule="auto"/>
        <w:jc w:val="both"/>
        <w:rPr>
          <w:rFonts w:eastAsia="Times New Roman" w:cs="Times New Roman"/>
          <w:bCs/>
          <w:sz w:val="20"/>
          <w:szCs w:val="20"/>
        </w:rPr>
      </w:pPr>
    </w:p>
    <w:p w14:paraId="0A1DC564" w14:textId="349F1472" w:rsidR="0090433E" w:rsidRPr="003948C9" w:rsidRDefault="00857B2D">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xml:space="preserve"> </w:t>
      </w:r>
      <w:r w:rsidR="00DB3824" w:rsidRPr="003948C9">
        <w:rPr>
          <w:rFonts w:eastAsia="Times New Roman" w:cs="Times New Roman"/>
          <w:b/>
          <w:bCs/>
          <w:sz w:val="20"/>
          <w:szCs w:val="20"/>
        </w:rPr>
        <w:t>§ 1</w:t>
      </w:r>
      <w:r w:rsidR="00803DEC">
        <w:rPr>
          <w:rFonts w:eastAsia="Times New Roman" w:cs="Times New Roman"/>
          <w:b/>
          <w:bCs/>
          <w:sz w:val="20"/>
          <w:szCs w:val="20"/>
        </w:rPr>
        <w:t>6</w:t>
      </w:r>
    </w:p>
    <w:p w14:paraId="332A30B2" w14:textId="77777777" w:rsidR="0090433E" w:rsidRPr="003948C9" w:rsidRDefault="0090433E">
      <w:pPr>
        <w:autoSpaceDE w:val="0"/>
        <w:spacing w:line="360" w:lineRule="auto"/>
        <w:jc w:val="both"/>
        <w:rPr>
          <w:rFonts w:eastAsia="Times New Roman" w:cs="Times New Roman"/>
          <w:bCs/>
          <w:sz w:val="20"/>
          <w:szCs w:val="20"/>
        </w:rPr>
      </w:pPr>
      <w:r w:rsidRPr="003948C9">
        <w:rPr>
          <w:rFonts w:eastAsia="Times New Roman" w:cs="Times New Roman"/>
          <w:sz w:val="20"/>
          <w:szCs w:val="20"/>
        </w:rPr>
        <w:t xml:space="preserve">W sprawach nieuregulowanych niniejszą umowa mają zastosowanie przepisy prawa polskiego </w:t>
      </w:r>
      <w:r w:rsidR="0093717B" w:rsidRPr="003948C9">
        <w:rPr>
          <w:rFonts w:eastAsia="Times New Roman" w:cs="Times New Roman"/>
          <w:sz w:val="20"/>
          <w:szCs w:val="20"/>
        </w:rPr>
        <w:br/>
      </w:r>
      <w:r w:rsidRPr="003948C9">
        <w:rPr>
          <w:rFonts w:eastAsia="Times New Roman" w:cs="Times New Roman"/>
          <w:sz w:val="20"/>
          <w:szCs w:val="20"/>
        </w:rPr>
        <w:t xml:space="preserve">w szczególności </w:t>
      </w:r>
      <w:r w:rsidRPr="003948C9">
        <w:rPr>
          <w:rFonts w:eastAsia="Times New Roman" w:cs="Times New Roman"/>
          <w:bCs/>
          <w:sz w:val="20"/>
          <w:szCs w:val="20"/>
        </w:rPr>
        <w:t>Kodeksu Cywilnego</w:t>
      </w:r>
      <w:r w:rsidRPr="003948C9">
        <w:rPr>
          <w:rFonts w:eastAsia="Times New Roman" w:cs="Times New Roman"/>
          <w:sz w:val="20"/>
          <w:szCs w:val="20"/>
        </w:rPr>
        <w:t xml:space="preserve"> i </w:t>
      </w:r>
      <w:r w:rsidRPr="003948C9">
        <w:rPr>
          <w:rFonts w:eastAsia="Times New Roman" w:cs="Times New Roman"/>
          <w:bCs/>
          <w:sz w:val="20"/>
          <w:szCs w:val="20"/>
        </w:rPr>
        <w:t>Ustawa Prawo Zamówień Publicznych</w:t>
      </w:r>
      <w:r w:rsidRPr="003948C9">
        <w:rPr>
          <w:rFonts w:eastAsia="Times New Roman" w:cs="Times New Roman"/>
          <w:sz w:val="20"/>
          <w:szCs w:val="20"/>
        </w:rPr>
        <w:t xml:space="preserve">, a ewentualne spory wynikłe pomiędzy stronami rozstrzygać będzie sąd właściwy dla </w:t>
      </w:r>
      <w:r w:rsidRPr="003948C9">
        <w:rPr>
          <w:rFonts w:eastAsia="Times New Roman" w:cs="Times New Roman"/>
          <w:bCs/>
          <w:sz w:val="20"/>
          <w:szCs w:val="20"/>
        </w:rPr>
        <w:t>Zamawiającego.</w:t>
      </w:r>
    </w:p>
    <w:p w14:paraId="749AEC4F" w14:textId="77777777" w:rsidR="004178FA" w:rsidRPr="003948C9" w:rsidRDefault="004178FA">
      <w:pPr>
        <w:autoSpaceDE w:val="0"/>
        <w:spacing w:line="360" w:lineRule="auto"/>
        <w:jc w:val="center"/>
        <w:rPr>
          <w:rFonts w:eastAsia="Times New Roman" w:cs="Times New Roman"/>
          <w:b/>
          <w:bCs/>
          <w:sz w:val="20"/>
          <w:szCs w:val="20"/>
        </w:rPr>
      </w:pPr>
    </w:p>
    <w:p w14:paraId="7668961F" w14:textId="11D3BC0D"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803DEC">
        <w:rPr>
          <w:rFonts w:eastAsia="Times New Roman" w:cs="Times New Roman"/>
          <w:b/>
          <w:bCs/>
          <w:sz w:val="20"/>
          <w:szCs w:val="20"/>
        </w:rPr>
        <w:t>7</w:t>
      </w:r>
    </w:p>
    <w:p w14:paraId="2554142E"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Wszystkie zmiany umowy wymagają formy pisemnej pod rygorem nieważności.</w:t>
      </w:r>
    </w:p>
    <w:p w14:paraId="2596F85D" w14:textId="77777777" w:rsidR="00857B2D" w:rsidRPr="003948C9" w:rsidRDefault="00857B2D">
      <w:pPr>
        <w:autoSpaceDE w:val="0"/>
        <w:spacing w:line="360" w:lineRule="auto"/>
        <w:jc w:val="center"/>
        <w:rPr>
          <w:rFonts w:eastAsia="Times New Roman" w:cs="Times New Roman"/>
          <w:b/>
          <w:bCs/>
          <w:sz w:val="20"/>
          <w:szCs w:val="20"/>
        </w:rPr>
      </w:pPr>
    </w:p>
    <w:p w14:paraId="2BC2BE7C" w14:textId="33AD57D5" w:rsidR="0090433E" w:rsidRPr="003948C9" w:rsidRDefault="00DB3824">
      <w:pPr>
        <w:autoSpaceDE w:val="0"/>
        <w:spacing w:line="360" w:lineRule="auto"/>
        <w:jc w:val="center"/>
        <w:rPr>
          <w:rFonts w:eastAsia="Times New Roman" w:cs="Times New Roman"/>
          <w:b/>
          <w:bCs/>
          <w:sz w:val="20"/>
          <w:szCs w:val="20"/>
        </w:rPr>
      </w:pPr>
      <w:r w:rsidRPr="003948C9">
        <w:rPr>
          <w:rFonts w:eastAsia="Times New Roman" w:cs="Times New Roman"/>
          <w:b/>
          <w:bCs/>
          <w:sz w:val="20"/>
          <w:szCs w:val="20"/>
        </w:rPr>
        <w:t>§ 1</w:t>
      </w:r>
      <w:r w:rsidR="000F2735" w:rsidRPr="003948C9">
        <w:rPr>
          <w:rFonts w:eastAsia="Times New Roman" w:cs="Times New Roman"/>
          <w:b/>
          <w:bCs/>
          <w:sz w:val="20"/>
          <w:szCs w:val="20"/>
        </w:rPr>
        <w:t>9</w:t>
      </w:r>
    </w:p>
    <w:p w14:paraId="69126573" w14:textId="77777777" w:rsidR="0090433E" w:rsidRPr="003948C9" w:rsidRDefault="0090433E">
      <w:pPr>
        <w:autoSpaceDE w:val="0"/>
        <w:spacing w:line="360" w:lineRule="auto"/>
        <w:jc w:val="both"/>
        <w:rPr>
          <w:rFonts w:eastAsia="Times New Roman" w:cs="Times New Roman"/>
          <w:sz w:val="20"/>
          <w:szCs w:val="20"/>
        </w:rPr>
      </w:pPr>
      <w:r w:rsidRPr="003948C9">
        <w:rPr>
          <w:rFonts w:eastAsia="Times New Roman" w:cs="Times New Roman"/>
          <w:sz w:val="20"/>
          <w:szCs w:val="20"/>
        </w:rPr>
        <w:t xml:space="preserve">Umowę sporządzono w trzech jednobrzmiących egzemplarzach (dwa dla </w:t>
      </w:r>
      <w:r w:rsidRPr="003948C9">
        <w:rPr>
          <w:rFonts w:eastAsia="Times New Roman" w:cs="Times New Roman"/>
          <w:b/>
          <w:bCs/>
          <w:sz w:val="20"/>
          <w:szCs w:val="20"/>
        </w:rPr>
        <w:t>Zamawiającego</w:t>
      </w:r>
      <w:r w:rsidRPr="003948C9">
        <w:rPr>
          <w:rFonts w:eastAsia="Times New Roman" w:cs="Times New Roman"/>
          <w:sz w:val="20"/>
          <w:szCs w:val="20"/>
        </w:rPr>
        <w:t xml:space="preserve">, jeden dla </w:t>
      </w:r>
      <w:r w:rsidRPr="003948C9">
        <w:rPr>
          <w:rFonts w:eastAsia="Times New Roman" w:cs="Times New Roman"/>
          <w:b/>
          <w:bCs/>
          <w:sz w:val="20"/>
          <w:szCs w:val="20"/>
        </w:rPr>
        <w:t>Wykonawcy</w:t>
      </w:r>
      <w:r w:rsidRPr="003948C9">
        <w:rPr>
          <w:rFonts w:eastAsia="Times New Roman" w:cs="Times New Roman"/>
          <w:sz w:val="20"/>
          <w:szCs w:val="20"/>
        </w:rPr>
        <w:t>).</w:t>
      </w:r>
    </w:p>
    <w:p w14:paraId="01CAD4C8" w14:textId="77777777" w:rsidR="00DB3824" w:rsidRPr="003948C9" w:rsidRDefault="00DB3824">
      <w:pPr>
        <w:autoSpaceDE w:val="0"/>
        <w:spacing w:line="360" w:lineRule="auto"/>
        <w:jc w:val="both"/>
        <w:rPr>
          <w:rFonts w:eastAsia="Times New Roman" w:cs="Times New Roman"/>
          <w:sz w:val="20"/>
          <w:szCs w:val="20"/>
        </w:rPr>
      </w:pPr>
    </w:p>
    <w:p w14:paraId="5D51B4A0" w14:textId="77777777" w:rsidR="00680CB7" w:rsidRPr="003948C9" w:rsidRDefault="0093717B" w:rsidP="00B5398C">
      <w:pPr>
        <w:tabs>
          <w:tab w:val="left" w:pos="0"/>
        </w:tabs>
        <w:autoSpaceDE w:val="0"/>
        <w:spacing w:line="360" w:lineRule="auto"/>
        <w:rPr>
          <w:rFonts w:eastAsia="Times New Roman" w:cs="Times New Roman"/>
          <w:b/>
          <w:bCs/>
          <w:sz w:val="20"/>
          <w:szCs w:val="20"/>
        </w:rPr>
      </w:pPr>
      <w:r w:rsidRPr="003948C9">
        <w:rPr>
          <w:rFonts w:eastAsia="Times New Roman" w:cs="Times New Roman"/>
          <w:b/>
          <w:bCs/>
          <w:i/>
          <w:sz w:val="20"/>
          <w:szCs w:val="20"/>
        </w:rPr>
        <w:t xml:space="preserve"> </w:t>
      </w:r>
      <w:r w:rsidR="0090433E" w:rsidRPr="003948C9">
        <w:rPr>
          <w:rFonts w:eastAsia="Times New Roman" w:cs="Times New Roman"/>
          <w:b/>
          <w:bCs/>
          <w:sz w:val="20"/>
          <w:szCs w:val="20"/>
        </w:rPr>
        <w:t>ZAMAWIAJĄCY</w:t>
      </w:r>
      <w:r w:rsidR="00CE1C82" w:rsidRPr="003948C9">
        <w:rPr>
          <w:rFonts w:eastAsia="Times New Roman" w:cs="Times New Roman"/>
          <w:b/>
          <w:bCs/>
          <w:sz w:val="20"/>
          <w:szCs w:val="20"/>
        </w:rPr>
        <w:t xml:space="preserve"> </w:t>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90433E"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CE1C82" w:rsidRPr="003948C9">
        <w:rPr>
          <w:rFonts w:eastAsia="Times New Roman" w:cs="Times New Roman"/>
          <w:b/>
          <w:bCs/>
          <w:sz w:val="20"/>
          <w:szCs w:val="20"/>
        </w:rPr>
        <w:tab/>
      </w:r>
      <w:r w:rsidR="0077590E" w:rsidRPr="003948C9">
        <w:rPr>
          <w:rFonts w:eastAsia="Times New Roman" w:cs="Times New Roman"/>
          <w:b/>
          <w:bCs/>
          <w:sz w:val="20"/>
          <w:szCs w:val="20"/>
        </w:rPr>
        <w:tab/>
      </w:r>
      <w:r w:rsidR="00CE1C82" w:rsidRPr="003948C9">
        <w:rPr>
          <w:rFonts w:eastAsia="Times New Roman" w:cs="Times New Roman"/>
          <w:b/>
          <w:bCs/>
          <w:sz w:val="20"/>
          <w:szCs w:val="20"/>
        </w:rPr>
        <w:t xml:space="preserve"> </w:t>
      </w:r>
      <w:r w:rsidR="00B5398C" w:rsidRPr="003948C9">
        <w:rPr>
          <w:rFonts w:eastAsia="Times New Roman" w:cs="Times New Roman"/>
          <w:b/>
          <w:bCs/>
          <w:sz w:val="20"/>
          <w:szCs w:val="20"/>
        </w:rPr>
        <w:t>WYKONAWCA</w:t>
      </w:r>
    </w:p>
    <w:p w14:paraId="228B5245" w14:textId="77777777" w:rsidR="000371C1" w:rsidRPr="003948C9" w:rsidRDefault="000371C1" w:rsidP="00680CB7">
      <w:pPr>
        <w:rPr>
          <w:rFonts w:eastAsia="Times New Roman" w:cs="Times New Roman"/>
          <w:b/>
          <w:bCs/>
          <w:sz w:val="20"/>
          <w:szCs w:val="20"/>
        </w:rPr>
      </w:pPr>
    </w:p>
    <w:p w14:paraId="55DFDA03" w14:textId="77777777" w:rsidR="000371C1" w:rsidRPr="003948C9" w:rsidRDefault="000371C1" w:rsidP="00680CB7">
      <w:pPr>
        <w:rPr>
          <w:rFonts w:eastAsia="Times New Roman" w:cs="Times New Roman"/>
          <w:b/>
          <w:bCs/>
          <w:sz w:val="20"/>
          <w:szCs w:val="20"/>
        </w:rPr>
      </w:pPr>
    </w:p>
    <w:p w14:paraId="07BB80BB" w14:textId="77777777" w:rsidR="000371C1" w:rsidRPr="003948C9" w:rsidRDefault="000371C1" w:rsidP="00680CB7">
      <w:pPr>
        <w:rPr>
          <w:rFonts w:eastAsia="Times New Roman" w:cs="Times New Roman"/>
          <w:b/>
          <w:bCs/>
          <w:sz w:val="20"/>
          <w:szCs w:val="20"/>
        </w:rPr>
      </w:pPr>
    </w:p>
    <w:p w14:paraId="3F463F08" w14:textId="4B30B3C9" w:rsidR="004542D0" w:rsidRDefault="00680CB7" w:rsidP="00D41A4B">
      <w:pPr>
        <w:rPr>
          <w:rFonts w:cs="Times New Roman"/>
          <w:bCs/>
          <w:sz w:val="20"/>
          <w:szCs w:val="20"/>
        </w:rPr>
      </w:pPr>
      <w:r w:rsidRPr="003948C9">
        <w:rPr>
          <w:rFonts w:cs="Times New Roman"/>
          <w:bCs/>
          <w:sz w:val="20"/>
          <w:szCs w:val="20"/>
        </w:rPr>
        <w:t xml:space="preserve">                         </w:t>
      </w:r>
    </w:p>
    <w:p w14:paraId="266DFD2A" w14:textId="77777777" w:rsidR="004542D0" w:rsidRDefault="004542D0">
      <w:pPr>
        <w:widowControl/>
        <w:suppressAutoHyphens w:val="0"/>
        <w:rPr>
          <w:rFonts w:cs="Times New Roman"/>
          <w:bCs/>
          <w:sz w:val="20"/>
          <w:szCs w:val="20"/>
        </w:rPr>
      </w:pPr>
      <w:r>
        <w:rPr>
          <w:rFonts w:cs="Times New Roman"/>
          <w:bCs/>
          <w:sz w:val="20"/>
          <w:szCs w:val="20"/>
        </w:rPr>
        <w:br w:type="page"/>
      </w:r>
    </w:p>
    <w:p w14:paraId="101D32C0" w14:textId="77777777" w:rsidR="004178FA" w:rsidRPr="003948C9" w:rsidRDefault="004178FA" w:rsidP="00D41A4B">
      <w:pPr>
        <w:rPr>
          <w:rFonts w:cs="Times New Roman"/>
          <w:sz w:val="20"/>
          <w:szCs w:val="20"/>
        </w:rPr>
      </w:pPr>
    </w:p>
    <w:p w14:paraId="04ECD91F" w14:textId="77777777" w:rsidR="004178FA" w:rsidRPr="003948C9" w:rsidRDefault="004178FA" w:rsidP="004178FA">
      <w:pPr>
        <w:rPr>
          <w:rFonts w:cs="Times New Roman"/>
          <w:b/>
          <w:bCs/>
          <w:sz w:val="20"/>
          <w:szCs w:val="20"/>
        </w:rPr>
      </w:pPr>
    </w:p>
    <w:p w14:paraId="0D522B1E" w14:textId="7A429CD2" w:rsidR="00807FD1" w:rsidRPr="003948C9" w:rsidRDefault="00807FD1">
      <w:pPr>
        <w:widowControl/>
        <w:suppressAutoHyphens w:val="0"/>
        <w:rPr>
          <w:rFonts w:eastAsia="Times New Roman" w:cs="Times New Roman"/>
          <w:b/>
          <w:bCs/>
          <w:sz w:val="20"/>
          <w:szCs w:val="20"/>
        </w:rPr>
      </w:pPr>
    </w:p>
    <w:p w14:paraId="244CE1DC" w14:textId="77777777" w:rsidR="00807FD1" w:rsidRPr="003948C9" w:rsidRDefault="00807FD1" w:rsidP="00807FD1">
      <w:pPr>
        <w:rPr>
          <w:rFonts w:cs="Times New Roman"/>
          <w:bCs/>
          <w:sz w:val="20"/>
          <w:szCs w:val="20"/>
        </w:rPr>
      </w:pPr>
      <w:r w:rsidRPr="003948C9">
        <w:rPr>
          <w:rFonts w:cs="Times New Roman"/>
          <w:bCs/>
          <w:sz w:val="20"/>
          <w:szCs w:val="20"/>
        </w:rPr>
        <w:t xml:space="preserve">                                                                                                  </w:t>
      </w:r>
    </w:p>
    <w:p w14:paraId="34818519" w14:textId="5CABD068"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w:t>
      </w:r>
      <w:r w:rsidR="00474597">
        <w:rPr>
          <w:rFonts w:cs="Times New Roman"/>
          <w:b/>
          <w:bCs/>
          <w:sz w:val="20"/>
          <w:szCs w:val="20"/>
        </w:rPr>
        <w:t>łącznik nr 1 do Umowy</w:t>
      </w:r>
      <w:r w:rsidR="00807FD1" w:rsidRPr="003948C9">
        <w:rPr>
          <w:rFonts w:cs="Times New Roman"/>
          <w:b/>
          <w:bCs/>
          <w:sz w:val="20"/>
          <w:szCs w:val="20"/>
        </w:rPr>
        <w:t xml:space="preserve">                                                                                            </w:t>
      </w:r>
    </w:p>
    <w:p w14:paraId="67DBD131" w14:textId="77777777" w:rsidR="00807FD1" w:rsidRPr="003948C9" w:rsidRDefault="00807FD1" w:rsidP="00807FD1">
      <w:pPr>
        <w:rPr>
          <w:rFonts w:cs="Times New Roman"/>
          <w:bCs/>
          <w:sz w:val="20"/>
          <w:szCs w:val="20"/>
        </w:rPr>
      </w:pPr>
      <w:r w:rsidRPr="003948C9">
        <w:rPr>
          <w:rFonts w:cs="Times New Roman"/>
          <w:bCs/>
          <w:sz w:val="20"/>
          <w:szCs w:val="20"/>
        </w:rPr>
        <w:br/>
        <w:t>……………………………….</w:t>
      </w:r>
    </w:p>
    <w:p w14:paraId="76F53F15" w14:textId="134D595A" w:rsidR="00807FD1" w:rsidRPr="003948C9" w:rsidRDefault="00807FD1" w:rsidP="00807FD1">
      <w:pPr>
        <w:rPr>
          <w:rFonts w:cs="Times New Roman"/>
          <w:bCs/>
          <w:sz w:val="20"/>
          <w:szCs w:val="20"/>
        </w:rPr>
      </w:pPr>
      <w:r w:rsidRPr="003948C9">
        <w:rPr>
          <w:rFonts w:cs="Times New Roman"/>
          <w:bCs/>
          <w:sz w:val="20"/>
          <w:szCs w:val="20"/>
        </w:rPr>
        <w:t xml:space="preserve"> Nazwa </w:t>
      </w:r>
      <w:r w:rsidR="00BF00F2">
        <w:rPr>
          <w:rFonts w:cs="Times New Roman"/>
          <w:bCs/>
          <w:sz w:val="20"/>
          <w:szCs w:val="20"/>
        </w:rPr>
        <w:t>Podwykonawcy</w:t>
      </w:r>
    </w:p>
    <w:p w14:paraId="3981F341" w14:textId="77777777" w:rsidR="00807FD1" w:rsidRPr="003948C9" w:rsidRDefault="00807FD1" w:rsidP="00807FD1">
      <w:pPr>
        <w:rPr>
          <w:rFonts w:cs="Times New Roman"/>
          <w:bCs/>
          <w:sz w:val="20"/>
          <w:szCs w:val="20"/>
        </w:rPr>
      </w:pPr>
    </w:p>
    <w:p w14:paraId="495DCA5F" w14:textId="77777777" w:rsidR="00807FD1" w:rsidRPr="003948C9" w:rsidRDefault="00807FD1" w:rsidP="00807FD1">
      <w:pPr>
        <w:rPr>
          <w:rFonts w:cs="Times New Roman"/>
          <w:bCs/>
          <w:sz w:val="20"/>
          <w:szCs w:val="20"/>
        </w:rPr>
      </w:pPr>
    </w:p>
    <w:p w14:paraId="09348C6E" w14:textId="4729B25B" w:rsidR="001B6C4E" w:rsidRPr="001B6C4E" w:rsidRDefault="00807FD1" w:rsidP="001B6C4E">
      <w:pPr>
        <w:jc w:val="both"/>
        <w:rPr>
          <w:rFonts w:cs="Times New Roman"/>
          <w:b/>
          <w:sz w:val="20"/>
          <w:szCs w:val="20"/>
        </w:rPr>
      </w:pPr>
      <w:r w:rsidRPr="003948C9">
        <w:rPr>
          <w:rFonts w:cs="Times New Roman"/>
          <w:b/>
          <w:bCs/>
          <w:sz w:val="20"/>
          <w:szCs w:val="20"/>
        </w:rPr>
        <w:t xml:space="preserve">Dotyczy: </w:t>
      </w:r>
      <w:r w:rsidRPr="003948C9">
        <w:rPr>
          <w:rFonts w:eastAsia="Times New Roman" w:cs="Times New Roman"/>
          <w:sz w:val="20"/>
          <w:szCs w:val="20"/>
        </w:rPr>
        <w:t>wykonanie robót budowlan</w:t>
      </w:r>
      <w:r w:rsidR="001B6C4E">
        <w:rPr>
          <w:rFonts w:eastAsia="Times New Roman" w:cs="Times New Roman"/>
          <w:sz w:val="20"/>
          <w:szCs w:val="20"/>
        </w:rPr>
        <w:t>ych</w:t>
      </w:r>
      <w:r w:rsidRPr="003948C9">
        <w:rPr>
          <w:rFonts w:eastAsia="Times New Roman" w:cs="Times New Roman"/>
          <w:sz w:val="20"/>
          <w:szCs w:val="20"/>
        </w:rPr>
        <w:t xml:space="preserve"> w ramach zadania:</w:t>
      </w:r>
      <w:r w:rsidRPr="003948C9">
        <w:rPr>
          <w:rFonts w:eastAsia="Times New Roman" w:cs="Times New Roman"/>
          <w:b/>
          <w:bCs/>
          <w:sz w:val="20"/>
          <w:szCs w:val="20"/>
        </w:rPr>
        <w:t xml:space="preserve"> </w:t>
      </w:r>
      <w:r w:rsidR="001B6C4E" w:rsidRPr="001B6C4E">
        <w:rPr>
          <w:rFonts w:cs="Times New Roman"/>
          <w:b/>
          <w:sz w:val="20"/>
          <w:szCs w:val="20"/>
        </w:rPr>
        <w:t xml:space="preserve">Roboty budowalne wg. zadań 1 </w:t>
      </w:r>
    </w:p>
    <w:p w14:paraId="3FFBFC74" w14:textId="77777777" w:rsidR="001B6C4E" w:rsidRPr="001B6C4E" w:rsidRDefault="001B6C4E" w:rsidP="001B6C4E">
      <w:pPr>
        <w:jc w:val="both"/>
        <w:rPr>
          <w:rFonts w:cs="Times New Roman"/>
          <w:b/>
          <w:sz w:val="20"/>
          <w:szCs w:val="20"/>
        </w:rPr>
      </w:pPr>
    </w:p>
    <w:p w14:paraId="4110B33A" w14:textId="77777777" w:rsidR="001B6C4E" w:rsidRPr="001B6C4E" w:rsidRDefault="001B6C4E" w:rsidP="001B6C4E">
      <w:pPr>
        <w:jc w:val="both"/>
        <w:rPr>
          <w:rFonts w:cs="Times New Roman"/>
          <w:b/>
          <w:sz w:val="20"/>
          <w:szCs w:val="20"/>
        </w:rPr>
      </w:pPr>
      <w:r w:rsidRPr="001B6C4E">
        <w:rPr>
          <w:rFonts w:cs="Times New Roman"/>
          <w:b/>
          <w:sz w:val="20"/>
          <w:szCs w:val="20"/>
        </w:rPr>
        <w:t>współfinansowane ze środków UE w ramach dofinansowania NR POIS.09.01.00-00-0209/17-00/1082/2017/1219</w:t>
      </w:r>
    </w:p>
    <w:p w14:paraId="38B87DAE" w14:textId="77777777" w:rsidR="001B6C4E" w:rsidRPr="001B6C4E" w:rsidRDefault="001B6C4E" w:rsidP="001B6C4E">
      <w:pPr>
        <w:jc w:val="both"/>
        <w:rPr>
          <w:rFonts w:cs="Times New Roman"/>
          <w:b/>
          <w:sz w:val="20"/>
          <w:szCs w:val="20"/>
        </w:rPr>
      </w:pPr>
      <w:r w:rsidRPr="001B6C4E">
        <w:rPr>
          <w:rFonts w:cs="Times New Roman"/>
          <w:b/>
          <w:sz w:val="20"/>
          <w:szCs w:val="20"/>
        </w:rPr>
        <w:t>Projektu „ Zwiększenie skuteczności udzielania świadczeń ratowniczych poprzez podniesienie ich jakości oraz poprawę dostępności i funkcjonalności Szpitalnego Oddziału Ratunkowego w Zespole Opieki Zdrowotnej w Końskich „</w:t>
      </w:r>
    </w:p>
    <w:p w14:paraId="18BA4C3D" w14:textId="77777777" w:rsidR="001B6C4E" w:rsidRPr="001B6C4E" w:rsidRDefault="001B6C4E" w:rsidP="001B6C4E">
      <w:pPr>
        <w:jc w:val="both"/>
        <w:rPr>
          <w:rFonts w:cs="Times New Roman"/>
          <w:b/>
          <w:sz w:val="20"/>
          <w:szCs w:val="20"/>
        </w:rPr>
      </w:pPr>
      <w:r w:rsidRPr="001B6C4E">
        <w:rPr>
          <w:rFonts w:cs="Times New Roman"/>
          <w:b/>
          <w:sz w:val="20"/>
          <w:szCs w:val="20"/>
        </w:rPr>
        <w:t>Nr POIS.09.01.00-00-209/17</w:t>
      </w:r>
    </w:p>
    <w:p w14:paraId="0898FF42" w14:textId="3E0B7356" w:rsidR="00807FD1" w:rsidRPr="003948C9" w:rsidRDefault="001B6C4E" w:rsidP="001B6C4E">
      <w:pPr>
        <w:jc w:val="both"/>
        <w:rPr>
          <w:rFonts w:cs="Times New Roman"/>
          <w:bCs/>
          <w:sz w:val="20"/>
          <w:szCs w:val="20"/>
        </w:rPr>
      </w:pPr>
      <w:r w:rsidRPr="001B6C4E">
        <w:rPr>
          <w:rFonts w:cs="Times New Roman"/>
          <w:b/>
          <w:sz w:val="20"/>
          <w:szCs w:val="20"/>
        </w:rPr>
        <w:t>w ramach działania 9.1. Infrastruktura ratownictwa medycznego oś priorytetowa IX Wzmocnienie strategicznej infrastruktury ochrony zdrowia Programu Operacyjnego Infrastruktura i Środowisko 2014-2020</w:t>
      </w:r>
    </w:p>
    <w:p w14:paraId="70853D86" w14:textId="77777777" w:rsidR="00807FD1" w:rsidRPr="003948C9" w:rsidRDefault="00807FD1" w:rsidP="00807FD1">
      <w:pPr>
        <w:rPr>
          <w:rFonts w:cs="Times New Roman"/>
          <w:bCs/>
          <w:sz w:val="20"/>
          <w:szCs w:val="20"/>
        </w:rPr>
      </w:pPr>
    </w:p>
    <w:p w14:paraId="42962083"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PODWYKONAWCY</w:t>
      </w:r>
    </w:p>
    <w:p w14:paraId="146A0B8C"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4349B80D" w14:textId="77777777" w:rsidR="00807FD1" w:rsidRPr="003948C9" w:rsidRDefault="00807FD1" w:rsidP="00807FD1">
      <w:pPr>
        <w:rPr>
          <w:rFonts w:cs="Times New Roman"/>
          <w:b/>
          <w:bCs/>
          <w:sz w:val="20"/>
          <w:szCs w:val="20"/>
        </w:rPr>
      </w:pPr>
    </w:p>
    <w:p w14:paraId="7E269B6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2A2549C4"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w:t>
      </w:r>
    </w:p>
    <w:p w14:paraId="738B9B46"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4DD0B9AD" w14:textId="77777777" w:rsidR="00807FD1" w:rsidRPr="003948C9" w:rsidRDefault="00807FD1" w:rsidP="00807FD1">
      <w:pPr>
        <w:spacing w:line="360" w:lineRule="auto"/>
        <w:jc w:val="both"/>
        <w:rPr>
          <w:rFonts w:cs="Times New Roman"/>
          <w:sz w:val="20"/>
          <w:szCs w:val="20"/>
        </w:rPr>
      </w:pPr>
    </w:p>
    <w:p w14:paraId="5B6FF564" w14:textId="6FF7D1A1" w:rsidR="00807FD1" w:rsidRPr="003948C9" w:rsidRDefault="00807FD1" w:rsidP="00400F9B">
      <w:pPr>
        <w:pStyle w:val="Akapitzlist"/>
        <w:numPr>
          <w:ilvl w:val="0"/>
          <w:numId w:val="18"/>
        </w:numPr>
        <w:jc w:val="both"/>
        <w:rPr>
          <w:rFonts w:ascii="Times New Roman" w:hAnsi="Times New Roman"/>
          <w:sz w:val="20"/>
          <w:szCs w:val="20"/>
        </w:rPr>
      </w:pPr>
      <w:r w:rsidRPr="003948C9">
        <w:rPr>
          <w:rFonts w:ascii="Times New Roman" w:hAnsi="Times New Roman"/>
          <w:sz w:val="20"/>
          <w:szCs w:val="20"/>
        </w:rPr>
        <w:t>wszelkie roszczenia Podwykonawcy z tytułu umowy  nr………………………….. zawartej w dniu …………………r. z firmą ……….………………..……..</w:t>
      </w:r>
      <w:r w:rsidR="0017105E">
        <w:rPr>
          <w:rFonts w:ascii="Times New Roman" w:hAnsi="Times New Roman"/>
          <w:sz w:val="20"/>
          <w:szCs w:val="20"/>
        </w:rPr>
        <w:t xml:space="preserve"> (dalej: Wykonawca)</w:t>
      </w:r>
      <w:r w:rsidRPr="003948C9">
        <w:rPr>
          <w:rFonts w:ascii="Times New Roman" w:hAnsi="Times New Roman"/>
          <w:sz w:val="20"/>
          <w:szCs w:val="20"/>
        </w:rPr>
        <w:t>, wymagalne do dnia złożenia niniejszego oświadczenia, zostały zaspokojone przez Wykonawcę w pełnej wysokości,</w:t>
      </w:r>
    </w:p>
    <w:p w14:paraId="7125EB78" w14:textId="77777777" w:rsidR="00807FD1" w:rsidRPr="003948C9" w:rsidRDefault="00807FD1" w:rsidP="00807FD1">
      <w:pPr>
        <w:pStyle w:val="Akapitzlist"/>
        <w:jc w:val="both"/>
        <w:rPr>
          <w:rFonts w:ascii="Times New Roman" w:hAnsi="Times New Roman"/>
          <w:sz w:val="20"/>
          <w:szCs w:val="20"/>
        </w:rPr>
      </w:pPr>
    </w:p>
    <w:p w14:paraId="56C75B3F" w14:textId="77777777" w:rsidR="00807FD1" w:rsidRPr="003948C9" w:rsidRDefault="00807FD1" w:rsidP="00400F9B">
      <w:pPr>
        <w:pStyle w:val="Akapitzlist"/>
        <w:numPr>
          <w:ilvl w:val="0"/>
          <w:numId w:val="18"/>
        </w:numPr>
        <w:jc w:val="both"/>
        <w:rPr>
          <w:rFonts w:ascii="Times New Roman" w:hAnsi="Times New Roman"/>
          <w:sz w:val="20"/>
          <w:szCs w:val="20"/>
        </w:rPr>
      </w:pPr>
      <w:r w:rsidRPr="003948C9">
        <w:rPr>
          <w:rFonts w:ascii="Times New Roman" w:hAnsi="Times New Roman"/>
          <w:sz w:val="20"/>
          <w:szCs w:val="20"/>
        </w:rPr>
        <w:t>do dnia złożenia niniejszego oświadczenia zafakturowano kwotę ……………………………………….zł słownie: ……………………………………………..……………złotych .../100</w:t>
      </w:r>
      <w:r w:rsidRPr="003948C9">
        <w:rPr>
          <w:rFonts w:ascii="Times New Roman" w:hAnsi="Times New Roman"/>
          <w:b/>
          <w:sz w:val="20"/>
          <w:szCs w:val="20"/>
        </w:rPr>
        <w:t xml:space="preserve"> </w:t>
      </w:r>
      <w:r w:rsidRPr="003948C9">
        <w:rPr>
          <w:rFonts w:ascii="Times New Roman" w:hAnsi="Times New Roman"/>
          <w:sz w:val="20"/>
          <w:szCs w:val="20"/>
        </w:rPr>
        <w:t>brutto i stanowi ona bieżące rozliczenie w/w umowy podwykonawczej.</w:t>
      </w:r>
    </w:p>
    <w:p w14:paraId="39045515" w14:textId="77777777" w:rsidR="00807FD1" w:rsidRPr="003948C9" w:rsidRDefault="00807FD1" w:rsidP="00807FD1">
      <w:pPr>
        <w:pStyle w:val="Akapitzlist"/>
        <w:jc w:val="both"/>
        <w:rPr>
          <w:rFonts w:ascii="Times New Roman" w:hAnsi="Times New Roman"/>
          <w:sz w:val="20"/>
          <w:szCs w:val="20"/>
        </w:rPr>
      </w:pPr>
    </w:p>
    <w:p w14:paraId="7640CE42" w14:textId="77777777" w:rsidR="00807FD1" w:rsidRPr="003948C9" w:rsidRDefault="00807FD1" w:rsidP="00400F9B">
      <w:pPr>
        <w:pStyle w:val="Akapitzlist"/>
        <w:numPr>
          <w:ilvl w:val="0"/>
          <w:numId w:val="18"/>
        </w:numPr>
        <w:jc w:val="both"/>
        <w:rPr>
          <w:rFonts w:ascii="Times New Roman" w:hAnsi="Times New Roman"/>
          <w:sz w:val="20"/>
          <w:szCs w:val="20"/>
        </w:rPr>
      </w:pPr>
      <w:r w:rsidRPr="003948C9">
        <w:rPr>
          <w:rFonts w:ascii="Times New Roman" w:hAnsi="Times New Roman"/>
          <w:sz w:val="20"/>
          <w:szCs w:val="20"/>
        </w:rPr>
        <w:t xml:space="preserve">między Podwykonawcą a Wykonawcą nie istnieje żaden spór, który skutkuje lub może skutkować powstaniem roszczeń Podwykonawcy wobec Wykonawcy o zapłatę wynagrodzenia za wykonane usługi  </w:t>
      </w:r>
    </w:p>
    <w:p w14:paraId="2F35ACB1" w14:textId="77777777" w:rsidR="00807FD1" w:rsidRPr="003948C9" w:rsidRDefault="00807FD1" w:rsidP="00807FD1">
      <w:pPr>
        <w:jc w:val="both"/>
        <w:rPr>
          <w:rFonts w:cs="Times New Roman"/>
          <w:sz w:val="20"/>
          <w:szCs w:val="20"/>
        </w:rPr>
      </w:pPr>
    </w:p>
    <w:p w14:paraId="392EDFBD" w14:textId="77777777" w:rsidR="00807FD1" w:rsidRPr="003948C9" w:rsidRDefault="00807FD1" w:rsidP="00807FD1">
      <w:pPr>
        <w:jc w:val="both"/>
        <w:rPr>
          <w:rFonts w:cs="Times New Roman"/>
          <w:sz w:val="20"/>
          <w:szCs w:val="20"/>
        </w:rPr>
      </w:pPr>
    </w:p>
    <w:p w14:paraId="564A1C8B" w14:textId="77777777" w:rsidR="00807FD1" w:rsidRPr="003948C9" w:rsidRDefault="00807FD1" w:rsidP="00807FD1">
      <w:pPr>
        <w:jc w:val="both"/>
        <w:rPr>
          <w:rFonts w:cs="Times New Roman"/>
          <w:sz w:val="20"/>
          <w:szCs w:val="20"/>
        </w:rPr>
      </w:pPr>
    </w:p>
    <w:p w14:paraId="7435D3E3"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0EB209" w14:textId="77777777" w:rsidR="00807FD1" w:rsidRPr="003948C9" w:rsidRDefault="00807FD1" w:rsidP="00807FD1">
      <w:pPr>
        <w:rPr>
          <w:rFonts w:cs="Times New Roman"/>
          <w:sz w:val="20"/>
          <w:szCs w:val="20"/>
        </w:rPr>
      </w:pPr>
    </w:p>
    <w:p w14:paraId="5ED0E5CC"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F0CBDD8" w14:textId="77777777" w:rsidR="00807FD1" w:rsidRPr="003948C9" w:rsidRDefault="00807FD1" w:rsidP="00807FD1">
      <w:pPr>
        <w:jc w:val="center"/>
        <w:rPr>
          <w:rFonts w:cs="Times New Roman"/>
          <w:sz w:val="20"/>
          <w:szCs w:val="20"/>
        </w:rPr>
      </w:pPr>
      <w:r w:rsidRPr="003948C9">
        <w:rPr>
          <w:rFonts w:cs="Times New Roman"/>
          <w:sz w:val="20"/>
          <w:szCs w:val="20"/>
        </w:rPr>
        <w:t xml:space="preserve">                                               Data,  pieczęć i podpis  </w:t>
      </w:r>
    </w:p>
    <w:p w14:paraId="76DBCF2C" w14:textId="77777777" w:rsidR="00807FD1" w:rsidRPr="003948C9" w:rsidRDefault="00807FD1" w:rsidP="00807FD1">
      <w:pPr>
        <w:rPr>
          <w:rFonts w:cs="Times New Roman"/>
          <w:sz w:val="20"/>
          <w:szCs w:val="20"/>
        </w:rPr>
      </w:pPr>
    </w:p>
    <w:p w14:paraId="69A7C4AA" w14:textId="77777777" w:rsidR="00807FD1" w:rsidRPr="003948C9" w:rsidRDefault="00807FD1" w:rsidP="00807FD1">
      <w:pPr>
        <w:rPr>
          <w:rFonts w:cs="Times New Roman"/>
          <w:b/>
          <w:bCs/>
          <w:sz w:val="20"/>
          <w:szCs w:val="20"/>
        </w:rPr>
      </w:pPr>
    </w:p>
    <w:p w14:paraId="6430AD5C" w14:textId="77777777" w:rsidR="00807FD1" w:rsidRPr="003948C9" w:rsidRDefault="00807FD1" w:rsidP="00807FD1">
      <w:pPr>
        <w:tabs>
          <w:tab w:val="left" w:pos="0"/>
        </w:tabs>
        <w:autoSpaceDE w:val="0"/>
        <w:spacing w:line="360" w:lineRule="auto"/>
        <w:rPr>
          <w:rFonts w:eastAsia="Times New Roman" w:cs="Times New Roman"/>
          <w:b/>
          <w:bCs/>
          <w:sz w:val="20"/>
          <w:szCs w:val="20"/>
        </w:rPr>
      </w:pPr>
    </w:p>
    <w:p w14:paraId="3A778913" w14:textId="77777777" w:rsidR="00807FD1" w:rsidRPr="003948C9" w:rsidRDefault="00807FD1" w:rsidP="00807FD1">
      <w:pPr>
        <w:rPr>
          <w:rFonts w:cs="Times New Roman"/>
          <w:bCs/>
          <w:sz w:val="20"/>
          <w:szCs w:val="20"/>
        </w:rPr>
      </w:pPr>
      <w:r w:rsidRPr="003948C9">
        <w:rPr>
          <w:rFonts w:eastAsia="Times New Roman" w:cs="Times New Roman"/>
          <w:b/>
          <w:bCs/>
          <w:sz w:val="20"/>
          <w:szCs w:val="20"/>
        </w:rPr>
        <w:br w:type="page"/>
      </w:r>
      <w:r w:rsidRPr="003948C9">
        <w:rPr>
          <w:rFonts w:cs="Times New Roman"/>
          <w:bCs/>
          <w:sz w:val="20"/>
          <w:szCs w:val="20"/>
        </w:rPr>
        <w:lastRenderedPageBreak/>
        <w:t xml:space="preserve">                                                                                                  </w:t>
      </w:r>
    </w:p>
    <w:p w14:paraId="16D271E6" w14:textId="5BDF9647" w:rsidR="00807FD1" w:rsidRPr="003948C9" w:rsidRDefault="00803DEC" w:rsidP="00807FD1">
      <w:pPr>
        <w:jc w:val="right"/>
        <w:rPr>
          <w:rFonts w:cs="Times New Roman"/>
          <w:bCs/>
          <w:sz w:val="20"/>
          <w:szCs w:val="20"/>
        </w:rPr>
      </w:pPr>
      <w:r>
        <w:rPr>
          <w:rFonts w:cs="Times New Roman"/>
          <w:b/>
          <w:bCs/>
          <w:sz w:val="20"/>
          <w:szCs w:val="20"/>
        </w:rPr>
        <w:t xml:space="preserve">              Z</w:t>
      </w:r>
      <w:r w:rsidR="0090039A">
        <w:rPr>
          <w:rFonts w:cs="Times New Roman"/>
          <w:b/>
          <w:bCs/>
          <w:sz w:val="20"/>
          <w:szCs w:val="20"/>
        </w:rPr>
        <w:t>ałąc</w:t>
      </w:r>
      <w:r w:rsidR="00474597">
        <w:rPr>
          <w:rFonts w:cs="Times New Roman"/>
          <w:b/>
          <w:bCs/>
          <w:sz w:val="20"/>
          <w:szCs w:val="20"/>
        </w:rPr>
        <w:t>znik nr 2 do Umowy EZ/215/118</w:t>
      </w:r>
      <w:r>
        <w:rPr>
          <w:rFonts w:cs="Times New Roman"/>
          <w:b/>
          <w:bCs/>
          <w:sz w:val="20"/>
          <w:szCs w:val="20"/>
        </w:rPr>
        <w:t>/2017</w:t>
      </w:r>
      <w:r w:rsidR="00807FD1" w:rsidRPr="003948C9">
        <w:rPr>
          <w:rFonts w:cs="Times New Roman"/>
          <w:b/>
          <w:bCs/>
          <w:sz w:val="20"/>
          <w:szCs w:val="20"/>
        </w:rPr>
        <w:t xml:space="preserve">                                                                                          </w:t>
      </w:r>
    </w:p>
    <w:p w14:paraId="22684FC9" w14:textId="77777777" w:rsidR="00807FD1" w:rsidRPr="003948C9" w:rsidRDefault="00807FD1" w:rsidP="00807FD1">
      <w:pPr>
        <w:rPr>
          <w:rFonts w:cs="Times New Roman"/>
          <w:bCs/>
          <w:sz w:val="20"/>
          <w:szCs w:val="20"/>
        </w:rPr>
      </w:pPr>
      <w:r w:rsidRPr="003948C9">
        <w:rPr>
          <w:rFonts w:cs="Times New Roman"/>
          <w:bCs/>
          <w:sz w:val="20"/>
          <w:szCs w:val="20"/>
        </w:rPr>
        <w:br/>
        <w:t>……………………………….</w:t>
      </w:r>
    </w:p>
    <w:p w14:paraId="16C99396" w14:textId="47EDD4ED" w:rsidR="00807FD1" w:rsidRPr="003948C9" w:rsidRDefault="00807FD1" w:rsidP="00807FD1">
      <w:pPr>
        <w:rPr>
          <w:rFonts w:cs="Times New Roman"/>
          <w:bCs/>
          <w:sz w:val="20"/>
          <w:szCs w:val="20"/>
        </w:rPr>
      </w:pPr>
      <w:r w:rsidRPr="003948C9">
        <w:rPr>
          <w:rFonts w:cs="Times New Roman"/>
          <w:bCs/>
          <w:sz w:val="20"/>
          <w:szCs w:val="20"/>
        </w:rPr>
        <w:t xml:space="preserve"> Nazwa </w:t>
      </w:r>
      <w:r w:rsidR="0017105E">
        <w:rPr>
          <w:rFonts w:cs="Times New Roman"/>
          <w:bCs/>
          <w:sz w:val="20"/>
          <w:szCs w:val="20"/>
        </w:rPr>
        <w:t>Podwykonawcy</w:t>
      </w:r>
    </w:p>
    <w:p w14:paraId="4E2F927F" w14:textId="77777777" w:rsidR="00807FD1" w:rsidRPr="003948C9" w:rsidRDefault="00807FD1" w:rsidP="00807FD1">
      <w:pPr>
        <w:rPr>
          <w:rFonts w:cs="Times New Roman"/>
          <w:bCs/>
          <w:sz w:val="20"/>
          <w:szCs w:val="20"/>
        </w:rPr>
      </w:pPr>
    </w:p>
    <w:p w14:paraId="1213E409" w14:textId="77777777" w:rsidR="00807FD1" w:rsidRPr="003948C9" w:rsidRDefault="00807FD1" w:rsidP="00807FD1">
      <w:pPr>
        <w:rPr>
          <w:rFonts w:cs="Times New Roman"/>
          <w:bCs/>
          <w:sz w:val="20"/>
          <w:szCs w:val="20"/>
        </w:rPr>
      </w:pPr>
    </w:p>
    <w:p w14:paraId="1C56923A" w14:textId="13FE6E35" w:rsidR="001B6C4E" w:rsidRPr="001B6C4E" w:rsidRDefault="00807FD1" w:rsidP="001B6C4E">
      <w:pPr>
        <w:jc w:val="both"/>
        <w:rPr>
          <w:rFonts w:eastAsia="Times New Roman" w:cs="Times New Roman"/>
          <w:b/>
          <w:sz w:val="20"/>
          <w:szCs w:val="20"/>
        </w:rPr>
      </w:pPr>
      <w:r w:rsidRPr="0090039A">
        <w:rPr>
          <w:rFonts w:cs="Times New Roman"/>
          <w:b/>
          <w:bCs/>
          <w:sz w:val="20"/>
          <w:szCs w:val="20"/>
        </w:rPr>
        <w:t xml:space="preserve">Dotyczy: </w:t>
      </w:r>
      <w:r w:rsidR="001B6C4E" w:rsidRPr="001B6C4E">
        <w:rPr>
          <w:rFonts w:eastAsia="Times New Roman" w:cs="Times New Roman"/>
          <w:b/>
          <w:sz w:val="20"/>
          <w:szCs w:val="20"/>
        </w:rPr>
        <w:t xml:space="preserve">Roboty budowalne wg. zadań 1 </w:t>
      </w:r>
    </w:p>
    <w:p w14:paraId="40348C98" w14:textId="77777777" w:rsidR="001B6C4E" w:rsidRPr="001B6C4E" w:rsidRDefault="001B6C4E" w:rsidP="001B6C4E">
      <w:pPr>
        <w:jc w:val="both"/>
        <w:rPr>
          <w:rFonts w:eastAsia="Times New Roman" w:cs="Times New Roman"/>
          <w:b/>
          <w:sz w:val="20"/>
          <w:szCs w:val="20"/>
        </w:rPr>
      </w:pPr>
    </w:p>
    <w:p w14:paraId="3B026EAC" w14:textId="77777777" w:rsidR="001B6C4E" w:rsidRPr="001B6C4E" w:rsidRDefault="001B6C4E" w:rsidP="001B6C4E">
      <w:pPr>
        <w:jc w:val="both"/>
        <w:rPr>
          <w:rFonts w:eastAsia="Times New Roman" w:cs="Times New Roman"/>
          <w:b/>
          <w:sz w:val="20"/>
          <w:szCs w:val="20"/>
        </w:rPr>
      </w:pPr>
      <w:r w:rsidRPr="001B6C4E">
        <w:rPr>
          <w:rFonts w:eastAsia="Times New Roman" w:cs="Times New Roman"/>
          <w:b/>
          <w:sz w:val="20"/>
          <w:szCs w:val="20"/>
        </w:rPr>
        <w:t>współfinansowane ze środków UE w ramach dofinansowania NR POIS.09.01.00-00-0209/17-00/1082/2017/1219</w:t>
      </w:r>
    </w:p>
    <w:p w14:paraId="675C92F3" w14:textId="77777777" w:rsidR="001B6C4E" w:rsidRPr="001B6C4E" w:rsidRDefault="001B6C4E" w:rsidP="001B6C4E">
      <w:pPr>
        <w:jc w:val="both"/>
        <w:rPr>
          <w:rFonts w:eastAsia="Times New Roman" w:cs="Times New Roman"/>
          <w:b/>
          <w:sz w:val="20"/>
          <w:szCs w:val="20"/>
        </w:rPr>
      </w:pPr>
      <w:r w:rsidRPr="001B6C4E">
        <w:rPr>
          <w:rFonts w:eastAsia="Times New Roman" w:cs="Times New Roman"/>
          <w:b/>
          <w:sz w:val="20"/>
          <w:szCs w:val="20"/>
        </w:rPr>
        <w:t>Projektu „ Zwiększenie skuteczności udzielania świadczeń ratowniczych poprzez podniesienie ich jakości oraz poprawę dostępności i funkcjonalności Szpitalnego Oddziału Ratunkowego w Zespole Opieki Zdrowotnej w Końskich „</w:t>
      </w:r>
    </w:p>
    <w:p w14:paraId="657E65A4" w14:textId="77777777" w:rsidR="001B6C4E" w:rsidRPr="001B6C4E" w:rsidRDefault="001B6C4E" w:rsidP="001B6C4E">
      <w:pPr>
        <w:jc w:val="both"/>
        <w:rPr>
          <w:rFonts w:eastAsia="Times New Roman" w:cs="Times New Roman"/>
          <w:b/>
          <w:sz w:val="20"/>
          <w:szCs w:val="20"/>
        </w:rPr>
      </w:pPr>
      <w:r w:rsidRPr="001B6C4E">
        <w:rPr>
          <w:rFonts w:eastAsia="Times New Roman" w:cs="Times New Roman"/>
          <w:b/>
          <w:sz w:val="20"/>
          <w:szCs w:val="20"/>
        </w:rPr>
        <w:t>Nr POIS.09.01.00-00-209/17</w:t>
      </w:r>
    </w:p>
    <w:p w14:paraId="050E8DC2" w14:textId="3D0E3DF6" w:rsidR="00807FD1" w:rsidRPr="003948C9" w:rsidRDefault="001B6C4E" w:rsidP="001B6C4E">
      <w:pPr>
        <w:jc w:val="both"/>
        <w:rPr>
          <w:rFonts w:cs="Times New Roman"/>
          <w:b/>
          <w:sz w:val="20"/>
          <w:szCs w:val="20"/>
        </w:rPr>
      </w:pPr>
      <w:r w:rsidRPr="001B6C4E">
        <w:rPr>
          <w:rFonts w:eastAsia="Times New Roman" w:cs="Times New Roman"/>
          <w:b/>
          <w:sz w:val="20"/>
          <w:szCs w:val="20"/>
        </w:rPr>
        <w:t>w ramach działania 9.1. Infrastruktura ratownictwa medycznego oś priorytetowa IX Wzmocnienie strategicznej infrastruktury ochrony zdrowia Programu Operacyjnego Infrastruktura i Środowisko 2014-2020</w:t>
      </w:r>
    </w:p>
    <w:p w14:paraId="1A60F1FE" w14:textId="77777777" w:rsidR="00807FD1" w:rsidRPr="003948C9" w:rsidRDefault="00807FD1" w:rsidP="00807FD1">
      <w:pPr>
        <w:rPr>
          <w:rFonts w:cs="Times New Roman"/>
          <w:bCs/>
          <w:sz w:val="20"/>
          <w:szCs w:val="20"/>
        </w:rPr>
      </w:pPr>
    </w:p>
    <w:p w14:paraId="14305EB0" w14:textId="77777777" w:rsidR="00807FD1" w:rsidRPr="003948C9" w:rsidRDefault="00807FD1" w:rsidP="00807FD1">
      <w:pPr>
        <w:rPr>
          <w:rFonts w:cs="Times New Roman"/>
          <w:bCs/>
          <w:sz w:val="20"/>
          <w:szCs w:val="20"/>
        </w:rPr>
      </w:pPr>
    </w:p>
    <w:p w14:paraId="1EAD4F5F" w14:textId="77777777" w:rsidR="00807FD1" w:rsidRPr="003948C9" w:rsidRDefault="00807FD1" w:rsidP="00807FD1">
      <w:pPr>
        <w:jc w:val="center"/>
        <w:rPr>
          <w:rFonts w:cs="Times New Roman"/>
          <w:b/>
          <w:bCs/>
          <w:sz w:val="20"/>
          <w:szCs w:val="20"/>
        </w:rPr>
      </w:pPr>
      <w:r w:rsidRPr="003948C9">
        <w:rPr>
          <w:rFonts w:cs="Times New Roman"/>
          <w:b/>
          <w:bCs/>
          <w:sz w:val="20"/>
          <w:szCs w:val="20"/>
        </w:rPr>
        <w:t>OŚWIADCZENIE KOŃCOWE PODWYKONAWCY</w:t>
      </w:r>
    </w:p>
    <w:p w14:paraId="79CAA349" w14:textId="77777777" w:rsidR="00807FD1" w:rsidRPr="003948C9" w:rsidRDefault="00807FD1" w:rsidP="00807FD1">
      <w:pPr>
        <w:rPr>
          <w:rFonts w:cs="Times New Roman"/>
          <w:b/>
          <w:bCs/>
          <w:sz w:val="20"/>
          <w:szCs w:val="20"/>
        </w:rPr>
      </w:pPr>
      <w:r w:rsidRPr="003948C9">
        <w:rPr>
          <w:rFonts w:cs="Times New Roman"/>
          <w:b/>
          <w:bCs/>
          <w:sz w:val="20"/>
          <w:szCs w:val="20"/>
        </w:rPr>
        <w:t xml:space="preserve">                                                                         </w:t>
      </w:r>
    </w:p>
    <w:p w14:paraId="6DE71510" w14:textId="77777777" w:rsidR="00807FD1" w:rsidRPr="003948C9" w:rsidRDefault="00807FD1" w:rsidP="00807FD1">
      <w:pPr>
        <w:rPr>
          <w:rFonts w:cs="Times New Roman"/>
          <w:b/>
          <w:bCs/>
          <w:sz w:val="20"/>
          <w:szCs w:val="20"/>
        </w:rPr>
      </w:pPr>
    </w:p>
    <w:p w14:paraId="551FF63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Ja, niżej podpisany, będąc należycie umocowany do reprezentowania firmy</w:t>
      </w:r>
    </w:p>
    <w:p w14:paraId="4636132B"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Nazwa firmy ……………………………………………………………………………………………………………..</w:t>
      </w:r>
    </w:p>
    <w:p w14:paraId="238A3B61" w14:textId="77777777" w:rsidR="00807FD1" w:rsidRPr="003948C9" w:rsidRDefault="00807FD1" w:rsidP="00807FD1">
      <w:pPr>
        <w:spacing w:line="360" w:lineRule="auto"/>
        <w:jc w:val="both"/>
        <w:rPr>
          <w:rFonts w:cs="Times New Roman"/>
          <w:sz w:val="20"/>
          <w:szCs w:val="20"/>
        </w:rPr>
      </w:pPr>
      <w:r w:rsidRPr="003948C9">
        <w:rPr>
          <w:rFonts w:cs="Times New Roman"/>
          <w:sz w:val="20"/>
          <w:szCs w:val="20"/>
        </w:rPr>
        <w:t>niniejszym oświadczam, że:</w:t>
      </w:r>
    </w:p>
    <w:p w14:paraId="0914BB27" w14:textId="77777777" w:rsidR="00807FD1" w:rsidRPr="003948C9" w:rsidRDefault="00807FD1" w:rsidP="00807FD1">
      <w:pPr>
        <w:spacing w:line="360" w:lineRule="auto"/>
        <w:jc w:val="both"/>
        <w:rPr>
          <w:rFonts w:cs="Times New Roman"/>
          <w:sz w:val="20"/>
          <w:szCs w:val="20"/>
        </w:rPr>
      </w:pPr>
    </w:p>
    <w:p w14:paraId="7B5C8282" w14:textId="0C75072F" w:rsidR="00807FD1" w:rsidRPr="003948C9" w:rsidRDefault="00807FD1" w:rsidP="00400F9B">
      <w:pPr>
        <w:numPr>
          <w:ilvl w:val="4"/>
          <w:numId w:val="25"/>
        </w:numPr>
        <w:spacing w:line="360" w:lineRule="auto"/>
        <w:ind w:left="284"/>
        <w:jc w:val="both"/>
        <w:rPr>
          <w:rFonts w:cs="Times New Roman"/>
          <w:sz w:val="20"/>
          <w:szCs w:val="20"/>
        </w:rPr>
      </w:pPr>
      <w:r w:rsidRPr="003948C9">
        <w:rPr>
          <w:rFonts w:cs="Times New Roman"/>
          <w:sz w:val="20"/>
          <w:szCs w:val="20"/>
        </w:rPr>
        <w:t xml:space="preserve">do daty złożenia niniejszego Oświadczenia Podwykonawca otrzymał od Wykonawcy tj. firmy …………………… </w:t>
      </w:r>
      <w:r w:rsidR="0017105E">
        <w:rPr>
          <w:rFonts w:cs="Times New Roman"/>
          <w:sz w:val="20"/>
          <w:szCs w:val="20"/>
        </w:rPr>
        <w:t xml:space="preserve">(dalej: Wykonawca) </w:t>
      </w:r>
      <w:r w:rsidRPr="003948C9">
        <w:rPr>
          <w:rFonts w:cs="Times New Roman"/>
          <w:sz w:val="20"/>
          <w:szCs w:val="20"/>
        </w:rPr>
        <w:t>zapłatę całości wynagrodzenia w kwocie ..……………………netto tj. ………………………brutto za roboty/dostawy/usługi wykonane w ramach umowy zawartej przez Wykonawcę z Podwykonawcą.</w:t>
      </w:r>
    </w:p>
    <w:p w14:paraId="2707B009" w14:textId="77777777" w:rsidR="00807FD1" w:rsidRPr="003948C9" w:rsidRDefault="00807FD1" w:rsidP="00400F9B">
      <w:pPr>
        <w:numPr>
          <w:ilvl w:val="4"/>
          <w:numId w:val="25"/>
        </w:numPr>
        <w:spacing w:line="360" w:lineRule="auto"/>
        <w:ind w:left="284"/>
        <w:jc w:val="both"/>
        <w:rPr>
          <w:rFonts w:cs="Times New Roman"/>
          <w:sz w:val="20"/>
          <w:szCs w:val="20"/>
        </w:rPr>
      </w:pPr>
      <w:r w:rsidRPr="003948C9">
        <w:rPr>
          <w:rFonts w:cs="Times New Roman"/>
          <w:sz w:val="20"/>
          <w:szCs w:val="20"/>
        </w:rPr>
        <w:t>W/w zapłata wynagrodzenia została zrealizowana zgodnie z postanowieniami Umowy o podwykonawstwo Nr ......................... z dnia ................................ i wyczerpuje wszystkie roszczenia Podwykonawcy wobec Wykonawcy z tytułu tych płatności</w:t>
      </w:r>
    </w:p>
    <w:p w14:paraId="6CF91804" w14:textId="77777777" w:rsidR="00807FD1" w:rsidRPr="003948C9" w:rsidRDefault="00807FD1" w:rsidP="00400F9B">
      <w:pPr>
        <w:numPr>
          <w:ilvl w:val="4"/>
          <w:numId w:val="25"/>
        </w:numPr>
        <w:spacing w:line="360" w:lineRule="auto"/>
        <w:ind w:left="284"/>
        <w:jc w:val="both"/>
        <w:rPr>
          <w:rFonts w:cs="Times New Roman"/>
          <w:sz w:val="20"/>
          <w:szCs w:val="20"/>
        </w:rPr>
      </w:pPr>
      <w:r w:rsidRPr="003948C9">
        <w:rPr>
          <w:rFonts w:cs="Times New Roman"/>
          <w:sz w:val="20"/>
          <w:szCs w:val="20"/>
        </w:rPr>
        <w:t xml:space="preserve">W związku z dokonaniem zapłaty całości wynagrodzenia przez Wykonawcę na rzecz Podwykonawcy z tytułu Umowy Nr ............................. Zamawiający tj. Wojewódzki Szpital Podkarpacki im. Jana Pawła II w Krośnie, nie posiada żadnych zobowiązań wobec Podwykonawcy, a wszelkie zobowiązania Zamawiającego względem Podwykonawcy wygasły. Między Podwykonawcą a Wykonawcą nie istnieje żaden spór, który skutkuje lub może skutkować powstaniem roszczeń Podwykonawcy wobec Wykonawcy o zapłatę wynagrodzenia za wykonane usługi  </w:t>
      </w:r>
    </w:p>
    <w:p w14:paraId="2B1B4DFC" w14:textId="77777777" w:rsidR="00807FD1" w:rsidRPr="003948C9" w:rsidRDefault="00807FD1" w:rsidP="00807FD1">
      <w:pPr>
        <w:spacing w:line="360" w:lineRule="auto"/>
        <w:ind w:left="284"/>
        <w:jc w:val="both"/>
        <w:rPr>
          <w:rFonts w:cs="Times New Roman"/>
          <w:sz w:val="20"/>
          <w:szCs w:val="20"/>
        </w:rPr>
      </w:pPr>
    </w:p>
    <w:p w14:paraId="518B9230" w14:textId="77777777" w:rsidR="00807FD1" w:rsidRPr="003948C9" w:rsidRDefault="00807FD1" w:rsidP="00807FD1">
      <w:pPr>
        <w:spacing w:line="360" w:lineRule="auto"/>
        <w:ind w:left="284"/>
        <w:jc w:val="both"/>
        <w:rPr>
          <w:rFonts w:cs="Times New Roman"/>
          <w:sz w:val="20"/>
          <w:szCs w:val="20"/>
        </w:rPr>
      </w:pPr>
    </w:p>
    <w:p w14:paraId="72742CE0" w14:textId="77777777" w:rsidR="00807FD1" w:rsidRPr="003948C9" w:rsidRDefault="00807FD1" w:rsidP="00807FD1">
      <w:pPr>
        <w:spacing w:line="360" w:lineRule="auto"/>
        <w:ind w:left="284"/>
        <w:jc w:val="both"/>
        <w:rPr>
          <w:rFonts w:cs="Times New Roman"/>
          <w:sz w:val="20"/>
          <w:szCs w:val="20"/>
        </w:rPr>
      </w:pPr>
    </w:p>
    <w:p w14:paraId="6DEA8DBA" w14:textId="77777777" w:rsidR="00807FD1" w:rsidRPr="003948C9" w:rsidRDefault="00807FD1" w:rsidP="00807FD1">
      <w:pPr>
        <w:widowControl/>
        <w:suppressAutoHyphens w:val="0"/>
        <w:spacing w:line="360" w:lineRule="auto"/>
        <w:jc w:val="both"/>
        <w:rPr>
          <w:rFonts w:cs="Times New Roman"/>
          <w:sz w:val="20"/>
          <w:szCs w:val="20"/>
        </w:rPr>
      </w:pPr>
      <w:r w:rsidRPr="003948C9">
        <w:rPr>
          <w:rFonts w:cs="Times New Roman"/>
          <w:sz w:val="20"/>
          <w:szCs w:val="20"/>
        </w:rPr>
        <w:t xml:space="preserve">Integralną częścią Oświadczenia jest dokument potwierdzający status prawny Podwykonawcy (aktualny odpis KRS Podwykonawcy/ Zaświadczenie z ewidencji działalności gospodarczej Podwykonawcy). </w:t>
      </w:r>
    </w:p>
    <w:p w14:paraId="5A4BF841" w14:textId="77777777" w:rsidR="00807FD1" w:rsidRPr="003948C9" w:rsidRDefault="00807FD1" w:rsidP="00807FD1">
      <w:pPr>
        <w:spacing w:line="360" w:lineRule="auto"/>
        <w:jc w:val="both"/>
        <w:rPr>
          <w:rFonts w:cs="Times New Roman"/>
          <w:sz w:val="20"/>
          <w:szCs w:val="20"/>
        </w:rPr>
      </w:pPr>
    </w:p>
    <w:p w14:paraId="2F7FADCE" w14:textId="77777777" w:rsidR="00807FD1" w:rsidRPr="003948C9" w:rsidRDefault="00807FD1" w:rsidP="00807FD1">
      <w:pPr>
        <w:rPr>
          <w:rFonts w:cs="Times New Roman"/>
          <w:sz w:val="20"/>
          <w:szCs w:val="20"/>
        </w:rPr>
      </w:pPr>
      <w:r w:rsidRPr="003948C9">
        <w:rPr>
          <w:rFonts w:cs="Times New Roman"/>
          <w:sz w:val="20"/>
          <w:szCs w:val="20"/>
        </w:rPr>
        <w:t xml:space="preserve">                                                                                                             </w:t>
      </w:r>
    </w:p>
    <w:p w14:paraId="503B89A8" w14:textId="77777777" w:rsidR="00807FD1" w:rsidRPr="003948C9" w:rsidRDefault="00807FD1" w:rsidP="00807FD1">
      <w:pPr>
        <w:rPr>
          <w:rFonts w:cs="Times New Roman"/>
          <w:sz w:val="20"/>
          <w:szCs w:val="20"/>
        </w:rPr>
      </w:pPr>
    </w:p>
    <w:p w14:paraId="171CD95C" w14:textId="77777777" w:rsidR="00807FD1" w:rsidRPr="003948C9" w:rsidRDefault="00807FD1" w:rsidP="00807FD1">
      <w:pPr>
        <w:rPr>
          <w:rFonts w:cs="Times New Roman"/>
          <w:sz w:val="20"/>
          <w:szCs w:val="20"/>
        </w:rPr>
      </w:pPr>
    </w:p>
    <w:p w14:paraId="48CB6468" w14:textId="77777777" w:rsidR="00807FD1" w:rsidRPr="003948C9" w:rsidRDefault="00807FD1" w:rsidP="00807FD1">
      <w:pPr>
        <w:jc w:val="center"/>
        <w:rPr>
          <w:rFonts w:cs="Times New Roman"/>
          <w:sz w:val="20"/>
          <w:szCs w:val="20"/>
        </w:rPr>
      </w:pPr>
      <w:r w:rsidRPr="003948C9">
        <w:rPr>
          <w:rFonts w:cs="Times New Roman"/>
          <w:sz w:val="20"/>
          <w:szCs w:val="20"/>
        </w:rPr>
        <w:t xml:space="preserve">                                                           ……………………………………………………………</w:t>
      </w:r>
    </w:p>
    <w:p w14:paraId="0135819E" w14:textId="11E8510F" w:rsidR="0090433E" w:rsidRPr="003948C9" w:rsidRDefault="00807FD1" w:rsidP="001B6C4E">
      <w:pPr>
        <w:jc w:val="center"/>
        <w:rPr>
          <w:rFonts w:eastAsia="Times New Roman" w:cs="Times New Roman"/>
          <w:b/>
          <w:bCs/>
          <w:sz w:val="20"/>
          <w:szCs w:val="20"/>
        </w:rPr>
      </w:pPr>
      <w:r w:rsidRPr="003948C9">
        <w:rPr>
          <w:rFonts w:cs="Times New Roman"/>
          <w:sz w:val="20"/>
          <w:szCs w:val="20"/>
        </w:rPr>
        <w:t xml:space="preserve">                                               Data,  pieczęć i podpis  </w:t>
      </w:r>
    </w:p>
    <w:sectPr w:rsidR="0090433E" w:rsidRPr="003948C9" w:rsidSect="0012686C">
      <w:footerReference w:type="default" r:id="rId10"/>
      <w:pgSz w:w="11906" w:h="16838"/>
      <w:pgMar w:top="851" w:right="1134" w:bottom="2391" w:left="1134" w:header="1134" w:footer="1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8348" w14:textId="77777777" w:rsidR="0076696F" w:rsidRDefault="0076696F">
      <w:r>
        <w:separator/>
      </w:r>
    </w:p>
  </w:endnote>
  <w:endnote w:type="continuationSeparator" w:id="0">
    <w:p w14:paraId="3826C885" w14:textId="77777777" w:rsidR="0076696F" w:rsidRDefault="0076696F">
      <w:r>
        <w:continuationSeparator/>
      </w:r>
    </w:p>
  </w:endnote>
  <w:endnote w:type="continuationNotice" w:id="1">
    <w:p w14:paraId="41AA1884" w14:textId="77777777" w:rsidR="0076696F" w:rsidRDefault="00766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Serif">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DDF3" w14:textId="77777777" w:rsidR="009E2D62" w:rsidRDefault="009E2D62">
    <w:pPr>
      <w:pStyle w:val="Stopka"/>
      <w:jc w:val="right"/>
    </w:pPr>
    <w:r>
      <w:fldChar w:fldCharType="begin"/>
    </w:r>
    <w:r>
      <w:instrText xml:space="preserve"> PAGE </w:instrText>
    </w:r>
    <w:r>
      <w:fldChar w:fldCharType="separate"/>
    </w:r>
    <w:r w:rsidR="005F07E7">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80C63" w14:textId="77777777" w:rsidR="0076696F" w:rsidRDefault="0076696F">
      <w:r>
        <w:separator/>
      </w:r>
    </w:p>
  </w:footnote>
  <w:footnote w:type="continuationSeparator" w:id="0">
    <w:p w14:paraId="7441F5F9" w14:textId="77777777" w:rsidR="0076696F" w:rsidRDefault="0076696F">
      <w:r>
        <w:continuationSeparator/>
      </w:r>
    </w:p>
  </w:footnote>
  <w:footnote w:type="continuationNotice" w:id="1">
    <w:p w14:paraId="3548BC90" w14:textId="77777777" w:rsidR="0076696F" w:rsidRDefault="007669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196614E"/>
    <w:name w:val="WW8Num1"/>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2291"/>
        </w:tabs>
        <w:ind w:left="2291" w:hanging="360"/>
      </w:pPr>
      <w:rPr>
        <w:b w:val="0"/>
      </w:r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30CC7F8C"/>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464E84A4"/>
    <w:name w:val="WW8Num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036783C"/>
    <w:name w:val="WW8Num7"/>
    <w:lvl w:ilvl="0">
      <w:start w:val="1"/>
      <w:numFmt w:val="decimal"/>
      <w:lvlText w:val="%1."/>
      <w:lvlJc w:val="left"/>
      <w:pPr>
        <w:tabs>
          <w:tab w:val="num" w:pos="786"/>
        </w:tabs>
        <w:ind w:left="786"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Wingdings 2" w:hAnsi="Wingdings 2" w:cs="OpenSymbol"/>
      </w:rPr>
    </w:lvl>
    <w:lvl w:ilvl="1">
      <w:start w:val="1"/>
      <w:numFmt w:val="lowerLetter"/>
      <w:lvlText w:val="%2)"/>
      <w:lvlJc w:val="left"/>
      <w:pPr>
        <w:tabs>
          <w:tab w:val="num" w:pos="1440"/>
        </w:tabs>
        <w:ind w:left="1440" w:hanging="360"/>
      </w:p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nsid w:val="0000000A"/>
    <w:multiLevelType w:val="multilevel"/>
    <w:tmpl w:val="B0040A50"/>
    <w:name w:val="WW8Num10"/>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1D6AB898"/>
    <w:lvl w:ilvl="0">
      <w:start w:val="1"/>
      <w:numFmt w:val="decimal"/>
      <w:lvlText w:val="%1."/>
      <w:lvlJc w:val="left"/>
      <w:pPr>
        <w:tabs>
          <w:tab w:val="num" w:pos="720"/>
        </w:tabs>
        <w:ind w:left="720" w:hanging="360"/>
      </w:pPr>
      <w:rPr>
        <w:b w:val="0"/>
        <w:strike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0"/>
        </w:tabs>
        <w:ind w:left="10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nsid w:val="00000029"/>
    <w:multiLevelType w:val="multilevel"/>
    <w:tmpl w:val="280814A2"/>
    <w:name w:val="WW8Num4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nsid w:val="006F62A8"/>
    <w:multiLevelType w:val="hybridMultilevel"/>
    <w:tmpl w:val="3814D89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05C03396"/>
    <w:multiLevelType w:val="multilevel"/>
    <w:tmpl w:val="274C0F98"/>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928"/>
        </w:tabs>
        <w:ind w:left="928" w:hanging="360"/>
      </w:pPr>
      <w:rPr>
        <w:rFonts w:hint="default"/>
        <w:strike w:val="0"/>
      </w:r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3">
    <w:nsid w:val="121306B6"/>
    <w:multiLevelType w:val="hybridMultilevel"/>
    <w:tmpl w:val="2E2EF3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EB107D0"/>
    <w:multiLevelType w:val="hybridMultilevel"/>
    <w:tmpl w:val="1A745122"/>
    <w:lvl w:ilvl="0" w:tplc="5434A0C4">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36A75E07"/>
    <w:multiLevelType w:val="multilevel"/>
    <w:tmpl w:val="EB048EA2"/>
    <w:name w:val="WW8Num12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3F957F0F"/>
    <w:multiLevelType w:val="multilevel"/>
    <w:tmpl w:val="8FDEAB68"/>
    <w:name w:val="WW8Num12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49B32C7B"/>
    <w:multiLevelType w:val="multilevel"/>
    <w:tmpl w:val="3E64EF28"/>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51AB4F73"/>
    <w:multiLevelType w:val="multilevel"/>
    <w:tmpl w:val="7CF8DA5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775696"/>
    <w:multiLevelType w:val="multilevel"/>
    <w:tmpl w:val="516C078C"/>
    <w:name w:val="WW8Num102"/>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nsid w:val="664E7E3A"/>
    <w:multiLevelType w:val="hybridMultilevel"/>
    <w:tmpl w:val="80DACD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D60D21"/>
    <w:multiLevelType w:val="multilevel"/>
    <w:tmpl w:val="A1748308"/>
    <w:name w:val="WW8Num72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0715DC2"/>
    <w:multiLevelType w:val="hybridMultilevel"/>
    <w:tmpl w:val="E646A608"/>
    <w:lvl w:ilvl="0" w:tplc="8D2EC34A">
      <w:start w:val="1"/>
      <w:numFmt w:val="decimal"/>
      <w:lvlText w:val="%1."/>
      <w:lvlJc w:val="left"/>
      <w:pPr>
        <w:ind w:left="928" w:hanging="360"/>
      </w:pPr>
      <w:rPr>
        <w:rFonts w:hint="default"/>
        <w:b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73FA0813"/>
    <w:multiLevelType w:val="multilevel"/>
    <w:tmpl w:val="903E044A"/>
    <w:lvl w:ilvl="0">
      <w:start w:val="1"/>
      <w:numFmt w:val="decimal"/>
      <w:lvlText w:val="%1."/>
      <w:lvlJc w:val="left"/>
      <w:pPr>
        <w:tabs>
          <w:tab w:val="num" w:pos="720"/>
        </w:tabs>
        <w:ind w:left="720" w:hanging="360"/>
      </w:pPr>
      <w:rPr>
        <w:b w:val="0"/>
        <w:strike w:val="0"/>
      </w:rPr>
    </w:lvl>
    <w:lvl w:ilvl="1">
      <w:start w:val="1"/>
      <w:numFmt w:val="lowerLetter"/>
      <w:lvlText w:val="%2)"/>
      <w:lvlJc w:val="left"/>
      <w:pPr>
        <w:tabs>
          <w:tab w:val="num" w:pos="1080"/>
        </w:tabs>
        <w:ind w:left="1080" w:hanging="360"/>
      </w:pPr>
      <w:rPr>
        <w:rFonts w:hint="default"/>
        <w:color w:val="000000"/>
      </w:rPr>
    </w:lvl>
    <w:lvl w:ilvl="2">
      <w:start w:val="1"/>
      <w:numFmt w:val="lowerLetter"/>
      <w:lvlText w:val="%3)"/>
      <w:lvlJc w:val="left"/>
      <w:pPr>
        <w:tabs>
          <w:tab w:val="num" w:pos="1353"/>
        </w:tabs>
        <w:ind w:left="1353" w:hanging="360"/>
      </w:pPr>
      <w:rPr>
        <w:rFonts w:hint="default"/>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BD040F5"/>
    <w:multiLevelType w:val="hybridMultilevel"/>
    <w:tmpl w:val="C714D560"/>
    <w:lvl w:ilvl="0" w:tplc="408211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BE72F71"/>
    <w:multiLevelType w:val="multilevel"/>
    <w:tmpl w:val="0000000E"/>
    <w:lvl w:ilvl="0">
      <w:start w:val="1"/>
      <w:numFmt w:val="decimal"/>
      <w:lvlText w:val="%1."/>
      <w:lvlJc w:val="left"/>
      <w:pPr>
        <w:tabs>
          <w:tab w:val="num" w:pos="720"/>
        </w:tabs>
        <w:ind w:left="720" w:hanging="360"/>
      </w:pPr>
      <w:rPr>
        <w:rFonts w:ascii="Times New Roman" w:eastAsia="Lucida Sans Unicode" w:hAnsi="Times New Roman" w:cs="Times New Roman"/>
        <w:lang w:val="x-none" w:eastAsia="x-none" w:bidi="x-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nsid w:val="7BFD6C71"/>
    <w:multiLevelType w:val="multilevel"/>
    <w:tmpl w:val="464E84A4"/>
    <w:lvl w:ilvl="0">
      <w:start w:val="1"/>
      <w:numFmt w:val="decimal"/>
      <w:lvlText w:val="%1."/>
      <w:lvlJc w:val="left"/>
      <w:pPr>
        <w:tabs>
          <w:tab w:val="num" w:pos="502"/>
        </w:tabs>
        <w:ind w:left="502" w:hanging="360"/>
      </w:pPr>
      <w:rPr>
        <w:b w:val="0"/>
        <w:color w:val="auto"/>
      </w:r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13"/>
  </w:num>
  <w:num w:numId="9">
    <w:abstractNumId w:val="17"/>
  </w:num>
  <w:num w:numId="10">
    <w:abstractNumId w:val="25"/>
  </w:num>
  <w:num w:numId="11">
    <w:abstractNumId w:val="11"/>
  </w:num>
  <w:num w:numId="12">
    <w:abstractNumId w:val="22"/>
  </w:num>
  <w:num w:numId="13">
    <w:abstractNumId w:val="27"/>
  </w:num>
  <w:num w:numId="14">
    <w:abstractNumId w:val="26"/>
  </w:num>
  <w:num w:numId="15">
    <w:abstractNumId w:val="30"/>
  </w:num>
  <w:num w:numId="16">
    <w:abstractNumId w:val="38"/>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6"/>
  </w:num>
  <w:num w:numId="21">
    <w:abstractNumId w:val="35"/>
  </w:num>
  <w:num w:numId="22">
    <w:abstractNumId w:val="37"/>
  </w:num>
  <w:num w:numId="23">
    <w:abstractNumId w:val="32"/>
  </w:num>
  <w:num w:numId="24">
    <w:abstractNumId w:val="29"/>
  </w:num>
  <w:num w:numId="25">
    <w:abstractNumId w:val="31"/>
  </w:num>
  <w:num w:numId="26">
    <w:abstractNumId w:val="23"/>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5F"/>
    <w:rsid w:val="00001516"/>
    <w:rsid w:val="00001C4C"/>
    <w:rsid w:val="00001E51"/>
    <w:rsid w:val="0000384F"/>
    <w:rsid w:val="000059C2"/>
    <w:rsid w:val="00012C89"/>
    <w:rsid w:val="000145CB"/>
    <w:rsid w:val="00014964"/>
    <w:rsid w:val="00016D86"/>
    <w:rsid w:val="00017137"/>
    <w:rsid w:val="0001765A"/>
    <w:rsid w:val="00020382"/>
    <w:rsid w:val="000205AD"/>
    <w:rsid w:val="0002194F"/>
    <w:rsid w:val="00023142"/>
    <w:rsid w:val="00026761"/>
    <w:rsid w:val="000275CC"/>
    <w:rsid w:val="000276F4"/>
    <w:rsid w:val="00030788"/>
    <w:rsid w:val="00030DA0"/>
    <w:rsid w:val="000322E6"/>
    <w:rsid w:val="00035330"/>
    <w:rsid w:val="00035F4F"/>
    <w:rsid w:val="00036A36"/>
    <w:rsid w:val="000371C1"/>
    <w:rsid w:val="00037B0D"/>
    <w:rsid w:val="00040DE0"/>
    <w:rsid w:val="000426B0"/>
    <w:rsid w:val="0004380C"/>
    <w:rsid w:val="00045402"/>
    <w:rsid w:val="00047CA5"/>
    <w:rsid w:val="00050B4E"/>
    <w:rsid w:val="00050DF1"/>
    <w:rsid w:val="000519D4"/>
    <w:rsid w:val="00056938"/>
    <w:rsid w:val="00056BFD"/>
    <w:rsid w:val="00064466"/>
    <w:rsid w:val="00064926"/>
    <w:rsid w:val="00067467"/>
    <w:rsid w:val="00072782"/>
    <w:rsid w:val="00077727"/>
    <w:rsid w:val="00080100"/>
    <w:rsid w:val="00080B5D"/>
    <w:rsid w:val="0008230E"/>
    <w:rsid w:val="00083A94"/>
    <w:rsid w:val="000843A8"/>
    <w:rsid w:val="000854AA"/>
    <w:rsid w:val="00085C6B"/>
    <w:rsid w:val="00087886"/>
    <w:rsid w:val="00090269"/>
    <w:rsid w:val="000905F8"/>
    <w:rsid w:val="000907AA"/>
    <w:rsid w:val="00092062"/>
    <w:rsid w:val="00095949"/>
    <w:rsid w:val="00095FD5"/>
    <w:rsid w:val="000A0AD1"/>
    <w:rsid w:val="000A5031"/>
    <w:rsid w:val="000A5DE6"/>
    <w:rsid w:val="000B1FDA"/>
    <w:rsid w:val="000B43C1"/>
    <w:rsid w:val="000B6AEE"/>
    <w:rsid w:val="000B7B12"/>
    <w:rsid w:val="000B7E57"/>
    <w:rsid w:val="000C1C35"/>
    <w:rsid w:val="000C1C68"/>
    <w:rsid w:val="000C2195"/>
    <w:rsid w:val="000C273C"/>
    <w:rsid w:val="000C3150"/>
    <w:rsid w:val="000C324E"/>
    <w:rsid w:val="000C35D6"/>
    <w:rsid w:val="000C368C"/>
    <w:rsid w:val="000C442E"/>
    <w:rsid w:val="000C4E8C"/>
    <w:rsid w:val="000D1007"/>
    <w:rsid w:val="000D30E8"/>
    <w:rsid w:val="000D3AC6"/>
    <w:rsid w:val="000D3D7F"/>
    <w:rsid w:val="000D6BA4"/>
    <w:rsid w:val="000D6E67"/>
    <w:rsid w:val="000D7650"/>
    <w:rsid w:val="000E030A"/>
    <w:rsid w:val="000E09C6"/>
    <w:rsid w:val="000E1358"/>
    <w:rsid w:val="000E1597"/>
    <w:rsid w:val="000E1AE8"/>
    <w:rsid w:val="000E30AC"/>
    <w:rsid w:val="000E6C3F"/>
    <w:rsid w:val="000F038E"/>
    <w:rsid w:val="000F05F4"/>
    <w:rsid w:val="000F0D9D"/>
    <w:rsid w:val="000F2735"/>
    <w:rsid w:val="000F6830"/>
    <w:rsid w:val="001030D7"/>
    <w:rsid w:val="001105F6"/>
    <w:rsid w:val="001131F5"/>
    <w:rsid w:val="00113B68"/>
    <w:rsid w:val="00114BE7"/>
    <w:rsid w:val="00115BF1"/>
    <w:rsid w:val="00115FBD"/>
    <w:rsid w:val="00120B01"/>
    <w:rsid w:val="00121CC6"/>
    <w:rsid w:val="00123395"/>
    <w:rsid w:val="00123FE0"/>
    <w:rsid w:val="00124A56"/>
    <w:rsid w:val="00124AA5"/>
    <w:rsid w:val="0012509A"/>
    <w:rsid w:val="0012686C"/>
    <w:rsid w:val="00126AC1"/>
    <w:rsid w:val="00127450"/>
    <w:rsid w:val="00127BE6"/>
    <w:rsid w:val="00130950"/>
    <w:rsid w:val="0013134C"/>
    <w:rsid w:val="00134F1C"/>
    <w:rsid w:val="00137778"/>
    <w:rsid w:val="001406D9"/>
    <w:rsid w:val="0014211C"/>
    <w:rsid w:val="001434BF"/>
    <w:rsid w:val="00143822"/>
    <w:rsid w:val="00143DB4"/>
    <w:rsid w:val="001444C3"/>
    <w:rsid w:val="00144892"/>
    <w:rsid w:val="00144B7D"/>
    <w:rsid w:val="0014692C"/>
    <w:rsid w:val="00146C78"/>
    <w:rsid w:val="00147C5B"/>
    <w:rsid w:val="00150713"/>
    <w:rsid w:val="0015523C"/>
    <w:rsid w:val="001561AC"/>
    <w:rsid w:val="0015704E"/>
    <w:rsid w:val="00157D8F"/>
    <w:rsid w:val="00163E96"/>
    <w:rsid w:val="001646AC"/>
    <w:rsid w:val="00166407"/>
    <w:rsid w:val="001666F3"/>
    <w:rsid w:val="001674E9"/>
    <w:rsid w:val="001675BC"/>
    <w:rsid w:val="0017084E"/>
    <w:rsid w:val="0017105E"/>
    <w:rsid w:val="001730BA"/>
    <w:rsid w:val="00173A30"/>
    <w:rsid w:val="00176D11"/>
    <w:rsid w:val="00176F36"/>
    <w:rsid w:val="001770C0"/>
    <w:rsid w:val="00177F98"/>
    <w:rsid w:val="0018061D"/>
    <w:rsid w:val="00180857"/>
    <w:rsid w:val="00180F59"/>
    <w:rsid w:val="00183BB9"/>
    <w:rsid w:val="0018600C"/>
    <w:rsid w:val="00187BBA"/>
    <w:rsid w:val="0019007C"/>
    <w:rsid w:val="00192ADE"/>
    <w:rsid w:val="00192FA9"/>
    <w:rsid w:val="0019318A"/>
    <w:rsid w:val="00193938"/>
    <w:rsid w:val="0019448E"/>
    <w:rsid w:val="00194DD0"/>
    <w:rsid w:val="001950C8"/>
    <w:rsid w:val="00196914"/>
    <w:rsid w:val="001A0CC3"/>
    <w:rsid w:val="001A175D"/>
    <w:rsid w:val="001A1791"/>
    <w:rsid w:val="001A20DA"/>
    <w:rsid w:val="001A3B3F"/>
    <w:rsid w:val="001A5364"/>
    <w:rsid w:val="001A7E7C"/>
    <w:rsid w:val="001B056A"/>
    <w:rsid w:val="001B31CB"/>
    <w:rsid w:val="001B368B"/>
    <w:rsid w:val="001B48F3"/>
    <w:rsid w:val="001B6C4E"/>
    <w:rsid w:val="001B74A3"/>
    <w:rsid w:val="001C4414"/>
    <w:rsid w:val="001C47F2"/>
    <w:rsid w:val="001C624B"/>
    <w:rsid w:val="001C6DFF"/>
    <w:rsid w:val="001D0122"/>
    <w:rsid w:val="001D057C"/>
    <w:rsid w:val="001D1A19"/>
    <w:rsid w:val="001D1E59"/>
    <w:rsid w:val="001D518A"/>
    <w:rsid w:val="001D783A"/>
    <w:rsid w:val="001D7D31"/>
    <w:rsid w:val="001E0357"/>
    <w:rsid w:val="001E15AD"/>
    <w:rsid w:val="001E1E93"/>
    <w:rsid w:val="001E2C12"/>
    <w:rsid w:val="001E4C96"/>
    <w:rsid w:val="001E6B67"/>
    <w:rsid w:val="001F0D51"/>
    <w:rsid w:val="001F133D"/>
    <w:rsid w:val="001F13C7"/>
    <w:rsid w:val="001F1BBA"/>
    <w:rsid w:val="001F31CC"/>
    <w:rsid w:val="001F325B"/>
    <w:rsid w:val="001F4FD4"/>
    <w:rsid w:val="001F5D63"/>
    <w:rsid w:val="001F7D21"/>
    <w:rsid w:val="00202559"/>
    <w:rsid w:val="00202E3A"/>
    <w:rsid w:val="002034F6"/>
    <w:rsid w:val="00203930"/>
    <w:rsid w:val="002043B9"/>
    <w:rsid w:val="00204E7A"/>
    <w:rsid w:val="002066E9"/>
    <w:rsid w:val="002073D8"/>
    <w:rsid w:val="0020755B"/>
    <w:rsid w:val="00207DC1"/>
    <w:rsid w:val="0021034E"/>
    <w:rsid w:val="00211636"/>
    <w:rsid w:val="002129AB"/>
    <w:rsid w:val="00220BD2"/>
    <w:rsid w:val="002227D3"/>
    <w:rsid w:val="00224576"/>
    <w:rsid w:val="00227048"/>
    <w:rsid w:val="0022726B"/>
    <w:rsid w:val="00227774"/>
    <w:rsid w:val="00227BEE"/>
    <w:rsid w:val="00227ED3"/>
    <w:rsid w:val="002322CF"/>
    <w:rsid w:val="0023336A"/>
    <w:rsid w:val="0023375B"/>
    <w:rsid w:val="00234E82"/>
    <w:rsid w:val="0023645B"/>
    <w:rsid w:val="00237CBE"/>
    <w:rsid w:val="00243F7C"/>
    <w:rsid w:val="00244AD7"/>
    <w:rsid w:val="00244EB5"/>
    <w:rsid w:val="00245C9B"/>
    <w:rsid w:val="002468DE"/>
    <w:rsid w:val="00247652"/>
    <w:rsid w:val="002477A3"/>
    <w:rsid w:val="00247D96"/>
    <w:rsid w:val="00250361"/>
    <w:rsid w:val="0025501E"/>
    <w:rsid w:val="00255CAC"/>
    <w:rsid w:val="00260730"/>
    <w:rsid w:val="00261EDD"/>
    <w:rsid w:val="00264314"/>
    <w:rsid w:val="00264A23"/>
    <w:rsid w:val="00266415"/>
    <w:rsid w:val="00267B22"/>
    <w:rsid w:val="00267CDE"/>
    <w:rsid w:val="00270D0D"/>
    <w:rsid w:val="00270DEB"/>
    <w:rsid w:val="00276EB6"/>
    <w:rsid w:val="0027763A"/>
    <w:rsid w:val="00277D17"/>
    <w:rsid w:val="002802ED"/>
    <w:rsid w:val="0028035E"/>
    <w:rsid w:val="002826FD"/>
    <w:rsid w:val="00284E2A"/>
    <w:rsid w:val="0028790E"/>
    <w:rsid w:val="0029314C"/>
    <w:rsid w:val="00293C9F"/>
    <w:rsid w:val="00294790"/>
    <w:rsid w:val="002960DD"/>
    <w:rsid w:val="0029724F"/>
    <w:rsid w:val="002A228E"/>
    <w:rsid w:val="002A4C01"/>
    <w:rsid w:val="002A4CDB"/>
    <w:rsid w:val="002A698D"/>
    <w:rsid w:val="002A7353"/>
    <w:rsid w:val="002B157E"/>
    <w:rsid w:val="002B27DA"/>
    <w:rsid w:val="002B2A46"/>
    <w:rsid w:val="002B31E1"/>
    <w:rsid w:val="002B3296"/>
    <w:rsid w:val="002B4E1E"/>
    <w:rsid w:val="002B6AD4"/>
    <w:rsid w:val="002B6EA3"/>
    <w:rsid w:val="002C3347"/>
    <w:rsid w:val="002C3FAF"/>
    <w:rsid w:val="002C73FA"/>
    <w:rsid w:val="002D4419"/>
    <w:rsid w:val="002D4478"/>
    <w:rsid w:val="002D644E"/>
    <w:rsid w:val="002D7396"/>
    <w:rsid w:val="002D782E"/>
    <w:rsid w:val="002E1B18"/>
    <w:rsid w:val="002E2328"/>
    <w:rsid w:val="002E3388"/>
    <w:rsid w:val="002E4E66"/>
    <w:rsid w:val="002E50AD"/>
    <w:rsid w:val="002E6792"/>
    <w:rsid w:val="002E78D8"/>
    <w:rsid w:val="002E7A59"/>
    <w:rsid w:val="002F0ABE"/>
    <w:rsid w:val="002F347C"/>
    <w:rsid w:val="002F39C2"/>
    <w:rsid w:val="002F504E"/>
    <w:rsid w:val="002F549C"/>
    <w:rsid w:val="002F5B85"/>
    <w:rsid w:val="003005ED"/>
    <w:rsid w:val="003058AA"/>
    <w:rsid w:val="00305BA3"/>
    <w:rsid w:val="00306DF7"/>
    <w:rsid w:val="0031179C"/>
    <w:rsid w:val="00311884"/>
    <w:rsid w:val="00312160"/>
    <w:rsid w:val="0031234E"/>
    <w:rsid w:val="003143A0"/>
    <w:rsid w:val="00314BC8"/>
    <w:rsid w:val="003151E9"/>
    <w:rsid w:val="00315947"/>
    <w:rsid w:val="00315C55"/>
    <w:rsid w:val="00317F38"/>
    <w:rsid w:val="00323CD1"/>
    <w:rsid w:val="003252B1"/>
    <w:rsid w:val="0033098D"/>
    <w:rsid w:val="003330A3"/>
    <w:rsid w:val="003333E4"/>
    <w:rsid w:val="00333B2B"/>
    <w:rsid w:val="00333E09"/>
    <w:rsid w:val="003361A3"/>
    <w:rsid w:val="003408D2"/>
    <w:rsid w:val="00341C63"/>
    <w:rsid w:val="00341D9E"/>
    <w:rsid w:val="0034238A"/>
    <w:rsid w:val="0034281F"/>
    <w:rsid w:val="003431B8"/>
    <w:rsid w:val="003474C9"/>
    <w:rsid w:val="00350130"/>
    <w:rsid w:val="003569A1"/>
    <w:rsid w:val="00356AFB"/>
    <w:rsid w:val="00357D2E"/>
    <w:rsid w:val="00361E9F"/>
    <w:rsid w:val="00364625"/>
    <w:rsid w:val="003659BF"/>
    <w:rsid w:val="00367E89"/>
    <w:rsid w:val="00374B5E"/>
    <w:rsid w:val="003756EA"/>
    <w:rsid w:val="00375B98"/>
    <w:rsid w:val="00383D3A"/>
    <w:rsid w:val="003853E5"/>
    <w:rsid w:val="00385B7B"/>
    <w:rsid w:val="0038677A"/>
    <w:rsid w:val="00390D6C"/>
    <w:rsid w:val="00390FAB"/>
    <w:rsid w:val="00390FB1"/>
    <w:rsid w:val="003914A1"/>
    <w:rsid w:val="003915BC"/>
    <w:rsid w:val="003920A4"/>
    <w:rsid w:val="00392776"/>
    <w:rsid w:val="00393C07"/>
    <w:rsid w:val="003948C9"/>
    <w:rsid w:val="00396FED"/>
    <w:rsid w:val="0039722C"/>
    <w:rsid w:val="003A0BC8"/>
    <w:rsid w:val="003A1934"/>
    <w:rsid w:val="003A3C47"/>
    <w:rsid w:val="003A4095"/>
    <w:rsid w:val="003A55F1"/>
    <w:rsid w:val="003A5B8E"/>
    <w:rsid w:val="003A5E97"/>
    <w:rsid w:val="003A6B94"/>
    <w:rsid w:val="003B0567"/>
    <w:rsid w:val="003B0D6F"/>
    <w:rsid w:val="003B353E"/>
    <w:rsid w:val="003B59EB"/>
    <w:rsid w:val="003C138E"/>
    <w:rsid w:val="003C2415"/>
    <w:rsid w:val="003C296F"/>
    <w:rsid w:val="003C2F03"/>
    <w:rsid w:val="003C3641"/>
    <w:rsid w:val="003C3F3B"/>
    <w:rsid w:val="003C4154"/>
    <w:rsid w:val="003C54D2"/>
    <w:rsid w:val="003C5AAA"/>
    <w:rsid w:val="003C70FB"/>
    <w:rsid w:val="003C7A96"/>
    <w:rsid w:val="003C7B8C"/>
    <w:rsid w:val="003D2E3B"/>
    <w:rsid w:val="003D4C95"/>
    <w:rsid w:val="003D61B8"/>
    <w:rsid w:val="003E1C32"/>
    <w:rsid w:val="003E236A"/>
    <w:rsid w:val="003E2A8D"/>
    <w:rsid w:val="003E3A21"/>
    <w:rsid w:val="003E4BAE"/>
    <w:rsid w:val="003E5051"/>
    <w:rsid w:val="003E5886"/>
    <w:rsid w:val="003E6031"/>
    <w:rsid w:val="003F2A03"/>
    <w:rsid w:val="003F3F19"/>
    <w:rsid w:val="003F3FB5"/>
    <w:rsid w:val="003F4978"/>
    <w:rsid w:val="003F56A3"/>
    <w:rsid w:val="003F5B83"/>
    <w:rsid w:val="00400F9B"/>
    <w:rsid w:val="004030AE"/>
    <w:rsid w:val="004052C9"/>
    <w:rsid w:val="00406423"/>
    <w:rsid w:val="00407EBF"/>
    <w:rsid w:val="00413A0F"/>
    <w:rsid w:val="00414617"/>
    <w:rsid w:val="0041724D"/>
    <w:rsid w:val="004178FA"/>
    <w:rsid w:val="00420A19"/>
    <w:rsid w:val="00420D17"/>
    <w:rsid w:val="00421355"/>
    <w:rsid w:val="00422FDF"/>
    <w:rsid w:val="00423015"/>
    <w:rsid w:val="004232E7"/>
    <w:rsid w:val="00425319"/>
    <w:rsid w:val="00430EB6"/>
    <w:rsid w:val="00433226"/>
    <w:rsid w:val="004333A3"/>
    <w:rsid w:val="004333BF"/>
    <w:rsid w:val="0043478B"/>
    <w:rsid w:val="004347BE"/>
    <w:rsid w:val="00440141"/>
    <w:rsid w:val="00440794"/>
    <w:rsid w:val="004410A7"/>
    <w:rsid w:val="00442804"/>
    <w:rsid w:val="00445019"/>
    <w:rsid w:val="004465A7"/>
    <w:rsid w:val="00450624"/>
    <w:rsid w:val="00453587"/>
    <w:rsid w:val="004542D0"/>
    <w:rsid w:val="00455B25"/>
    <w:rsid w:val="00460E6B"/>
    <w:rsid w:val="004611BE"/>
    <w:rsid w:val="00462035"/>
    <w:rsid w:val="0046332A"/>
    <w:rsid w:val="00464BD8"/>
    <w:rsid w:val="00471C7E"/>
    <w:rsid w:val="00473877"/>
    <w:rsid w:val="00474597"/>
    <w:rsid w:val="004755AB"/>
    <w:rsid w:val="004777F0"/>
    <w:rsid w:val="00477820"/>
    <w:rsid w:val="00480197"/>
    <w:rsid w:val="00480D63"/>
    <w:rsid w:val="00483388"/>
    <w:rsid w:val="00483EE0"/>
    <w:rsid w:val="0048448B"/>
    <w:rsid w:val="0048719F"/>
    <w:rsid w:val="004909CB"/>
    <w:rsid w:val="00490FEE"/>
    <w:rsid w:val="00491A08"/>
    <w:rsid w:val="00492B0B"/>
    <w:rsid w:val="004933CC"/>
    <w:rsid w:val="00494B54"/>
    <w:rsid w:val="00494E34"/>
    <w:rsid w:val="00495BC8"/>
    <w:rsid w:val="00496C5D"/>
    <w:rsid w:val="0049723A"/>
    <w:rsid w:val="00497961"/>
    <w:rsid w:val="00497D49"/>
    <w:rsid w:val="004A2A06"/>
    <w:rsid w:val="004A482E"/>
    <w:rsid w:val="004A64D3"/>
    <w:rsid w:val="004A69E2"/>
    <w:rsid w:val="004B0788"/>
    <w:rsid w:val="004B5899"/>
    <w:rsid w:val="004B6845"/>
    <w:rsid w:val="004C1564"/>
    <w:rsid w:val="004C2FE9"/>
    <w:rsid w:val="004C4BFC"/>
    <w:rsid w:val="004C533D"/>
    <w:rsid w:val="004C5346"/>
    <w:rsid w:val="004C630A"/>
    <w:rsid w:val="004C7A40"/>
    <w:rsid w:val="004D0508"/>
    <w:rsid w:val="004D0A60"/>
    <w:rsid w:val="004D547A"/>
    <w:rsid w:val="004D5F55"/>
    <w:rsid w:val="004D6380"/>
    <w:rsid w:val="004D7348"/>
    <w:rsid w:val="004E33D6"/>
    <w:rsid w:val="004E3465"/>
    <w:rsid w:val="004E466F"/>
    <w:rsid w:val="004F2935"/>
    <w:rsid w:val="004F31DB"/>
    <w:rsid w:val="004F3A2A"/>
    <w:rsid w:val="004F5446"/>
    <w:rsid w:val="00500428"/>
    <w:rsid w:val="0050109A"/>
    <w:rsid w:val="005011E0"/>
    <w:rsid w:val="00503C6C"/>
    <w:rsid w:val="00507579"/>
    <w:rsid w:val="00507D5F"/>
    <w:rsid w:val="00510C7A"/>
    <w:rsid w:val="005127E6"/>
    <w:rsid w:val="00517066"/>
    <w:rsid w:val="005175DE"/>
    <w:rsid w:val="00520176"/>
    <w:rsid w:val="0052100E"/>
    <w:rsid w:val="00522B99"/>
    <w:rsid w:val="00524A39"/>
    <w:rsid w:val="00524EA7"/>
    <w:rsid w:val="005252A4"/>
    <w:rsid w:val="00525351"/>
    <w:rsid w:val="005303BD"/>
    <w:rsid w:val="0053276C"/>
    <w:rsid w:val="0053430C"/>
    <w:rsid w:val="0053785A"/>
    <w:rsid w:val="005406DB"/>
    <w:rsid w:val="00540A7F"/>
    <w:rsid w:val="005416AC"/>
    <w:rsid w:val="00542592"/>
    <w:rsid w:val="00551EE1"/>
    <w:rsid w:val="005528B0"/>
    <w:rsid w:val="00557B4B"/>
    <w:rsid w:val="005600FD"/>
    <w:rsid w:val="00561540"/>
    <w:rsid w:val="0056158F"/>
    <w:rsid w:val="005623DB"/>
    <w:rsid w:val="00562908"/>
    <w:rsid w:val="005633A4"/>
    <w:rsid w:val="005634AD"/>
    <w:rsid w:val="005669F4"/>
    <w:rsid w:val="00571A7E"/>
    <w:rsid w:val="005724A2"/>
    <w:rsid w:val="00572D5B"/>
    <w:rsid w:val="005739B2"/>
    <w:rsid w:val="00574229"/>
    <w:rsid w:val="00574392"/>
    <w:rsid w:val="005756DE"/>
    <w:rsid w:val="005764E8"/>
    <w:rsid w:val="00581D1C"/>
    <w:rsid w:val="00581F3F"/>
    <w:rsid w:val="0058231B"/>
    <w:rsid w:val="00583485"/>
    <w:rsid w:val="00583DA5"/>
    <w:rsid w:val="0058482E"/>
    <w:rsid w:val="005848C2"/>
    <w:rsid w:val="0058530C"/>
    <w:rsid w:val="00585AA2"/>
    <w:rsid w:val="00586605"/>
    <w:rsid w:val="0059126D"/>
    <w:rsid w:val="00592FC7"/>
    <w:rsid w:val="0059475A"/>
    <w:rsid w:val="0059761C"/>
    <w:rsid w:val="005A0AB3"/>
    <w:rsid w:val="005A124E"/>
    <w:rsid w:val="005A358C"/>
    <w:rsid w:val="005A5052"/>
    <w:rsid w:val="005A5ED3"/>
    <w:rsid w:val="005A6FCA"/>
    <w:rsid w:val="005A7BD2"/>
    <w:rsid w:val="005B0BA8"/>
    <w:rsid w:val="005B0E74"/>
    <w:rsid w:val="005B12C2"/>
    <w:rsid w:val="005B5808"/>
    <w:rsid w:val="005B7409"/>
    <w:rsid w:val="005C0072"/>
    <w:rsid w:val="005C121F"/>
    <w:rsid w:val="005C1C7B"/>
    <w:rsid w:val="005C4217"/>
    <w:rsid w:val="005C5D48"/>
    <w:rsid w:val="005C6472"/>
    <w:rsid w:val="005C7BCF"/>
    <w:rsid w:val="005D016E"/>
    <w:rsid w:val="005D161A"/>
    <w:rsid w:val="005D2EEA"/>
    <w:rsid w:val="005D3AC1"/>
    <w:rsid w:val="005D3C01"/>
    <w:rsid w:val="005D42FD"/>
    <w:rsid w:val="005D43BC"/>
    <w:rsid w:val="005D5846"/>
    <w:rsid w:val="005D6E98"/>
    <w:rsid w:val="005E2366"/>
    <w:rsid w:val="005E5D77"/>
    <w:rsid w:val="005E62BF"/>
    <w:rsid w:val="005F0632"/>
    <w:rsid w:val="005F07E7"/>
    <w:rsid w:val="005F32A1"/>
    <w:rsid w:val="005F3670"/>
    <w:rsid w:val="005F3892"/>
    <w:rsid w:val="005F3C88"/>
    <w:rsid w:val="005F4342"/>
    <w:rsid w:val="005F487B"/>
    <w:rsid w:val="005F4F24"/>
    <w:rsid w:val="005F5657"/>
    <w:rsid w:val="005F61A1"/>
    <w:rsid w:val="005F6B22"/>
    <w:rsid w:val="005F7323"/>
    <w:rsid w:val="005F775F"/>
    <w:rsid w:val="00600446"/>
    <w:rsid w:val="006027B6"/>
    <w:rsid w:val="00605EE3"/>
    <w:rsid w:val="0060729D"/>
    <w:rsid w:val="006077C3"/>
    <w:rsid w:val="0060788F"/>
    <w:rsid w:val="00611A95"/>
    <w:rsid w:val="00612D64"/>
    <w:rsid w:val="00614DC1"/>
    <w:rsid w:val="006152A6"/>
    <w:rsid w:val="00615475"/>
    <w:rsid w:val="0061611C"/>
    <w:rsid w:val="00617F46"/>
    <w:rsid w:val="00625D24"/>
    <w:rsid w:val="00627515"/>
    <w:rsid w:val="006278E4"/>
    <w:rsid w:val="00631DA2"/>
    <w:rsid w:val="00631F0E"/>
    <w:rsid w:val="00632E79"/>
    <w:rsid w:val="0063391F"/>
    <w:rsid w:val="00633E6E"/>
    <w:rsid w:val="00635E12"/>
    <w:rsid w:val="00637231"/>
    <w:rsid w:val="006373EB"/>
    <w:rsid w:val="0064277B"/>
    <w:rsid w:val="006429F0"/>
    <w:rsid w:val="00645758"/>
    <w:rsid w:val="00645A10"/>
    <w:rsid w:val="00650A79"/>
    <w:rsid w:val="00651041"/>
    <w:rsid w:val="006510E3"/>
    <w:rsid w:val="00651CAE"/>
    <w:rsid w:val="00652979"/>
    <w:rsid w:val="00661DD8"/>
    <w:rsid w:val="006624BE"/>
    <w:rsid w:val="00663722"/>
    <w:rsid w:val="00663E40"/>
    <w:rsid w:val="00664927"/>
    <w:rsid w:val="00673DDC"/>
    <w:rsid w:val="00676D37"/>
    <w:rsid w:val="00676E05"/>
    <w:rsid w:val="00677BF0"/>
    <w:rsid w:val="00680CB7"/>
    <w:rsid w:val="00686FC3"/>
    <w:rsid w:val="0069221B"/>
    <w:rsid w:val="006937AC"/>
    <w:rsid w:val="006944D1"/>
    <w:rsid w:val="0069582B"/>
    <w:rsid w:val="006A05A7"/>
    <w:rsid w:val="006A05C2"/>
    <w:rsid w:val="006A0F8F"/>
    <w:rsid w:val="006A154E"/>
    <w:rsid w:val="006A2FD3"/>
    <w:rsid w:val="006A44AA"/>
    <w:rsid w:val="006A45CE"/>
    <w:rsid w:val="006A53DE"/>
    <w:rsid w:val="006A7B02"/>
    <w:rsid w:val="006B2630"/>
    <w:rsid w:val="006B503F"/>
    <w:rsid w:val="006B6B38"/>
    <w:rsid w:val="006B7059"/>
    <w:rsid w:val="006B75B8"/>
    <w:rsid w:val="006C013A"/>
    <w:rsid w:val="006C104F"/>
    <w:rsid w:val="006C1090"/>
    <w:rsid w:val="006C1446"/>
    <w:rsid w:val="006C2B2D"/>
    <w:rsid w:val="006C2EA0"/>
    <w:rsid w:val="006C345C"/>
    <w:rsid w:val="006C4F0E"/>
    <w:rsid w:val="006C508B"/>
    <w:rsid w:val="006C62F3"/>
    <w:rsid w:val="006C6456"/>
    <w:rsid w:val="006C6B01"/>
    <w:rsid w:val="006C7BAC"/>
    <w:rsid w:val="006D0806"/>
    <w:rsid w:val="006D1EB5"/>
    <w:rsid w:val="006D2416"/>
    <w:rsid w:val="006D248D"/>
    <w:rsid w:val="006D3473"/>
    <w:rsid w:val="006D6CEF"/>
    <w:rsid w:val="006E0059"/>
    <w:rsid w:val="006E073F"/>
    <w:rsid w:val="006E1CD3"/>
    <w:rsid w:val="006E252F"/>
    <w:rsid w:val="006E521D"/>
    <w:rsid w:val="006E5CFF"/>
    <w:rsid w:val="006E6BE2"/>
    <w:rsid w:val="00702A8B"/>
    <w:rsid w:val="00704ACC"/>
    <w:rsid w:val="0070681A"/>
    <w:rsid w:val="007101CD"/>
    <w:rsid w:val="007119D6"/>
    <w:rsid w:val="007129B3"/>
    <w:rsid w:val="00712FA1"/>
    <w:rsid w:val="00713295"/>
    <w:rsid w:val="00713529"/>
    <w:rsid w:val="00714B89"/>
    <w:rsid w:val="00715120"/>
    <w:rsid w:val="00716890"/>
    <w:rsid w:val="00716AFF"/>
    <w:rsid w:val="007232B9"/>
    <w:rsid w:val="00723311"/>
    <w:rsid w:val="00724767"/>
    <w:rsid w:val="0072751C"/>
    <w:rsid w:val="00730B46"/>
    <w:rsid w:val="00732354"/>
    <w:rsid w:val="007341F0"/>
    <w:rsid w:val="007357F4"/>
    <w:rsid w:val="00737778"/>
    <w:rsid w:val="007417B5"/>
    <w:rsid w:val="00741D0B"/>
    <w:rsid w:val="00742A1F"/>
    <w:rsid w:val="00745B4B"/>
    <w:rsid w:val="00746D80"/>
    <w:rsid w:val="00746EE5"/>
    <w:rsid w:val="0075134D"/>
    <w:rsid w:val="00754704"/>
    <w:rsid w:val="00761352"/>
    <w:rsid w:val="00763342"/>
    <w:rsid w:val="00763B14"/>
    <w:rsid w:val="00764422"/>
    <w:rsid w:val="0076696F"/>
    <w:rsid w:val="007674F8"/>
    <w:rsid w:val="00767CA4"/>
    <w:rsid w:val="007710C5"/>
    <w:rsid w:val="00772F81"/>
    <w:rsid w:val="0077556E"/>
    <w:rsid w:val="0077590E"/>
    <w:rsid w:val="0077628A"/>
    <w:rsid w:val="007801FF"/>
    <w:rsid w:val="0078060D"/>
    <w:rsid w:val="0078063C"/>
    <w:rsid w:val="00780D73"/>
    <w:rsid w:val="0078237B"/>
    <w:rsid w:val="00782CA1"/>
    <w:rsid w:val="00782E30"/>
    <w:rsid w:val="00784F2F"/>
    <w:rsid w:val="00785A48"/>
    <w:rsid w:val="0078620C"/>
    <w:rsid w:val="00790695"/>
    <w:rsid w:val="007910E6"/>
    <w:rsid w:val="00791B73"/>
    <w:rsid w:val="00792A81"/>
    <w:rsid w:val="00794C8B"/>
    <w:rsid w:val="0079525C"/>
    <w:rsid w:val="007958E9"/>
    <w:rsid w:val="00796759"/>
    <w:rsid w:val="007A2ADA"/>
    <w:rsid w:val="007A540A"/>
    <w:rsid w:val="007B0E55"/>
    <w:rsid w:val="007B1D95"/>
    <w:rsid w:val="007B2059"/>
    <w:rsid w:val="007B35CB"/>
    <w:rsid w:val="007B4E7D"/>
    <w:rsid w:val="007B5C31"/>
    <w:rsid w:val="007B5C9D"/>
    <w:rsid w:val="007C1A49"/>
    <w:rsid w:val="007C532F"/>
    <w:rsid w:val="007C5B4F"/>
    <w:rsid w:val="007D2FA6"/>
    <w:rsid w:val="007D45A5"/>
    <w:rsid w:val="007D4688"/>
    <w:rsid w:val="007D7036"/>
    <w:rsid w:val="007D71AC"/>
    <w:rsid w:val="007E04A8"/>
    <w:rsid w:val="007E12A6"/>
    <w:rsid w:val="007E37E6"/>
    <w:rsid w:val="007F27E4"/>
    <w:rsid w:val="007F3948"/>
    <w:rsid w:val="007F3EC9"/>
    <w:rsid w:val="007F586B"/>
    <w:rsid w:val="007F5E3B"/>
    <w:rsid w:val="008004F4"/>
    <w:rsid w:val="00803DEC"/>
    <w:rsid w:val="00804188"/>
    <w:rsid w:val="008058A4"/>
    <w:rsid w:val="00807FCC"/>
    <w:rsid w:val="00807FD1"/>
    <w:rsid w:val="00810101"/>
    <w:rsid w:val="0081097C"/>
    <w:rsid w:val="00810A3D"/>
    <w:rsid w:val="00811C0D"/>
    <w:rsid w:val="00815230"/>
    <w:rsid w:val="0081590F"/>
    <w:rsid w:val="00817D8D"/>
    <w:rsid w:val="00821307"/>
    <w:rsid w:val="00821E01"/>
    <w:rsid w:val="00822763"/>
    <w:rsid w:val="008242F9"/>
    <w:rsid w:val="008251AD"/>
    <w:rsid w:val="0082528D"/>
    <w:rsid w:val="008255DD"/>
    <w:rsid w:val="0082608E"/>
    <w:rsid w:val="00826166"/>
    <w:rsid w:val="008278CB"/>
    <w:rsid w:val="00827B1F"/>
    <w:rsid w:val="0083085C"/>
    <w:rsid w:val="00830996"/>
    <w:rsid w:val="0083117C"/>
    <w:rsid w:val="008345F7"/>
    <w:rsid w:val="008400C5"/>
    <w:rsid w:val="008402FA"/>
    <w:rsid w:val="00840FFE"/>
    <w:rsid w:val="008418C3"/>
    <w:rsid w:val="00843097"/>
    <w:rsid w:val="0084742F"/>
    <w:rsid w:val="008477E7"/>
    <w:rsid w:val="00852DB5"/>
    <w:rsid w:val="00852DBD"/>
    <w:rsid w:val="00853218"/>
    <w:rsid w:val="00857018"/>
    <w:rsid w:val="00857B2D"/>
    <w:rsid w:val="00857E42"/>
    <w:rsid w:val="0086114E"/>
    <w:rsid w:val="0086232E"/>
    <w:rsid w:val="00862471"/>
    <w:rsid w:val="008635C2"/>
    <w:rsid w:val="00863CDD"/>
    <w:rsid w:val="008661E8"/>
    <w:rsid w:val="00867BD3"/>
    <w:rsid w:val="0087212C"/>
    <w:rsid w:val="0087352F"/>
    <w:rsid w:val="00876DB8"/>
    <w:rsid w:val="008773BA"/>
    <w:rsid w:val="00885979"/>
    <w:rsid w:val="00885F6F"/>
    <w:rsid w:val="00886B56"/>
    <w:rsid w:val="00886C90"/>
    <w:rsid w:val="0089011B"/>
    <w:rsid w:val="008956E8"/>
    <w:rsid w:val="00895840"/>
    <w:rsid w:val="0089603F"/>
    <w:rsid w:val="008979DF"/>
    <w:rsid w:val="008A1326"/>
    <w:rsid w:val="008A154F"/>
    <w:rsid w:val="008A280E"/>
    <w:rsid w:val="008A4DE3"/>
    <w:rsid w:val="008A7274"/>
    <w:rsid w:val="008B03BE"/>
    <w:rsid w:val="008B07CF"/>
    <w:rsid w:val="008B1269"/>
    <w:rsid w:val="008B2BBB"/>
    <w:rsid w:val="008B44D7"/>
    <w:rsid w:val="008B6137"/>
    <w:rsid w:val="008B64F8"/>
    <w:rsid w:val="008B7005"/>
    <w:rsid w:val="008B7C1F"/>
    <w:rsid w:val="008C0271"/>
    <w:rsid w:val="008C040E"/>
    <w:rsid w:val="008C0448"/>
    <w:rsid w:val="008C09B5"/>
    <w:rsid w:val="008C7131"/>
    <w:rsid w:val="008C78AB"/>
    <w:rsid w:val="008C7EEA"/>
    <w:rsid w:val="008D0CDC"/>
    <w:rsid w:val="008D3A52"/>
    <w:rsid w:val="008D465F"/>
    <w:rsid w:val="008D5ACB"/>
    <w:rsid w:val="008D68D1"/>
    <w:rsid w:val="008D766E"/>
    <w:rsid w:val="008D7CF4"/>
    <w:rsid w:val="008E14F1"/>
    <w:rsid w:val="008E1B00"/>
    <w:rsid w:val="008E24F1"/>
    <w:rsid w:val="008E31C0"/>
    <w:rsid w:val="008E3AFD"/>
    <w:rsid w:val="008E424E"/>
    <w:rsid w:val="008E48F2"/>
    <w:rsid w:val="008E4A62"/>
    <w:rsid w:val="008E5142"/>
    <w:rsid w:val="008E76F0"/>
    <w:rsid w:val="008F1107"/>
    <w:rsid w:val="008F154A"/>
    <w:rsid w:val="008F3612"/>
    <w:rsid w:val="008F39FD"/>
    <w:rsid w:val="008F3B11"/>
    <w:rsid w:val="008F46B9"/>
    <w:rsid w:val="008F6FCF"/>
    <w:rsid w:val="0090039A"/>
    <w:rsid w:val="00900E7D"/>
    <w:rsid w:val="009011EE"/>
    <w:rsid w:val="00903F11"/>
    <w:rsid w:val="009042AD"/>
    <w:rsid w:val="0090433E"/>
    <w:rsid w:val="00904767"/>
    <w:rsid w:val="00906D3B"/>
    <w:rsid w:val="00910263"/>
    <w:rsid w:val="00913076"/>
    <w:rsid w:val="00913CD3"/>
    <w:rsid w:val="0091755F"/>
    <w:rsid w:val="009208D1"/>
    <w:rsid w:val="009231CB"/>
    <w:rsid w:val="00925BF8"/>
    <w:rsid w:val="00925C8D"/>
    <w:rsid w:val="009264EC"/>
    <w:rsid w:val="009265D5"/>
    <w:rsid w:val="00927F0D"/>
    <w:rsid w:val="00930963"/>
    <w:rsid w:val="00930B48"/>
    <w:rsid w:val="00931264"/>
    <w:rsid w:val="00932455"/>
    <w:rsid w:val="009336B3"/>
    <w:rsid w:val="00933716"/>
    <w:rsid w:val="00933BA9"/>
    <w:rsid w:val="009368C9"/>
    <w:rsid w:val="0093717B"/>
    <w:rsid w:val="00937A24"/>
    <w:rsid w:val="00941BA0"/>
    <w:rsid w:val="00942803"/>
    <w:rsid w:val="009459EF"/>
    <w:rsid w:val="00945FDD"/>
    <w:rsid w:val="00947683"/>
    <w:rsid w:val="00950817"/>
    <w:rsid w:val="009522C1"/>
    <w:rsid w:val="00953815"/>
    <w:rsid w:val="0095415D"/>
    <w:rsid w:val="009543ED"/>
    <w:rsid w:val="0095463B"/>
    <w:rsid w:val="009548A8"/>
    <w:rsid w:val="00955BAF"/>
    <w:rsid w:val="00955C6F"/>
    <w:rsid w:val="00963218"/>
    <w:rsid w:val="00964B3E"/>
    <w:rsid w:val="00965708"/>
    <w:rsid w:val="00966ABD"/>
    <w:rsid w:val="00967A99"/>
    <w:rsid w:val="009718FC"/>
    <w:rsid w:val="00971F55"/>
    <w:rsid w:val="00972A95"/>
    <w:rsid w:val="00973944"/>
    <w:rsid w:val="00973D4C"/>
    <w:rsid w:val="00974CC3"/>
    <w:rsid w:val="00980B43"/>
    <w:rsid w:val="0098104F"/>
    <w:rsid w:val="00983B29"/>
    <w:rsid w:val="00984457"/>
    <w:rsid w:val="0098677E"/>
    <w:rsid w:val="00991347"/>
    <w:rsid w:val="0099326D"/>
    <w:rsid w:val="00993BBD"/>
    <w:rsid w:val="009A3A7B"/>
    <w:rsid w:val="009A668A"/>
    <w:rsid w:val="009A7C30"/>
    <w:rsid w:val="009B03D2"/>
    <w:rsid w:val="009B0F47"/>
    <w:rsid w:val="009B188B"/>
    <w:rsid w:val="009B24B5"/>
    <w:rsid w:val="009B3EA9"/>
    <w:rsid w:val="009B451B"/>
    <w:rsid w:val="009B5AB5"/>
    <w:rsid w:val="009B674F"/>
    <w:rsid w:val="009C3175"/>
    <w:rsid w:val="009C3895"/>
    <w:rsid w:val="009C4F12"/>
    <w:rsid w:val="009C5C90"/>
    <w:rsid w:val="009D4424"/>
    <w:rsid w:val="009D628C"/>
    <w:rsid w:val="009D6A29"/>
    <w:rsid w:val="009E2B65"/>
    <w:rsid w:val="009E2D62"/>
    <w:rsid w:val="009E4F5D"/>
    <w:rsid w:val="009E560E"/>
    <w:rsid w:val="009E5C7C"/>
    <w:rsid w:val="009E5CDB"/>
    <w:rsid w:val="009E7926"/>
    <w:rsid w:val="009F06D8"/>
    <w:rsid w:val="009F23B3"/>
    <w:rsid w:val="009F283A"/>
    <w:rsid w:val="009F614A"/>
    <w:rsid w:val="009F65E9"/>
    <w:rsid w:val="009F77F6"/>
    <w:rsid w:val="00A006DB"/>
    <w:rsid w:val="00A00B7F"/>
    <w:rsid w:val="00A00C69"/>
    <w:rsid w:val="00A02415"/>
    <w:rsid w:val="00A068C9"/>
    <w:rsid w:val="00A07D30"/>
    <w:rsid w:val="00A106D7"/>
    <w:rsid w:val="00A109FE"/>
    <w:rsid w:val="00A10A62"/>
    <w:rsid w:val="00A118C1"/>
    <w:rsid w:val="00A1292F"/>
    <w:rsid w:val="00A12D9E"/>
    <w:rsid w:val="00A13C81"/>
    <w:rsid w:val="00A14AD5"/>
    <w:rsid w:val="00A22BC5"/>
    <w:rsid w:val="00A24372"/>
    <w:rsid w:val="00A24407"/>
    <w:rsid w:val="00A25A89"/>
    <w:rsid w:val="00A26BFF"/>
    <w:rsid w:val="00A26FA0"/>
    <w:rsid w:val="00A275E4"/>
    <w:rsid w:val="00A27D34"/>
    <w:rsid w:val="00A30185"/>
    <w:rsid w:val="00A30670"/>
    <w:rsid w:val="00A30B1F"/>
    <w:rsid w:val="00A314FD"/>
    <w:rsid w:val="00A31BEB"/>
    <w:rsid w:val="00A32CD8"/>
    <w:rsid w:val="00A32F6E"/>
    <w:rsid w:val="00A32FB7"/>
    <w:rsid w:val="00A35B49"/>
    <w:rsid w:val="00A3690A"/>
    <w:rsid w:val="00A41C77"/>
    <w:rsid w:val="00A42141"/>
    <w:rsid w:val="00A46610"/>
    <w:rsid w:val="00A468ED"/>
    <w:rsid w:val="00A52DA4"/>
    <w:rsid w:val="00A54308"/>
    <w:rsid w:val="00A54691"/>
    <w:rsid w:val="00A54D01"/>
    <w:rsid w:val="00A54FB9"/>
    <w:rsid w:val="00A55577"/>
    <w:rsid w:val="00A57A66"/>
    <w:rsid w:val="00A625C6"/>
    <w:rsid w:val="00A63EBA"/>
    <w:rsid w:val="00A6563E"/>
    <w:rsid w:val="00A66196"/>
    <w:rsid w:val="00A66A1C"/>
    <w:rsid w:val="00A66E98"/>
    <w:rsid w:val="00A707FF"/>
    <w:rsid w:val="00A7095C"/>
    <w:rsid w:val="00A70F15"/>
    <w:rsid w:val="00A71083"/>
    <w:rsid w:val="00A72D09"/>
    <w:rsid w:val="00A75B59"/>
    <w:rsid w:val="00A81051"/>
    <w:rsid w:val="00A82DE5"/>
    <w:rsid w:val="00A834DB"/>
    <w:rsid w:val="00A8409F"/>
    <w:rsid w:val="00A840B3"/>
    <w:rsid w:val="00A858E0"/>
    <w:rsid w:val="00A86211"/>
    <w:rsid w:val="00A86CAB"/>
    <w:rsid w:val="00A9025E"/>
    <w:rsid w:val="00A91E32"/>
    <w:rsid w:val="00A92A9F"/>
    <w:rsid w:val="00A94042"/>
    <w:rsid w:val="00A961FE"/>
    <w:rsid w:val="00A96AF5"/>
    <w:rsid w:val="00A96C66"/>
    <w:rsid w:val="00AA0058"/>
    <w:rsid w:val="00AA234A"/>
    <w:rsid w:val="00AA4AC7"/>
    <w:rsid w:val="00AA7F2B"/>
    <w:rsid w:val="00AB34F1"/>
    <w:rsid w:val="00AB5AD4"/>
    <w:rsid w:val="00AB6D62"/>
    <w:rsid w:val="00AC01F4"/>
    <w:rsid w:val="00AC13CC"/>
    <w:rsid w:val="00AC2433"/>
    <w:rsid w:val="00AC2732"/>
    <w:rsid w:val="00AC3AB7"/>
    <w:rsid w:val="00AC3EF5"/>
    <w:rsid w:val="00AC4C85"/>
    <w:rsid w:val="00AC686B"/>
    <w:rsid w:val="00AC6993"/>
    <w:rsid w:val="00AC7FCA"/>
    <w:rsid w:val="00AD3842"/>
    <w:rsid w:val="00AD441D"/>
    <w:rsid w:val="00AD5635"/>
    <w:rsid w:val="00AD5DF6"/>
    <w:rsid w:val="00AD6BD3"/>
    <w:rsid w:val="00AD729E"/>
    <w:rsid w:val="00AD77DA"/>
    <w:rsid w:val="00AE1020"/>
    <w:rsid w:val="00AE1309"/>
    <w:rsid w:val="00AE1566"/>
    <w:rsid w:val="00AE4D0C"/>
    <w:rsid w:val="00AE522F"/>
    <w:rsid w:val="00AF08D8"/>
    <w:rsid w:val="00AF1F04"/>
    <w:rsid w:val="00AF2884"/>
    <w:rsid w:val="00AF2B1A"/>
    <w:rsid w:val="00AF51CE"/>
    <w:rsid w:val="00AF580E"/>
    <w:rsid w:val="00B0046A"/>
    <w:rsid w:val="00B01214"/>
    <w:rsid w:val="00B02A93"/>
    <w:rsid w:val="00B03BFB"/>
    <w:rsid w:val="00B05BB7"/>
    <w:rsid w:val="00B06E03"/>
    <w:rsid w:val="00B10E01"/>
    <w:rsid w:val="00B123E2"/>
    <w:rsid w:val="00B13705"/>
    <w:rsid w:val="00B13B7B"/>
    <w:rsid w:val="00B171F0"/>
    <w:rsid w:val="00B20540"/>
    <w:rsid w:val="00B23894"/>
    <w:rsid w:val="00B254C7"/>
    <w:rsid w:val="00B26DA0"/>
    <w:rsid w:val="00B2781D"/>
    <w:rsid w:val="00B27BA7"/>
    <w:rsid w:val="00B31401"/>
    <w:rsid w:val="00B31C28"/>
    <w:rsid w:val="00B334F1"/>
    <w:rsid w:val="00B33779"/>
    <w:rsid w:val="00B33B03"/>
    <w:rsid w:val="00B33FEC"/>
    <w:rsid w:val="00B34F83"/>
    <w:rsid w:val="00B37C89"/>
    <w:rsid w:val="00B41B2E"/>
    <w:rsid w:val="00B41E8D"/>
    <w:rsid w:val="00B41F5A"/>
    <w:rsid w:val="00B42C1B"/>
    <w:rsid w:val="00B43655"/>
    <w:rsid w:val="00B459E1"/>
    <w:rsid w:val="00B46D65"/>
    <w:rsid w:val="00B526AE"/>
    <w:rsid w:val="00B5398C"/>
    <w:rsid w:val="00B55458"/>
    <w:rsid w:val="00B56A94"/>
    <w:rsid w:val="00B570C0"/>
    <w:rsid w:val="00B5711F"/>
    <w:rsid w:val="00B60638"/>
    <w:rsid w:val="00B62696"/>
    <w:rsid w:val="00B64FA7"/>
    <w:rsid w:val="00B657E9"/>
    <w:rsid w:val="00B666A6"/>
    <w:rsid w:val="00B6711F"/>
    <w:rsid w:val="00B70C26"/>
    <w:rsid w:val="00B71A9C"/>
    <w:rsid w:val="00B7319C"/>
    <w:rsid w:val="00B73C8A"/>
    <w:rsid w:val="00B74044"/>
    <w:rsid w:val="00B74706"/>
    <w:rsid w:val="00B74E3C"/>
    <w:rsid w:val="00B7717C"/>
    <w:rsid w:val="00B7725F"/>
    <w:rsid w:val="00B8188F"/>
    <w:rsid w:val="00B81F5D"/>
    <w:rsid w:val="00B826AE"/>
    <w:rsid w:val="00B83D6B"/>
    <w:rsid w:val="00B867A7"/>
    <w:rsid w:val="00B8731D"/>
    <w:rsid w:val="00B879E5"/>
    <w:rsid w:val="00B87AA8"/>
    <w:rsid w:val="00B87FAD"/>
    <w:rsid w:val="00B91973"/>
    <w:rsid w:val="00B932DE"/>
    <w:rsid w:val="00B9440F"/>
    <w:rsid w:val="00B9494E"/>
    <w:rsid w:val="00B9521B"/>
    <w:rsid w:val="00B96B38"/>
    <w:rsid w:val="00BA014E"/>
    <w:rsid w:val="00BA064A"/>
    <w:rsid w:val="00BA1109"/>
    <w:rsid w:val="00BA1463"/>
    <w:rsid w:val="00BA1C89"/>
    <w:rsid w:val="00BA1F43"/>
    <w:rsid w:val="00BA213E"/>
    <w:rsid w:val="00BA56FF"/>
    <w:rsid w:val="00BA6719"/>
    <w:rsid w:val="00BA7B99"/>
    <w:rsid w:val="00BB0834"/>
    <w:rsid w:val="00BB13C5"/>
    <w:rsid w:val="00BB18CD"/>
    <w:rsid w:val="00BB1C17"/>
    <w:rsid w:val="00BB4841"/>
    <w:rsid w:val="00BB650E"/>
    <w:rsid w:val="00BB7796"/>
    <w:rsid w:val="00BC0604"/>
    <w:rsid w:val="00BC5723"/>
    <w:rsid w:val="00BC71EA"/>
    <w:rsid w:val="00BD03CD"/>
    <w:rsid w:val="00BD0AFA"/>
    <w:rsid w:val="00BD3640"/>
    <w:rsid w:val="00BD400F"/>
    <w:rsid w:val="00BD551F"/>
    <w:rsid w:val="00BD6C49"/>
    <w:rsid w:val="00BE2750"/>
    <w:rsid w:val="00BE36F7"/>
    <w:rsid w:val="00BE4B18"/>
    <w:rsid w:val="00BE5401"/>
    <w:rsid w:val="00BE659D"/>
    <w:rsid w:val="00BE6CAC"/>
    <w:rsid w:val="00BF00F2"/>
    <w:rsid w:val="00BF02E1"/>
    <w:rsid w:val="00BF15C5"/>
    <w:rsid w:val="00BF57CA"/>
    <w:rsid w:val="00BF5BEC"/>
    <w:rsid w:val="00BF6513"/>
    <w:rsid w:val="00C006C0"/>
    <w:rsid w:val="00C01205"/>
    <w:rsid w:val="00C01AB7"/>
    <w:rsid w:val="00C02FA6"/>
    <w:rsid w:val="00C03762"/>
    <w:rsid w:val="00C038AB"/>
    <w:rsid w:val="00C039BA"/>
    <w:rsid w:val="00C03C40"/>
    <w:rsid w:val="00C0591E"/>
    <w:rsid w:val="00C06579"/>
    <w:rsid w:val="00C06F9C"/>
    <w:rsid w:val="00C07CA8"/>
    <w:rsid w:val="00C104AB"/>
    <w:rsid w:val="00C11EA9"/>
    <w:rsid w:val="00C11F81"/>
    <w:rsid w:val="00C12A05"/>
    <w:rsid w:val="00C147D8"/>
    <w:rsid w:val="00C16198"/>
    <w:rsid w:val="00C163FC"/>
    <w:rsid w:val="00C207CE"/>
    <w:rsid w:val="00C2089D"/>
    <w:rsid w:val="00C209E3"/>
    <w:rsid w:val="00C20E86"/>
    <w:rsid w:val="00C22165"/>
    <w:rsid w:val="00C22D64"/>
    <w:rsid w:val="00C255D1"/>
    <w:rsid w:val="00C266E5"/>
    <w:rsid w:val="00C27533"/>
    <w:rsid w:val="00C313DD"/>
    <w:rsid w:val="00C31568"/>
    <w:rsid w:val="00C3329F"/>
    <w:rsid w:val="00C343D9"/>
    <w:rsid w:val="00C347B0"/>
    <w:rsid w:val="00C358FA"/>
    <w:rsid w:val="00C37CC1"/>
    <w:rsid w:val="00C41A63"/>
    <w:rsid w:val="00C425ED"/>
    <w:rsid w:val="00C42703"/>
    <w:rsid w:val="00C4381C"/>
    <w:rsid w:val="00C43B30"/>
    <w:rsid w:val="00C45869"/>
    <w:rsid w:val="00C45934"/>
    <w:rsid w:val="00C46878"/>
    <w:rsid w:val="00C5163E"/>
    <w:rsid w:val="00C523D4"/>
    <w:rsid w:val="00C52560"/>
    <w:rsid w:val="00C5304E"/>
    <w:rsid w:val="00C534B5"/>
    <w:rsid w:val="00C53D00"/>
    <w:rsid w:val="00C5716D"/>
    <w:rsid w:val="00C57761"/>
    <w:rsid w:val="00C616BE"/>
    <w:rsid w:val="00C6264A"/>
    <w:rsid w:val="00C62932"/>
    <w:rsid w:val="00C6555B"/>
    <w:rsid w:val="00C66C7A"/>
    <w:rsid w:val="00C670E4"/>
    <w:rsid w:val="00C70181"/>
    <w:rsid w:val="00C70A74"/>
    <w:rsid w:val="00C7163D"/>
    <w:rsid w:val="00C762CD"/>
    <w:rsid w:val="00C77B84"/>
    <w:rsid w:val="00C82577"/>
    <w:rsid w:val="00C84BC4"/>
    <w:rsid w:val="00C84C47"/>
    <w:rsid w:val="00C86031"/>
    <w:rsid w:val="00C86793"/>
    <w:rsid w:val="00C87295"/>
    <w:rsid w:val="00C90194"/>
    <w:rsid w:val="00C90596"/>
    <w:rsid w:val="00C907D9"/>
    <w:rsid w:val="00C90D31"/>
    <w:rsid w:val="00C9126B"/>
    <w:rsid w:val="00C929D7"/>
    <w:rsid w:val="00C9493E"/>
    <w:rsid w:val="00C95B17"/>
    <w:rsid w:val="00C96755"/>
    <w:rsid w:val="00CA009E"/>
    <w:rsid w:val="00CA0ECE"/>
    <w:rsid w:val="00CA3204"/>
    <w:rsid w:val="00CA3B82"/>
    <w:rsid w:val="00CA43E0"/>
    <w:rsid w:val="00CA56A0"/>
    <w:rsid w:val="00CA7D45"/>
    <w:rsid w:val="00CA7E16"/>
    <w:rsid w:val="00CB0918"/>
    <w:rsid w:val="00CB0AA9"/>
    <w:rsid w:val="00CB52E9"/>
    <w:rsid w:val="00CC30CA"/>
    <w:rsid w:val="00CC3C5E"/>
    <w:rsid w:val="00CC4800"/>
    <w:rsid w:val="00CC5269"/>
    <w:rsid w:val="00CD0313"/>
    <w:rsid w:val="00CD0A98"/>
    <w:rsid w:val="00CD30A0"/>
    <w:rsid w:val="00CD5BEC"/>
    <w:rsid w:val="00CD67BE"/>
    <w:rsid w:val="00CE12A0"/>
    <w:rsid w:val="00CE1417"/>
    <w:rsid w:val="00CE1C82"/>
    <w:rsid w:val="00CE386A"/>
    <w:rsid w:val="00CE3FC6"/>
    <w:rsid w:val="00CE5485"/>
    <w:rsid w:val="00CE6E9D"/>
    <w:rsid w:val="00CF0695"/>
    <w:rsid w:val="00CF1E34"/>
    <w:rsid w:val="00CF3B02"/>
    <w:rsid w:val="00CF458D"/>
    <w:rsid w:val="00CF7B55"/>
    <w:rsid w:val="00D008E7"/>
    <w:rsid w:val="00D03DCE"/>
    <w:rsid w:val="00D05380"/>
    <w:rsid w:val="00D058DB"/>
    <w:rsid w:val="00D10051"/>
    <w:rsid w:val="00D129E0"/>
    <w:rsid w:val="00D13470"/>
    <w:rsid w:val="00D13AEE"/>
    <w:rsid w:val="00D15841"/>
    <w:rsid w:val="00D161CB"/>
    <w:rsid w:val="00D163DB"/>
    <w:rsid w:val="00D1663C"/>
    <w:rsid w:val="00D200D7"/>
    <w:rsid w:val="00D21ED8"/>
    <w:rsid w:val="00D222A8"/>
    <w:rsid w:val="00D23CCA"/>
    <w:rsid w:val="00D2458B"/>
    <w:rsid w:val="00D24894"/>
    <w:rsid w:val="00D2642E"/>
    <w:rsid w:val="00D26FED"/>
    <w:rsid w:val="00D3183B"/>
    <w:rsid w:val="00D3233C"/>
    <w:rsid w:val="00D350AF"/>
    <w:rsid w:val="00D40B6B"/>
    <w:rsid w:val="00D4160E"/>
    <w:rsid w:val="00D41981"/>
    <w:rsid w:val="00D41A4B"/>
    <w:rsid w:val="00D42327"/>
    <w:rsid w:val="00D4721D"/>
    <w:rsid w:val="00D47417"/>
    <w:rsid w:val="00D47A2F"/>
    <w:rsid w:val="00D47E8B"/>
    <w:rsid w:val="00D505DC"/>
    <w:rsid w:val="00D52B35"/>
    <w:rsid w:val="00D53685"/>
    <w:rsid w:val="00D5536A"/>
    <w:rsid w:val="00D575CB"/>
    <w:rsid w:val="00D600E9"/>
    <w:rsid w:val="00D62EB8"/>
    <w:rsid w:val="00D6595D"/>
    <w:rsid w:val="00D66AC8"/>
    <w:rsid w:val="00D67137"/>
    <w:rsid w:val="00D71874"/>
    <w:rsid w:val="00D73B9B"/>
    <w:rsid w:val="00D73C90"/>
    <w:rsid w:val="00D74171"/>
    <w:rsid w:val="00D756E1"/>
    <w:rsid w:val="00D764DF"/>
    <w:rsid w:val="00D802A6"/>
    <w:rsid w:val="00D82055"/>
    <w:rsid w:val="00D83176"/>
    <w:rsid w:val="00D853B2"/>
    <w:rsid w:val="00D86B42"/>
    <w:rsid w:val="00D90C6B"/>
    <w:rsid w:val="00D91196"/>
    <w:rsid w:val="00D91431"/>
    <w:rsid w:val="00D971D8"/>
    <w:rsid w:val="00D975AF"/>
    <w:rsid w:val="00D978FC"/>
    <w:rsid w:val="00D97973"/>
    <w:rsid w:val="00DA1B54"/>
    <w:rsid w:val="00DA2C3E"/>
    <w:rsid w:val="00DA5B30"/>
    <w:rsid w:val="00DA6DE7"/>
    <w:rsid w:val="00DA7761"/>
    <w:rsid w:val="00DA7FD3"/>
    <w:rsid w:val="00DB1AD3"/>
    <w:rsid w:val="00DB2259"/>
    <w:rsid w:val="00DB2384"/>
    <w:rsid w:val="00DB3824"/>
    <w:rsid w:val="00DB3909"/>
    <w:rsid w:val="00DB48BF"/>
    <w:rsid w:val="00DB56FE"/>
    <w:rsid w:val="00DB5E91"/>
    <w:rsid w:val="00DB618F"/>
    <w:rsid w:val="00DB7906"/>
    <w:rsid w:val="00DB7D0C"/>
    <w:rsid w:val="00DC1143"/>
    <w:rsid w:val="00DC2085"/>
    <w:rsid w:val="00DC2CA6"/>
    <w:rsid w:val="00DC31D2"/>
    <w:rsid w:val="00DC43FB"/>
    <w:rsid w:val="00DC59B5"/>
    <w:rsid w:val="00DC5A6D"/>
    <w:rsid w:val="00DD0A55"/>
    <w:rsid w:val="00DD0ED4"/>
    <w:rsid w:val="00DD17AE"/>
    <w:rsid w:val="00DD182F"/>
    <w:rsid w:val="00DD22E3"/>
    <w:rsid w:val="00DD2684"/>
    <w:rsid w:val="00DD2AB5"/>
    <w:rsid w:val="00DD75AA"/>
    <w:rsid w:val="00DD7E8E"/>
    <w:rsid w:val="00DE1D1E"/>
    <w:rsid w:val="00DE375F"/>
    <w:rsid w:val="00DE5393"/>
    <w:rsid w:val="00DE53D2"/>
    <w:rsid w:val="00DE5871"/>
    <w:rsid w:val="00DE5C02"/>
    <w:rsid w:val="00DE652F"/>
    <w:rsid w:val="00DE70BB"/>
    <w:rsid w:val="00DF0187"/>
    <w:rsid w:val="00DF286E"/>
    <w:rsid w:val="00DF3118"/>
    <w:rsid w:val="00DF48EE"/>
    <w:rsid w:val="00DF64D7"/>
    <w:rsid w:val="00DF7C05"/>
    <w:rsid w:val="00E009EA"/>
    <w:rsid w:val="00E0416A"/>
    <w:rsid w:val="00E0686A"/>
    <w:rsid w:val="00E10557"/>
    <w:rsid w:val="00E1206C"/>
    <w:rsid w:val="00E1257D"/>
    <w:rsid w:val="00E12EAD"/>
    <w:rsid w:val="00E1394F"/>
    <w:rsid w:val="00E2020E"/>
    <w:rsid w:val="00E215A5"/>
    <w:rsid w:val="00E2191D"/>
    <w:rsid w:val="00E229F6"/>
    <w:rsid w:val="00E2316E"/>
    <w:rsid w:val="00E264DD"/>
    <w:rsid w:val="00E32593"/>
    <w:rsid w:val="00E33D23"/>
    <w:rsid w:val="00E353CC"/>
    <w:rsid w:val="00E3604F"/>
    <w:rsid w:val="00E3706A"/>
    <w:rsid w:val="00E42CA3"/>
    <w:rsid w:val="00E42CCC"/>
    <w:rsid w:val="00E43B70"/>
    <w:rsid w:val="00E50151"/>
    <w:rsid w:val="00E50539"/>
    <w:rsid w:val="00E5166F"/>
    <w:rsid w:val="00E519FE"/>
    <w:rsid w:val="00E54296"/>
    <w:rsid w:val="00E54E01"/>
    <w:rsid w:val="00E55D1E"/>
    <w:rsid w:val="00E603F1"/>
    <w:rsid w:val="00E60FDA"/>
    <w:rsid w:val="00E610B8"/>
    <w:rsid w:val="00E61895"/>
    <w:rsid w:val="00E6287D"/>
    <w:rsid w:val="00E65F41"/>
    <w:rsid w:val="00E7010C"/>
    <w:rsid w:val="00E72394"/>
    <w:rsid w:val="00E73909"/>
    <w:rsid w:val="00E74029"/>
    <w:rsid w:val="00E74077"/>
    <w:rsid w:val="00E7797C"/>
    <w:rsid w:val="00E80607"/>
    <w:rsid w:val="00E80DEA"/>
    <w:rsid w:val="00E81415"/>
    <w:rsid w:val="00E820F5"/>
    <w:rsid w:val="00E82161"/>
    <w:rsid w:val="00E83F34"/>
    <w:rsid w:val="00E848C1"/>
    <w:rsid w:val="00E867B5"/>
    <w:rsid w:val="00E908AC"/>
    <w:rsid w:val="00E91B40"/>
    <w:rsid w:val="00E9224F"/>
    <w:rsid w:val="00E92275"/>
    <w:rsid w:val="00E93099"/>
    <w:rsid w:val="00E94519"/>
    <w:rsid w:val="00E95841"/>
    <w:rsid w:val="00E96846"/>
    <w:rsid w:val="00E96F3A"/>
    <w:rsid w:val="00EA0A81"/>
    <w:rsid w:val="00EA1035"/>
    <w:rsid w:val="00EA1130"/>
    <w:rsid w:val="00EA3EB6"/>
    <w:rsid w:val="00EA62BA"/>
    <w:rsid w:val="00EA7E40"/>
    <w:rsid w:val="00EB0CE8"/>
    <w:rsid w:val="00EB15E0"/>
    <w:rsid w:val="00EB1750"/>
    <w:rsid w:val="00EB20D5"/>
    <w:rsid w:val="00EB3339"/>
    <w:rsid w:val="00EB46E7"/>
    <w:rsid w:val="00EB4B98"/>
    <w:rsid w:val="00EB508C"/>
    <w:rsid w:val="00EB5DEE"/>
    <w:rsid w:val="00EB5F03"/>
    <w:rsid w:val="00EB5FF0"/>
    <w:rsid w:val="00EB65A8"/>
    <w:rsid w:val="00EC0C27"/>
    <w:rsid w:val="00EC39F5"/>
    <w:rsid w:val="00EC3DA2"/>
    <w:rsid w:val="00EC5A74"/>
    <w:rsid w:val="00ED1783"/>
    <w:rsid w:val="00ED1A3F"/>
    <w:rsid w:val="00ED370C"/>
    <w:rsid w:val="00ED44F0"/>
    <w:rsid w:val="00EE1776"/>
    <w:rsid w:val="00EE1B43"/>
    <w:rsid w:val="00EE2AF8"/>
    <w:rsid w:val="00EE6971"/>
    <w:rsid w:val="00EE78CE"/>
    <w:rsid w:val="00EF02FC"/>
    <w:rsid w:val="00EF1058"/>
    <w:rsid w:val="00EF2E81"/>
    <w:rsid w:val="00EF379E"/>
    <w:rsid w:val="00EF4BE7"/>
    <w:rsid w:val="00EF5E9F"/>
    <w:rsid w:val="00EF688B"/>
    <w:rsid w:val="00EF6AC7"/>
    <w:rsid w:val="00EF6E09"/>
    <w:rsid w:val="00EF7BEB"/>
    <w:rsid w:val="00F00609"/>
    <w:rsid w:val="00F00A32"/>
    <w:rsid w:val="00F0125C"/>
    <w:rsid w:val="00F015F1"/>
    <w:rsid w:val="00F016ED"/>
    <w:rsid w:val="00F0187E"/>
    <w:rsid w:val="00F03505"/>
    <w:rsid w:val="00F04925"/>
    <w:rsid w:val="00F0529A"/>
    <w:rsid w:val="00F05FC8"/>
    <w:rsid w:val="00F06700"/>
    <w:rsid w:val="00F07B71"/>
    <w:rsid w:val="00F107AE"/>
    <w:rsid w:val="00F11BDD"/>
    <w:rsid w:val="00F17258"/>
    <w:rsid w:val="00F17AF6"/>
    <w:rsid w:val="00F2057D"/>
    <w:rsid w:val="00F2208F"/>
    <w:rsid w:val="00F22545"/>
    <w:rsid w:val="00F33D3F"/>
    <w:rsid w:val="00F35529"/>
    <w:rsid w:val="00F36ABF"/>
    <w:rsid w:val="00F36BCC"/>
    <w:rsid w:val="00F3723E"/>
    <w:rsid w:val="00F43FE1"/>
    <w:rsid w:val="00F44248"/>
    <w:rsid w:val="00F51C58"/>
    <w:rsid w:val="00F5354F"/>
    <w:rsid w:val="00F53C18"/>
    <w:rsid w:val="00F53DA2"/>
    <w:rsid w:val="00F54695"/>
    <w:rsid w:val="00F54D09"/>
    <w:rsid w:val="00F5741B"/>
    <w:rsid w:val="00F57587"/>
    <w:rsid w:val="00F61205"/>
    <w:rsid w:val="00F6194E"/>
    <w:rsid w:val="00F65434"/>
    <w:rsid w:val="00F65EBD"/>
    <w:rsid w:val="00F65FD0"/>
    <w:rsid w:val="00F67620"/>
    <w:rsid w:val="00F7162B"/>
    <w:rsid w:val="00F73F2D"/>
    <w:rsid w:val="00F74ED7"/>
    <w:rsid w:val="00F752CF"/>
    <w:rsid w:val="00F754A4"/>
    <w:rsid w:val="00F8183E"/>
    <w:rsid w:val="00F825EC"/>
    <w:rsid w:val="00F8482A"/>
    <w:rsid w:val="00F85485"/>
    <w:rsid w:val="00F85CC6"/>
    <w:rsid w:val="00F865A2"/>
    <w:rsid w:val="00F86DFB"/>
    <w:rsid w:val="00F876BF"/>
    <w:rsid w:val="00F87B1E"/>
    <w:rsid w:val="00F9057D"/>
    <w:rsid w:val="00F92269"/>
    <w:rsid w:val="00F945F1"/>
    <w:rsid w:val="00F95F47"/>
    <w:rsid w:val="00F97E9C"/>
    <w:rsid w:val="00FA7B7A"/>
    <w:rsid w:val="00FA7FD1"/>
    <w:rsid w:val="00FB0534"/>
    <w:rsid w:val="00FB0575"/>
    <w:rsid w:val="00FB4E1E"/>
    <w:rsid w:val="00FB66CC"/>
    <w:rsid w:val="00FB6AD9"/>
    <w:rsid w:val="00FB7420"/>
    <w:rsid w:val="00FB7947"/>
    <w:rsid w:val="00FB7B88"/>
    <w:rsid w:val="00FC16BE"/>
    <w:rsid w:val="00FC2792"/>
    <w:rsid w:val="00FC387D"/>
    <w:rsid w:val="00FC48F7"/>
    <w:rsid w:val="00FC4C95"/>
    <w:rsid w:val="00FC5BA2"/>
    <w:rsid w:val="00FC6AEB"/>
    <w:rsid w:val="00FD01C6"/>
    <w:rsid w:val="00FD01F8"/>
    <w:rsid w:val="00FD18DA"/>
    <w:rsid w:val="00FD1B0A"/>
    <w:rsid w:val="00FD5A1D"/>
    <w:rsid w:val="00FD5B91"/>
    <w:rsid w:val="00FD5E7A"/>
    <w:rsid w:val="00FD7565"/>
    <w:rsid w:val="00FE31E1"/>
    <w:rsid w:val="00FE39AC"/>
    <w:rsid w:val="00FE6941"/>
    <w:rsid w:val="00FE6D33"/>
    <w:rsid w:val="00FE7BC2"/>
    <w:rsid w:val="00FF0066"/>
    <w:rsid w:val="00FF059C"/>
    <w:rsid w:val="00FF244D"/>
    <w:rsid w:val="00FF2FB4"/>
    <w:rsid w:val="00FF3A11"/>
    <w:rsid w:val="00FF4B4C"/>
    <w:rsid w:val="00FF5462"/>
    <w:rsid w:val="00FF5600"/>
    <w:rsid w:val="00FF577C"/>
    <w:rsid w:val="00FF6065"/>
    <w:rsid w:val="00FF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3C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 w:type="paragraph" w:styleId="Tekstpodstawowy2">
    <w:name w:val="Body Text 2"/>
    <w:basedOn w:val="Normalny"/>
    <w:link w:val="Tekstpodstawowy2Znak"/>
    <w:uiPriority w:val="99"/>
    <w:semiHidden/>
    <w:unhideWhenUsed/>
    <w:rsid w:val="00C42703"/>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C42703"/>
    <w:rPr>
      <w:rFonts w:eastAsia="Lucida Sans Unicode" w:cs="Mangal"/>
      <w:kern w:val="1"/>
      <w:sz w:val="24"/>
      <w:szCs w:val="21"/>
      <w:lang w:eastAsia="hi-IN" w:bidi="hi-IN"/>
    </w:rPr>
  </w:style>
  <w:style w:type="paragraph" w:styleId="Tytu">
    <w:name w:val="Title"/>
    <w:basedOn w:val="Normalny"/>
    <w:link w:val="TytuZnak"/>
    <w:qFormat/>
    <w:rsid w:val="00C42703"/>
    <w:pPr>
      <w:widowControl/>
      <w:suppressAutoHyphens w:val="0"/>
      <w:ind w:left="993"/>
      <w:jc w:val="center"/>
    </w:pPr>
    <w:rPr>
      <w:rFonts w:eastAsia="Times New Roman" w:cs="Times New Roman"/>
      <w:b/>
      <w:kern w:val="0"/>
      <w:sz w:val="32"/>
      <w:szCs w:val="20"/>
      <w:lang w:eastAsia="pl-PL" w:bidi="ar-SA"/>
    </w:rPr>
  </w:style>
  <w:style w:type="character" w:customStyle="1" w:styleId="TytuZnak">
    <w:name w:val="Tytuł Znak"/>
    <w:basedOn w:val="Domylnaczcionkaakapitu"/>
    <w:link w:val="Tytu"/>
    <w:rsid w:val="00C42703"/>
    <w:rPr>
      <w:b/>
      <w:sz w:val="32"/>
    </w:rPr>
  </w:style>
  <w:style w:type="paragraph" w:customStyle="1" w:styleId="Tekstpodstawowy21">
    <w:name w:val="Tekst podstawowy 21"/>
    <w:basedOn w:val="Normalny"/>
    <w:rsid w:val="00137778"/>
    <w:pPr>
      <w:widowControl/>
      <w:suppressAutoHyphens w:val="0"/>
      <w:overflowPunct w:val="0"/>
      <w:autoSpaceDE w:val="0"/>
      <w:autoSpaceDN w:val="0"/>
      <w:adjustRightInd w:val="0"/>
      <w:textAlignment w:val="baseline"/>
    </w:pPr>
    <w:rPr>
      <w:rFonts w:eastAsia="Times New Roman" w:cs="Times New Roman"/>
      <w:kern w:val="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val="0"/>
    </w:rPr>
  </w:style>
  <w:style w:type="character" w:customStyle="1" w:styleId="WW8Num9z0">
    <w:name w:val="WW8Num9z0"/>
    <w:rPr>
      <w:rFonts w:ascii="Wingdings 2" w:hAnsi="Wingdings 2" w:cs="OpenSymbol"/>
    </w:rPr>
  </w:style>
  <w:style w:type="character" w:customStyle="1" w:styleId="WW8Num9z2">
    <w:name w:val="WW8Num9z2"/>
    <w:rPr>
      <w:rFonts w:ascii="OpenSymbol" w:hAnsi="OpenSymbol" w:cs="OpenSymbol"/>
    </w:rPr>
  </w:style>
  <w:style w:type="character" w:customStyle="1" w:styleId="WW8Num14z0">
    <w:name w:val="WW8Num14z0"/>
    <w:rPr>
      <w:rFonts w:ascii="Times New Roman" w:eastAsia="Lucida Sans Unicode" w:hAnsi="Times New Roman" w:cs="Times New Roman"/>
      <w:lang w:val="x-none" w:eastAsia="x-none" w:bidi="x-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5z0">
    <w:name w:val="WW8Num15z0"/>
    <w:rPr>
      <w:rFonts w:ascii="Times New Roman" w:eastAsia="Lucida Sans Unicode" w:hAnsi="Times New Roman" w:cs="Times New Roman"/>
      <w:lang w:val="x-none" w:eastAsia="x-none" w:bidi="x-none"/>
    </w:rPr>
  </w:style>
  <w:style w:type="character" w:customStyle="1" w:styleId="Domylnaczcionkaakapitu1">
    <w:name w:val="Domyślna czcionka akapitu1"/>
  </w:style>
  <w:style w:type="character" w:customStyle="1" w:styleId="WW8Num1z0">
    <w:name w:val="WW8Num1z0"/>
    <w:rPr>
      <w:rFonts w:ascii="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Times New Roman" w:hAnsi="Times New Roman" w:cs="Times New Roman"/>
    </w:rPr>
  </w:style>
  <w:style w:type="character" w:customStyle="1" w:styleId="Znakinumeracji">
    <w:name w:val="Znaki numeracji"/>
  </w:style>
  <w:style w:type="character" w:customStyle="1" w:styleId="WW8Num18z0">
    <w:name w:val="WW8Num18z0"/>
    <w:rPr>
      <w:sz w:val="18"/>
      <w:szCs w:val="18"/>
    </w:rPr>
  </w:style>
  <w:style w:type="character" w:customStyle="1" w:styleId="WW8Num63z0">
    <w:name w:val="WW8Num63z0"/>
    <w:rPr>
      <w:rFonts w:ascii="Times New Roman" w:eastAsia="Lucida Sans Unicode" w:hAnsi="Times New Roman" w:cs="Times New Roman"/>
      <w:lang w:val="x-none" w:eastAsia="x-none" w:bidi="x-none"/>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cs="Mangal"/>
      <w:kern w:val="1"/>
      <w:szCs w:val="18"/>
      <w:lang w:eastAsia="hi-IN" w:bidi="hi-IN"/>
    </w:rPr>
  </w:style>
  <w:style w:type="character" w:customStyle="1" w:styleId="TematkomentarzaZnak">
    <w:name w:val="Temat komentarza Znak"/>
    <w:rPr>
      <w:rFonts w:eastAsia="Lucida Sans Unicode" w:cs="Mangal"/>
      <w:b/>
      <w:bCs/>
      <w:kern w:val="1"/>
      <w:szCs w:val="18"/>
      <w:lang w:eastAsia="hi-IN" w:bidi="hi-IN"/>
    </w:rPr>
  </w:style>
  <w:style w:type="character" w:customStyle="1" w:styleId="TekstdymkaZnak">
    <w:name w:val="Tekst dymka Znak"/>
    <w:rPr>
      <w:rFonts w:ascii="Tahoma" w:eastAsia="Lucida Sans Unicode" w:hAnsi="Tahoma" w:cs="Mangal"/>
      <w:kern w:val="1"/>
      <w:sz w:val="16"/>
      <w:szCs w:val="14"/>
      <w:lang w:eastAsia="hi-IN" w:bidi="hi-IN"/>
    </w:rPr>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1"/>
      <w:lang w:eastAsia="hi-IN" w:bidi="hi-IN"/>
    </w:rPr>
  </w:style>
  <w:style w:type="character" w:styleId="Numerwiersza">
    <w:name w:val="line number"/>
  </w:style>
  <w:style w:type="paragraph" w:customStyle="1" w:styleId="Nagwek2">
    <w:name w:val="Nagłówek2"/>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4"/>
    </w:rPr>
  </w:style>
  <w:style w:type="paragraph" w:styleId="Nagwek">
    <w:name w:val="header"/>
    <w:basedOn w:val="Normalny"/>
    <w:pPr>
      <w:tabs>
        <w:tab w:val="center" w:pos="4536"/>
        <w:tab w:val="right" w:pos="9072"/>
      </w:tabs>
    </w:pPr>
    <w:rPr>
      <w:szCs w:val="21"/>
    </w:rPr>
  </w:style>
  <w:style w:type="paragraph" w:styleId="Stopka">
    <w:name w:val="footer"/>
    <w:basedOn w:val="Normalny"/>
    <w:pPr>
      <w:tabs>
        <w:tab w:val="center" w:pos="4536"/>
        <w:tab w:val="right" w:pos="9072"/>
      </w:tabs>
    </w:pPr>
    <w:rPr>
      <w:szCs w:val="21"/>
    </w:rPr>
  </w:style>
  <w:style w:type="paragraph" w:styleId="Akapitzlist">
    <w:name w:val="List Paragraph"/>
    <w:basedOn w:val="Normalny"/>
    <w:uiPriority w:val="34"/>
    <w:qFormat/>
    <w:rsid w:val="00A07D3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Pogrubienie">
    <w:name w:val="Strong"/>
    <w:uiPriority w:val="22"/>
    <w:qFormat/>
    <w:rsid w:val="0052100E"/>
    <w:rPr>
      <w:b/>
      <w:bCs/>
    </w:rPr>
  </w:style>
  <w:style w:type="character" w:styleId="Odwoaniedokomentarza">
    <w:name w:val="annotation reference"/>
    <w:uiPriority w:val="99"/>
    <w:semiHidden/>
    <w:unhideWhenUsed/>
    <w:rsid w:val="00937A24"/>
    <w:rPr>
      <w:sz w:val="16"/>
      <w:szCs w:val="16"/>
    </w:rPr>
  </w:style>
  <w:style w:type="paragraph" w:styleId="Tekstkomentarza">
    <w:name w:val="annotation text"/>
    <w:basedOn w:val="Normalny"/>
    <w:link w:val="TekstkomentarzaZnak1"/>
    <w:uiPriority w:val="99"/>
    <w:semiHidden/>
    <w:unhideWhenUsed/>
    <w:rsid w:val="00937A24"/>
    <w:rPr>
      <w:sz w:val="20"/>
      <w:szCs w:val="18"/>
      <w:lang w:val="x-none"/>
    </w:rPr>
  </w:style>
  <w:style w:type="character" w:customStyle="1" w:styleId="TekstkomentarzaZnak1">
    <w:name w:val="Tekst komentarza Znak1"/>
    <w:link w:val="Tekstkomentarza"/>
    <w:uiPriority w:val="99"/>
    <w:semiHidden/>
    <w:rsid w:val="00937A24"/>
    <w:rPr>
      <w:rFonts w:eastAsia="Lucida Sans Unicode" w:cs="Mangal"/>
      <w:kern w:val="1"/>
      <w:szCs w:val="18"/>
      <w:lang w:eastAsia="hi-IN" w:bidi="hi-IN"/>
    </w:rPr>
  </w:style>
  <w:style w:type="paragraph" w:customStyle="1" w:styleId="ZnakZnak1">
    <w:name w:val="Znak Znak1"/>
    <w:basedOn w:val="Normalny"/>
    <w:rsid w:val="00480197"/>
    <w:pPr>
      <w:widowControl/>
      <w:suppressAutoHyphens w:val="0"/>
    </w:pPr>
    <w:rPr>
      <w:rFonts w:ascii="Arial" w:eastAsia="Times New Roman" w:hAnsi="Arial" w:cs="Arial"/>
      <w:kern w:val="0"/>
      <w:lang w:eastAsia="pl-PL" w:bidi="ar-SA"/>
    </w:rPr>
  </w:style>
  <w:style w:type="paragraph" w:styleId="Tekstpodstawowywcity">
    <w:name w:val="Body Text Indent"/>
    <w:basedOn w:val="Normalny"/>
    <w:link w:val="TekstpodstawowywcityZnak"/>
    <w:uiPriority w:val="99"/>
    <w:unhideWhenUsed/>
    <w:rsid w:val="00C16198"/>
    <w:pPr>
      <w:spacing w:after="120"/>
      <w:ind w:left="283"/>
    </w:pPr>
    <w:rPr>
      <w:szCs w:val="21"/>
    </w:rPr>
  </w:style>
  <w:style w:type="character" w:customStyle="1" w:styleId="TekstpodstawowywcityZnak">
    <w:name w:val="Tekst podstawowy wcięty Znak"/>
    <w:link w:val="Tekstpodstawowywcity"/>
    <w:uiPriority w:val="99"/>
    <w:rsid w:val="00C16198"/>
    <w:rPr>
      <w:rFonts w:eastAsia="Lucida Sans Unicode" w:cs="Mangal"/>
      <w:kern w:val="1"/>
      <w:sz w:val="24"/>
      <w:szCs w:val="21"/>
      <w:lang w:eastAsia="hi-IN" w:bidi="hi-IN"/>
    </w:rPr>
  </w:style>
  <w:style w:type="character" w:styleId="Hipercze">
    <w:name w:val="Hyperlink"/>
    <w:basedOn w:val="Domylnaczcionkaakapitu"/>
    <w:uiPriority w:val="99"/>
    <w:semiHidden/>
    <w:unhideWhenUsed/>
    <w:rsid w:val="00B62696"/>
    <w:rPr>
      <w:color w:val="0000FF"/>
      <w:u w:val="single"/>
    </w:rPr>
  </w:style>
  <w:style w:type="character" w:customStyle="1" w:styleId="footnote">
    <w:name w:val="footnote"/>
    <w:basedOn w:val="Domylnaczcionkaakapitu"/>
    <w:rsid w:val="00B62696"/>
  </w:style>
  <w:style w:type="character" w:customStyle="1" w:styleId="articletitle">
    <w:name w:val="articletitle"/>
    <w:basedOn w:val="Domylnaczcionkaakapitu"/>
    <w:rsid w:val="00B62696"/>
  </w:style>
  <w:style w:type="paragraph" w:styleId="Tekstpodstawowy2">
    <w:name w:val="Body Text 2"/>
    <w:basedOn w:val="Normalny"/>
    <w:link w:val="Tekstpodstawowy2Znak"/>
    <w:uiPriority w:val="99"/>
    <w:semiHidden/>
    <w:unhideWhenUsed/>
    <w:rsid w:val="00C42703"/>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C42703"/>
    <w:rPr>
      <w:rFonts w:eastAsia="Lucida Sans Unicode" w:cs="Mangal"/>
      <w:kern w:val="1"/>
      <w:sz w:val="24"/>
      <w:szCs w:val="21"/>
      <w:lang w:eastAsia="hi-IN" w:bidi="hi-IN"/>
    </w:rPr>
  </w:style>
  <w:style w:type="paragraph" w:styleId="Tytu">
    <w:name w:val="Title"/>
    <w:basedOn w:val="Normalny"/>
    <w:link w:val="TytuZnak"/>
    <w:qFormat/>
    <w:rsid w:val="00C42703"/>
    <w:pPr>
      <w:widowControl/>
      <w:suppressAutoHyphens w:val="0"/>
      <w:ind w:left="993"/>
      <w:jc w:val="center"/>
    </w:pPr>
    <w:rPr>
      <w:rFonts w:eastAsia="Times New Roman" w:cs="Times New Roman"/>
      <w:b/>
      <w:kern w:val="0"/>
      <w:sz w:val="32"/>
      <w:szCs w:val="20"/>
      <w:lang w:eastAsia="pl-PL" w:bidi="ar-SA"/>
    </w:rPr>
  </w:style>
  <w:style w:type="character" w:customStyle="1" w:styleId="TytuZnak">
    <w:name w:val="Tytuł Znak"/>
    <w:basedOn w:val="Domylnaczcionkaakapitu"/>
    <w:link w:val="Tytu"/>
    <w:rsid w:val="00C42703"/>
    <w:rPr>
      <w:b/>
      <w:sz w:val="32"/>
    </w:rPr>
  </w:style>
  <w:style w:type="paragraph" w:customStyle="1" w:styleId="Tekstpodstawowy21">
    <w:name w:val="Tekst podstawowy 21"/>
    <w:basedOn w:val="Normalny"/>
    <w:rsid w:val="00137778"/>
    <w:pPr>
      <w:widowControl/>
      <w:suppressAutoHyphens w:val="0"/>
      <w:overflowPunct w:val="0"/>
      <w:autoSpaceDE w:val="0"/>
      <w:autoSpaceDN w:val="0"/>
      <w:adjustRightInd w:val="0"/>
      <w:textAlignment w:val="baseline"/>
    </w:pPr>
    <w:rPr>
      <w:rFonts w:eastAsia="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83116">
      <w:bodyDiv w:val="1"/>
      <w:marLeft w:val="0"/>
      <w:marRight w:val="0"/>
      <w:marTop w:val="0"/>
      <w:marBottom w:val="0"/>
      <w:divBdr>
        <w:top w:val="none" w:sz="0" w:space="0" w:color="auto"/>
        <w:left w:val="none" w:sz="0" w:space="0" w:color="auto"/>
        <w:bottom w:val="none" w:sz="0" w:space="0" w:color="auto"/>
        <w:right w:val="none" w:sz="0" w:space="0" w:color="auto"/>
      </w:divBdr>
      <w:divsChild>
        <w:div w:id="95566729">
          <w:marLeft w:val="0"/>
          <w:marRight w:val="0"/>
          <w:marTop w:val="0"/>
          <w:marBottom w:val="0"/>
          <w:divBdr>
            <w:top w:val="none" w:sz="0" w:space="0" w:color="auto"/>
            <w:left w:val="none" w:sz="0" w:space="0" w:color="auto"/>
            <w:bottom w:val="none" w:sz="0" w:space="0" w:color="auto"/>
            <w:right w:val="none" w:sz="0" w:space="0" w:color="auto"/>
          </w:divBdr>
        </w:div>
        <w:div w:id="143278961">
          <w:marLeft w:val="0"/>
          <w:marRight w:val="0"/>
          <w:marTop w:val="0"/>
          <w:marBottom w:val="0"/>
          <w:divBdr>
            <w:top w:val="none" w:sz="0" w:space="0" w:color="auto"/>
            <w:left w:val="none" w:sz="0" w:space="0" w:color="auto"/>
            <w:bottom w:val="none" w:sz="0" w:space="0" w:color="auto"/>
            <w:right w:val="none" w:sz="0" w:space="0" w:color="auto"/>
          </w:divBdr>
        </w:div>
        <w:div w:id="378669197">
          <w:marLeft w:val="0"/>
          <w:marRight w:val="0"/>
          <w:marTop w:val="0"/>
          <w:marBottom w:val="0"/>
          <w:divBdr>
            <w:top w:val="none" w:sz="0" w:space="0" w:color="auto"/>
            <w:left w:val="none" w:sz="0" w:space="0" w:color="auto"/>
            <w:bottom w:val="none" w:sz="0" w:space="0" w:color="auto"/>
            <w:right w:val="none" w:sz="0" w:space="0" w:color="auto"/>
          </w:divBdr>
        </w:div>
        <w:div w:id="404843254">
          <w:marLeft w:val="0"/>
          <w:marRight w:val="0"/>
          <w:marTop w:val="0"/>
          <w:marBottom w:val="0"/>
          <w:divBdr>
            <w:top w:val="none" w:sz="0" w:space="0" w:color="auto"/>
            <w:left w:val="none" w:sz="0" w:space="0" w:color="auto"/>
            <w:bottom w:val="none" w:sz="0" w:space="0" w:color="auto"/>
            <w:right w:val="none" w:sz="0" w:space="0" w:color="auto"/>
          </w:divBdr>
        </w:div>
        <w:div w:id="1065643236">
          <w:marLeft w:val="0"/>
          <w:marRight w:val="0"/>
          <w:marTop w:val="0"/>
          <w:marBottom w:val="0"/>
          <w:divBdr>
            <w:top w:val="none" w:sz="0" w:space="0" w:color="auto"/>
            <w:left w:val="none" w:sz="0" w:space="0" w:color="auto"/>
            <w:bottom w:val="none" w:sz="0" w:space="0" w:color="auto"/>
            <w:right w:val="none" w:sz="0" w:space="0" w:color="auto"/>
          </w:divBdr>
        </w:div>
        <w:div w:id="1676955028">
          <w:marLeft w:val="0"/>
          <w:marRight w:val="0"/>
          <w:marTop w:val="0"/>
          <w:marBottom w:val="0"/>
          <w:divBdr>
            <w:top w:val="none" w:sz="0" w:space="0" w:color="auto"/>
            <w:left w:val="none" w:sz="0" w:space="0" w:color="auto"/>
            <w:bottom w:val="none" w:sz="0" w:space="0" w:color="auto"/>
            <w:right w:val="none" w:sz="0" w:space="0" w:color="auto"/>
          </w:divBdr>
        </w:div>
        <w:div w:id="1779131877">
          <w:marLeft w:val="0"/>
          <w:marRight w:val="0"/>
          <w:marTop w:val="0"/>
          <w:marBottom w:val="0"/>
          <w:divBdr>
            <w:top w:val="none" w:sz="0" w:space="0" w:color="auto"/>
            <w:left w:val="none" w:sz="0" w:space="0" w:color="auto"/>
            <w:bottom w:val="none" w:sz="0" w:space="0" w:color="auto"/>
            <w:right w:val="none" w:sz="0" w:space="0" w:color="auto"/>
          </w:divBdr>
        </w:div>
      </w:divsChild>
    </w:div>
    <w:div w:id="414981371">
      <w:bodyDiv w:val="1"/>
      <w:marLeft w:val="0"/>
      <w:marRight w:val="0"/>
      <w:marTop w:val="0"/>
      <w:marBottom w:val="0"/>
      <w:divBdr>
        <w:top w:val="none" w:sz="0" w:space="0" w:color="auto"/>
        <w:left w:val="none" w:sz="0" w:space="0" w:color="auto"/>
        <w:bottom w:val="none" w:sz="0" w:space="0" w:color="auto"/>
        <w:right w:val="none" w:sz="0" w:space="0" w:color="auto"/>
      </w:divBdr>
      <w:divsChild>
        <w:div w:id="55394514">
          <w:marLeft w:val="0"/>
          <w:marRight w:val="0"/>
          <w:marTop w:val="0"/>
          <w:marBottom w:val="0"/>
          <w:divBdr>
            <w:top w:val="none" w:sz="0" w:space="0" w:color="auto"/>
            <w:left w:val="none" w:sz="0" w:space="0" w:color="auto"/>
            <w:bottom w:val="none" w:sz="0" w:space="0" w:color="auto"/>
            <w:right w:val="none" w:sz="0" w:space="0" w:color="auto"/>
          </w:divBdr>
        </w:div>
        <w:div w:id="357510354">
          <w:marLeft w:val="0"/>
          <w:marRight w:val="0"/>
          <w:marTop w:val="0"/>
          <w:marBottom w:val="0"/>
          <w:divBdr>
            <w:top w:val="none" w:sz="0" w:space="0" w:color="auto"/>
            <w:left w:val="none" w:sz="0" w:space="0" w:color="auto"/>
            <w:bottom w:val="none" w:sz="0" w:space="0" w:color="auto"/>
            <w:right w:val="none" w:sz="0" w:space="0" w:color="auto"/>
          </w:divBdr>
        </w:div>
        <w:div w:id="444741215">
          <w:marLeft w:val="0"/>
          <w:marRight w:val="0"/>
          <w:marTop w:val="0"/>
          <w:marBottom w:val="0"/>
          <w:divBdr>
            <w:top w:val="none" w:sz="0" w:space="0" w:color="auto"/>
            <w:left w:val="none" w:sz="0" w:space="0" w:color="auto"/>
            <w:bottom w:val="none" w:sz="0" w:space="0" w:color="auto"/>
            <w:right w:val="none" w:sz="0" w:space="0" w:color="auto"/>
          </w:divBdr>
        </w:div>
        <w:div w:id="1265377432">
          <w:marLeft w:val="0"/>
          <w:marRight w:val="0"/>
          <w:marTop w:val="0"/>
          <w:marBottom w:val="0"/>
          <w:divBdr>
            <w:top w:val="none" w:sz="0" w:space="0" w:color="auto"/>
            <w:left w:val="none" w:sz="0" w:space="0" w:color="auto"/>
            <w:bottom w:val="none" w:sz="0" w:space="0" w:color="auto"/>
            <w:right w:val="none" w:sz="0" w:space="0" w:color="auto"/>
          </w:divBdr>
        </w:div>
        <w:div w:id="1444156774">
          <w:marLeft w:val="0"/>
          <w:marRight w:val="0"/>
          <w:marTop w:val="0"/>
          <w:marBottom w:val="0"/>
          <w:divBdr>
            <w:top w:val="none" w:sz="0" w:space="0" w:color="auto"/>
            <w:left w:val="none" w:sz="0" w:space="0" w:color="auto"/>
            <w:bottom w:val="none" w:sz="0" w:space="0" w:color="auto"/>
            <w:right w:val="none" w:sz="0" w:space="0" w:color="auto"/>
          </w:divBdr>
        </w:div>
        <w:div w:id="1461991966">
          <w:marLeft w:val="0"/>
          <w:marRight w:val="0"/>
          <w:marTop w:val="0"/>
          <w:marBottom w:val="0"/>
          <w:divBdr>
            <w:top w:val="none" w:sz="0" w:space="0" w:color="auto"/>
            <w:left w:val="none" w:sz="0" w:space="0" w:color="auto"/>
            <w:bottom w:val="none" w:sz="0" w:space="0" w:color="auto"/>
            <w:right w:val="none" w:sz="0" w:space="0" w:color="auto"/>
          </w:divBdr>
        </w:div>
        <w:div w:id="1545209912">
          <w:marLeft w:val="0"/>
          <w:marRight w:val="0"/>
          <w:marTop w:val="0"/>
          <w:marBottom w:val="0"/>
          <w:divBdr>
            <w:top w:val="none" w:sz="0" w:space="0" w:color="auto"/>
            <w:left w:val="none" w:sz="0" w:space="0" w:color="auto"/>
            <w:bottom w:val="none" w:sz="0" w:space="0" w:color="auto"/>
            <w:right w:val="none" w:sz="0" w:space="0" w:color="auto"/>
          </w:divBdr>
        </w:div>
        <w:div w:id="1971008251">
          <w:marLeft w:val="0"/>
          <w:marRight w:val="0"/>
          <w:marTop w:val="0"/>
          <w:marBottom w:val="0"/>
          <w:divBdr>
            <w:top w:val="none" w:sz="0" w:space="0" w:color="auto"/>
            <w:left w:val="none" w:sz="0" w:space="0" w:color="auto"/>
            <w:bottom w:val="none" w:sz="0" w:space="0" w:color="auto"/>
            <w:right w:val="none" w:sz="0" w:space="0" w:color="auto"/>
          </w:divBdr>
        </w:div>
        <w:div w:id="2092699840">
          <w:marLeft w:val="0"/>
          <w:marRight w:val="0"/>
          <w:marTop w:val="0"/>
          <w:marBottom w:val="0"/>
          <w:divBdr>
            <w:top w:val="none" w:sz="0" w:space="0" w:color="auto"/>
            <w:left w:val="none" w:sz="0" w:space="0" w:color="auto"/>
            <w:bottom w:val="none" w:sz="0" w:space="0" w:color="auto"/>
            <w:right w:val="none" w:sz="0" w:space="0" w:color="auto"/>
          </w:divBdr>
        </w:div>
      </w:divsChild>
    </w:div>
    <w:div w:id="489835724">
      <w:bodyDiv w:val="1"/>
      <w:marLeft w:val="0"/>
      <w:marRight w:val="0"/>
      <w:marTop w:val="0"/>
      <w:marBottom w:val="0"/>
      <w:divBdr>
        <w:top w:val="none" w:sz="0" w:space="0" w:color="auto"/>
        <w:left w:val="none" w:sz="0" w:space="0" w:color="auto"/>
        <w:bottom w:val="none" w:sz="0" w:space="0" w:color="auto"/>
        <w:right w:val="none" w:sz="0" w:space="0" w:color="auto"/>
      </w:divBdr>
      <w:divsChild>
        <w:div w:id="149761892">
          <w:marLeft w:val="0"/>
          <w:marRight w:val="0"/>
          <w:marTop w:val="0"/>
          <w:marBottom w:val="0"/>
          <w:divBdr>
            <w:top w:val="none" w:sz="0" w:space="0" w:color="auto"/>
            <w:left w:val="none" w:sz="0" w:space="0" w:color="auto"/>
            <w:bottom w:val="none" w:sz="0" w:space="0" w:color="auto"/>
            <w:right w:val="none" w:sz="0" w:space="0" w:color="auto"/>
          </w:divBdr>
        </w:div>
        <w:div w:id="179710209">
          <w:marLeft w:val="0"/>
          <w:marRight w:val="0"/>
          <w:marTop w:val="0"/>
          <w:marBottom w:val="0"/>
          <w:divBdr>
            <w:top w:val="none" w:sz="0" w:space="0" w:color="auto"/>
            <w:left w:val="none" w:sz="0" w:space="0" w:color="auto"/>
            <w:bottom w:val="none" w:sz="0" w:space="0" w:color="auto"/>
            <w:right w:val="none" w:sz="0" w:space="0" w:color="auto"/>
          </w:divBdr>
        </w:div>
        <w:div w:id="373120464">
          <w:marLeft w:val="0"/>
          <w:marRight w:val="0"/>
          <w:marTop w:val="0"/>
          <w:marBottom w:val="0"/>
          <w:divBdr>
            <w:top w:val="none" w:sz="0" w:space="0" w:color="auto"/>
            <w:left w:val="none" w:sz="0" w:space="0" w:color="auto"/>
            <w:bottom w:val="none" w:sz="0" w:space="0" w:color="auto"/>
            <w:right w:val="none" w:sz="0" w:space="0" w:color="auto"/>
          </w:divBdr>
        </w:div>
        <w:div w:id="395591879">
          <w:marLeft w:val="0"/>
          <w:marRight w:val="0"/>
          <w:marTop w:val="0"/>
          <w:marBottom w:val="0"/>
          <w:divBdr>
            <w:top w:val="none" w:sz="0" w:space="0" w:color="auto"/>
            <w:left w:val="none" w:sz="0" w:space="0" w:color="auto"/>
            <w:bottom w:val="none" w:sz="0" w:space="0" w:color="auto"/>
            <w:right w:val="none" w:sz="0" w:space="0" w:color="auto"/>
          </w:divBdr>
        </w:div>
        <w:div w:id="535702645">
          <w:marLeft w:val="0"/>
          <w:marRight w:val="0"/>
          <w:marTop w:val="0"/>
          <w:marBottom w:val="0"/>
          <w:divBdr>
            <w:top w:val="none" w:sz="0" w:space="0" w:color="auto"/>
            <w:left w:val="none" w:sz="0" w:space="0" w:color="auto"/>
            <w:bottom w:val="none" w:sz="0" w:space="0" w:color="auto"/>
            <w:right w:val="none" w:sz="0" w:space="0" w:color="auto"/>
          </w:divBdr>
        </w:div>
        <w:div w:id="659427057">
          <w:marLeft w:val="0"/>
          <w:marRight w:val="0"/>
          <w:marTop w:val="0"/>
          <w:marBottom w:val="0"/>
          <w:divBdr>
            <w:top w:val="none" w:sz="0" w:space="0" w:color="auto"/>
            <w:left w:val="none" w:sz="0" w:space="0" w:color="auto"/>
            <w:bottom w:val="none" w:sz="0" w:space="0" w:color="auto"/>
            <w:right w:val="none" w:sz="0" w:space="0" w:color="auto"/>
          </w:divBdr>
        </w:div>
        <w:div w:id="817697150">
          <w:marLeft w:val="0"/>
          <w:marRight w:val="0"/>
          <w:marTop w:val="0"/>
          <w:marBottom w:val="0"/>
          <w:divBdr>
            <w:top w:val="none" w:sz="0" w:space="0" w:color="auto"/>
            <w:left w:val="none" w:sz="0" w:space="0" w:color="auto"/>
            <w:bottom w:val="none" w:sz="0" w:space="0" w:color="auto"/>
            <w:right w:val="none" w:sz="0" w:space="0" w:color="auto"/>
          </w:divBdr>
        </w:div>
        <w:div w:id="1069622030">
          <w:marLeft w:val="0"/>
          <w:marRight w:val="0"/>
          <w:marTop w:val="0"/>
          <w:marBottom w:val="0"/>
          <w:divBdr>
            <w:top w:val="none" w:sz="0" w:space="0" w:color="auto"/>
            <w:left w:val="none" w:sz="0" w:space="0" w:color="auto"/>
            <w:bottom w:val="none" w:sz="0" w:space="0" w:color="auto"/>
            <w:right w:val="none" w:sz="0" w:space="0" w:color="auto"/>
          </w:divBdr>
        </w:div>
        <w:div w:id="1348554246">
          <w:marLeft w:val="0"/>
          <w:marRight w:val="0"/>
          <w:marTop w:val="0"/>
          <w:marBottom w:val="0"/>
          <w:divBdr>
            <w:top w:val="none" w:sz="0" w:space="0" w:color="auto"/>
            <w:left w:val="none" w:sz="0" w:space="0" w:color="auto"/>
            <w:bottom w:val="none" w:sz="0" w:space="0" w:color="auto"/>
            <w:right w:val="none" w:sz="0" w:space="0" w:color="auto"/>
          </w:divBdr>
        </w:div>
        <w:div w:id="1719546837">
          <w:marLeft w:val="0"/>
          <w:marRight w:val="0"/>
          <w:marTop w:val="0"/>
          <w:marBottom w:val="0"/>
          <w:divBdr>
            <w:top w:val="none" w:sz="0" w:space="0" w:color="auto"/>
            <w:left w:val="none" w:sz="0" w:space="0" w:color="auto"/>
            <w:bottom w:val="none" w:sz="0" w:space="0" w:color="auto"/>
            <w:right w:val="none" w:sz="0" w:space="0" w:color="auto"/>
          </w:divBdr>
        </w:div>
      </w:divsChild>
    </w:div>
    <w:div w:id="847712926">
      <w:bodyDiv w:val="1"/>
      <w:marLeft w:val="0"/>
      <w:marRight w:val="0"/>
      <w:marTop w:val="0"/>
      <w:marBottom w:val="0"/>
      <w:divBdr>
        <w:top w:val="none" w:sz="0" w:space="0" w:color="auto"/>
        <w:left w:val="none" w:sz="0" w:space="0" w:color="auto"/>
        <w:bottom w:val="none" w:sz="0" w:space="0" w:color="auto"/>
        <w:right w:val="none" w:sz="0" w:space="0" w:color="auto"/>
      </w:divBdr>
      <w:divsChild>
        <w:div w:id="779879734">
          <w:marLeft w:val="0"/>
          <w:marRight w:val="0"/>
          <w:marTop w:val="0"/>
          <w:marBottom w:val="0"/>
          <w:divBdr>
            <w:top w:val="none" w:sz="0" w:space="0" w:color="auto"/>
            <w:left w:val="none" w:sz="0" w:space="0" w:color="auto"/>
            <w:bottom w:val="none" w:sz="0" w:space="0" w:color="auto"/>
            <w:right w:val="none" w:sz="0" w:space="0" w:color="auto"/>
          </w:divBdr>
          <w:divsChild>
            <w:div w:id="1575512079">
              <w:marLeft w:val="0"/>
              <w:marRight w:val="0"/>
              <w:marTop w:val="0"/>
              <w:marBottom w:val="0"/>
              <w:divBdr>
                <w:top w:val="none" w:sz="0" w:space="0" w:color="auto"/>
                <w:left w:val="none" w:sz="0" w:space="0" w:color="auto"/>
                <w:bottom w:val="none" w:sz="0" w:space="0" w:color="auto"/>
                <w:right w:val="none" w:sz="0" w:space="0" w:color="auto"/>
              </w:divBdr>
              <w:divsChild>
                <w:div w:id="1596864770">
                  <w:marLeft w:val="0"/>
                  <w:marRight w:val="0"/>
                  <w:marTop w:val="0"/>
                  <w:marBottom w:val="0"/>
                  <w:divBdr>
                    <w:top w:val="none" w:sz="0" w:space="0" w:color="auto"/>
                    <w:left w:val="none" w:sz="0" w:space="0" w:color="auto"/>
                    <w:bottom w:val="none" w:sz="0" w:space="0" w:color="auto"/>
                    <w:right w:val="none" w:sz="0" w:space="0" w:color="auto"/>
                  </w:divBdr>
                  <w:divsChild>
                    <w:div w:id="1654262557">
                      <w:marLeft w:val="0"/>
                      <w:marRight w:val="0"/>
                      <w:marTop w:val="0"/>
                      <w:marBottom w:val="0"/>
                      <w:divBdr>
                        <w:top w:val="none" w:sz="0" w:space="0" w:color="auto"/>
                        <w:left w:val="none" w:sz="0" w:space="0" w:color="auto"/>
                        <w:bottom w:val="none" w:sz="0" w:space="0" w:color="auto"/>
                        <w:right w:val="none" w:sz="0" w:space="0" w:color="auto"/>
                      </w:divBdr>
                    </w:div>
                  </w:divsChild>
                </w:div>
                <w:div w:id="552351502">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
                  </w:divsChild>
                </w:div>
                <w:div w:id="249390867">
                  <w:marLeft w:val="0"/>
                  <w:marRight w:val="0"/>
                  <w:marTop w:val="0"/>
                  <w:marBottom w:val="0"/>
                  <w:divBdr>
                    <w:top w:val="none" w:sz="0" w:space="0" w:color="auto"/>
                    <w:left w:val="none" w:sz="0" w:space="0" w:color="auto"/>
                    <w:bottom w:val="none" w:sz="0" w:space="0" w:color="auto"/>
                    <w:right w:val="none" w:sz="0" w:space="0" w:color="auto"/>
                  </w:divBdr>
                  <w:divsChild>
                    <w:div w:id="628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9983">
          <w:marLeft w:val="0"/>
          <w:marRight w:val="0"/>
          <w:marTop w:val="0"/>
          <w:marBottom w:val="0"/>
          <w:divBdr>
            <w:top w:val="none" w:sz="0" w:space="0" w:color="auto"/>
            <w:left w:val="none" w:sz="0" w:space="0" w:color="auto"/>
            <w:bottom w:val="none" w:sz="0" w:space="0" w:color="auto"/>
            <w:right w:val="none" w:sz="0" w:space="0" w:color="auto"/>
          </w:divBdr>
          <w:divsChild>
            <w:div w:id="823202589">
              <w:marLeft w:val="0"/>
              <w:marRight w:val="0"/>
              <w:marTop w:val="0"/>
              <w:marBottom w:val="0"/>
              <w:divBdr>
                <w:top w:val="none" w:sz="0" w:space="0" w:color="auto"/>
                <w:left w:val="none" w:sz="0" w:space="0" w:color="auto"/>
                <w:bottom w:val="none" w:sz="0" w:space="0" w:color="auto"/>
                <w:right w:val="none" w:sz="0" w:space="0" w:color="auto"/>
              </w:divBdr>
              <w:divsChild>
                <w:div w:id="1957634861">
                  <w:marLeft w:val="0"/>
                  <w:marRight w:val="0"/>
                  <w:marTop w:val="0"/>
                  <w:marBottom w:val="0"/>
                  <w:divBdr>
                    <w:top w:val="none" w:sz="0" w:space="0" w:color="auto"/>
                    <w:left w:val="none" w:sz="0" w:space="0" w:color="auto"/>
                    <w:bottom w:val="none" w:sz="0" w:space="0" w:color="auto"/>
                    <w:right w:val="none" w:sz="0" w:space="0" w:color="auto"/>
                  </w:divBdr>
                </w:div>
                <w:div w:id="451246082">
                  <w:marLeft w:val="0"/>
                  <w:marRight w:val="0"/>
                  <w:marTop w:val="0"/>
                  <w:marBottom w:val="0"/>
                  <w:divBdr>
                    <w:top w:val="none" w:sz="0" w:space="0" w:color="auto"/>
                    <w:left w:val="none" w:sz="0" w:space="0" w:color="auto"/>
                    <w:bottom w:val="none" w:sz="0" w:space="0" w:color="auto"/>
                    <w:right w:val="none" w:sz="0" w:space="0" w:color="auto"/>
                  </w:divBdr>
                  <w:divsChild>
                    <w:div w:id="350105107">
                      <w:marLeft w:val="0"/>
                      <w:marRight w:val="0"/>
                      <w:marTop w:val="0"/>
                      <w:marBottom w:val="0"/>
                      <w:divBdr>
                        <w:top w:val="none" w:sz="0" w:space="0" w:color="auto"/>
                        <w:left w:val="none" w:sz="0" w:space="0" w:color="auto"/>
                        <w:bottom w:val="none" w:sz="0" w:space="0" w:color="auto"/>
                        <w:right w:val="none" w:sz="0" w:space="0" w:color="auto"/>
                      </w:divBdr>
                    </w:div>
                  </w:divsChild>
                </w:div>
                <w:div w:id="1719041341">
                  <w:marLeft w:val="0"/>
                  <w:marRight w:val="0"/>
                  <w:marTop w:val="0"/>
                  <w:marBottom w:val="0"/>
                  <w:divBdr>
                    <w:top w:val="none" w:sz="0" w:space="0" w:color="auto"/>
                    <w:left w:val="none" w:sz="0" w:space="0" w:color="auto"/>
                    <w:bottom w:val="none" w:sz="0" w:space="0" w:color="auto"/>
                    <w:right w:val="none" w:sz="0" w:space="0" w:color="auto"/>
                  </w:divBdr>
                  <w:divsChild>
                    <w:div w:id="585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4449">
          <w:marLeft w:val="0"/>
          <w:marRight w:val="0"/>
          <w:marTop w:val="0"/>
          <w:marBottom w:val="0"/>
          <w:divBdr>
            <w:top w:val="none" w:sz="0" w:space="0" w:color="auto"/>
            <w:left w:val="none" w:sz="0" w:space="0" w:color="auto"/>
            <w:bottom w:val="none" w:sz="0" w:space="0" w:color="auto"/>
            <w:right w:val="none" w:sz="0" w:space="0" w:color="auto"/>
          </w:divBdr>
          <w:divsChild>
            <w:div w:id="1456943652">
              <w:marLeft w:val="0"/>
              <w:marRight w:val="0"/>
              <w:marTop w:val="0"/>
              <w:marBottom w:val="0"/>
              <w:divBdr>
                <w:top w:val="none" w:sz="0" w:space="0" w:color="auto"/>
                <w:left w:val="none" w:sz="0" w:space="0" w:color="auto"/>
                <w:bottom w:val="none" w:sz="0" w:space="0" w:color="auto"/>
                <w:right w:val="none" w:sz="0" w:space="0" w:color="auto"/>
              </w:divBdr>
              <w:divsChild>
                <w:div w:id="414982891">
                  <w:marLeft w:val="0"/>
                  <w:marRight w:val="0"/>
                  <w:marTop w:val="0"/>
                  <w:marBottom w:val="0"/>
                  <w:divBdr>
                    <w:top w:val="none" w:sz="0" w:space="0" w:color="auto"/>
                    <w:left w:val="none" w:sz="0" w:space="0" w:color="auto"/>
                    <w:bottom w:val="none" w:sz="0" w:space="0" w:color="auto"/>
                    <w:right w:val="none" w:sz="0" w:space="0" w:color="auto"/>
                  </w:divBdr>
                </w:div>
                <w:div w:id="894243391">
                  <w:marLeft w:val="0"/>
                  <w:marRight w:val="0"/>
                  <w:marTop w:val="0"/>
                  <w:marBottom w:val="0"/>
                  <w:divBdr>
                    <w:top w:val="none" w:sz="0" w:space="0" w:color="auto"/>
                    <w:left w:val="none" w:sz="0" w:space="0" w:color="auto"/>
                    <w:bottom w:val="none" w:sz="0" w:space="0" w:color="auto"/>
                    <w:right w:val="none" w:sz="0" w:space="0" w:color="auto"/>
                  </w:divBdr>
                  <w:divsChild>
                    <w:div w:id="669871293">
                      <w:marLeft w:val="0"/>
                      <w:marRight w:val="0"/>
                      <w:marTop w:val="0"/>
                      <w:marBottom w:val="0"/>
                      <w:divBdr>
                        <w:top w:val="none" w:sz="0" w:space="0" w:color="auto"/>
                        <w:left w:val="none" w:sz="0" w:space="0" w:color="auto"/>
                        <w:bottom w:val="none" w:sz="0" w:space="0" w:color="auto"/>
                        <w:right w:val="none" w:sz="0" w:space="0" w:color="auto"/>
                      </w:divBdr>
                    </w:div>
                  </w:divsChild>
                </w:div>
                <w:div w:id="1252424115">
                  <w:marLeft w:val="0"/>
                  <w:marRight w:val="0"/>
                  <w:marTop w:val="0"/>
                  <w:marBottom w:val="0"/>
                  <w:divBdr>
                    <w:top w:val="none" w:sz="0" w:space="0" w:color="auto"/>
                    <w:left w:val="none" w:sz="0" w:space="0" w:color="auto"/>
                    <w:bottom w:val="none" w:sz="0" w:space="0" w:color="auto"/>
                    <w:right w:val="none" w:sz="0" w:space="0" w:color="auto"/>
                  </w:divBdr>
                  <w:divsChild>
                    <w:div w:id="348868959">
                      <w:marLeft w:val="0"/>
                      <w:marRight w:val="0"/>
                      <w:marTop w:val="0"/>
                      <w:marBottom w:val="0"/>
                      <w:divBdr>
                        <w:top w:val="none" w:sz="0" w:space="0" w:color="auto"/>
                        <w:left w:val="none" w:sz="0" w:space="0" w:color="auto"/>
                        <w:bottom w:val="none" w:sz="0" w:space="0" w:color="auto"/>
                        <w:right w:val="none" w:sz="0" w:space="0" w:color="auto"/>
                      </w:divBdr>
                    </w:div>
                  </w:divsChild>
                </w:div>
                <w:div w:id="946735217">
                  <w:marLeft w:val="0"/>
                  <w:marRight w:val="0"/>
                  <w:marTop w:val="0"/>
                  <w:marBottom w:val="0"/>
                  <w:divBdr>
                    <w:top w:val="none" w:sz="0" w:space="0" w:color="auto"/>
                    <w:left w:val="none" w:sz="0" w:space="0" w:color="auto"/>
                    <w:bottom w:val="none" w:sz="0" w:space="0" w:color="auto"/>
                    <w:right w:val="none" w:sz="0" w:space="0" w:color="auto"/>
                  </w:divBdr>
                  <w:divsChild>
                    <w:div w:id="17342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748">
          <w:marLeft w:val="0"/>
          <w:marRight w:val="0"/>
          <w:marTop w:val="0"/>
          <w:marBottom w:val="0"/>
          <w:divBdr>
            <w:top w:val="none" w:sz="0" w:space="0" w:color="auto"/>
            <w:left w:val="none" w:sz="0" w:space="0" w:color="auto"/>
            <w:bottom w:val="none" w:sz="0" w:space="0" w:color="auto"/>
            <w:right w:val="none" w:sz="0" w:space="0" w:color="auto"/>
          </w:divBdr>
          <w:divsChild>
            <w:div w:id="997852408">
              <w:marLeft w:val="0"/>
              <w:marRight w:val="0"/>
              <w:marTop w:val="0"/>
              <w:marBottom w:val="0"/>
              <w:divBdr>
                <w:top w:val="none" w:sz="0" w:space="0" w:color="auto"/>
                <w:left w:val="none" w:sz="0" w:space="0" w:color="auto"/>
                <w:bottom w:val="none" w:sz="0" w:space="0" w:color="auto"/>
                <w:right w:val="none" w:sz="0" w:space="0" w:color="auto"/>
              </w:divBdr>
              <w:divsChild>
                <w:div w:id="1092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5946">
          <w:marLeft w:val="0"/>
          <w:marRight w:val="0"/>
          <w:marTop w:val="0"/>
          <w:marBottom w:val="0"/>
          <w:divBdr>
            <w:top w:val="none" w:sz="0" w:space="0" w:color="auto"/>
            <w:left w:val="none" w:sz="0" w:space="0" w:color="auto"/>
            <w:bottom w:val="none" w:sz="0" w:space="0" w:color="auto"/>
            <w:right w:val="none" w:sz="0" w:space="0" w:color="auto"/>
          </w:divBdr>
          <w:divsChild>
            <w:div w:id="2123528386">
              <w:marLeft w:val="0"/>
              <w:marRight w:val="0"/>
              <w:marTop w:val="0"/>
              <w:marBottom w:val="0"/>
              <w:divBdr>
                <w:top w:val="none" w:sz="0" w:space="0" w:color="auto"/>
                <w:left w:val="none" w:sz="0" w:space="0" w:color="auto"/>
                <w:bottom w:val="none" w:sz="0" w:space="0" w:color="auto"/>
                <w:right w:val="none" w:sz="0" w:space="0" w:color="auto"/>
              </w:divBdr>
              <w:divsChild>
                <w:div w:id="13416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9796">
      <w:bodyDiv w:val="1"/>
      <w:marLeft w:val="0"/>
      <w:marRight w:val="0"/>
      <w:marTop w:val="0"/>
      <w:marBottom w:val="0"/>
      <w:divBdr>
        <w:top w:val="none" w:sz="0" w:space="0" w:color="auto"/>
        <w:left w:val="none" w:sz="0" w:space="0" w:color="auto"/>
        <w:bottom w:val="none" w:sz="0" w:space="0" w:color="auto"/>
        <w:right w:val="none" w:sz="0" w:space="0" w:color="auto"/>
      </w:divBdr>
      <w:divsChild>
        <w:div w:id="1829974889">
          <w:marLeft w:val="0"/>
          <w:marRight w:val="0"/>
          <w:marTop w:val="0"/>
          <w:marBottom w:val="0"/>
          <w:divBdr>
            <w:top w:val="none" w:sz="0" w:space="0" w:color="auto"/>
            <w:left w:val="none" w:sz="0" w:space="0" w:color="auto"/>
            <w:bottom w:val="none" w:sz="0" w:space="0" w:color="auto"/>
            <w:right w:val="none" w:sz="0" w:space="0" w:color="auto"/>
          </w:divBdr>
          <w:divsChild>
            <w:div w:id="10548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8201">
      <w:bodyDiv w:val="1"/>
      <w:marLeft w:val="0"/>
      <w:marRight w:val="0"/>
      <w:marTop w:val="0"/>
      <w:marBottom w:val="0"/>
      <w:divBdr>
        <w:top w:val="none" w:sz="0" w:space="0" w:color="auto"/>
        <w:left w:val="none" w:sz="0" w:space="0" w:color="auto"/>
        <w:bottom w:val="none" w:sz="0" w:space="0" w:color="auto"/>
        <w:right w:val="none" w:sz="0" w:space="0" w:color="auto"/>
      </w:divBdr>
      <w:divsChild>
        <w:div w:id="314378814">
          <w:marLeft w:val="0"/>
          <w:marRight w:val="0"/>
          <w:marTop w:val="0"/>
          <w:marBottom w:val="0"/>
          <w:divBdr>
            <w:top w:val="none" w:sz="0" w:space="0" w:color="auto"/>
            <w:left w:val="none" w:sz="0" w:space="0" w:color="auto"/>
            <w:bottom w:val="none" w:sz="0" w:space="0" w:color="auto"/>
            <w:right w:val="none" w:sz="0" w:space="0" w:color="auto"/>
          </w:divBdr>
        </w:div>
        <w:div w:id="979042472">
          <w:marLeft w:val="0"/>
          <w:marRight w:val="0"/>
          <w:marTop w:val="0"/>
          <w:marBottom w:val="0"/>
          <w:divBdr>
            <w:top w:val="none" w:sz="0" w:space="0" w:color="auto"/>
            <w:left w:val="none" w:sz="0" w:space="0" w:color="auto"/>
            <w:bottom w:val="none" w:sz="0" w:space="0" w:color="auto"/>
            <w:right w:val="none" w:sz="0" w:space="0" w:color="auto"/>
          </w:divBdr>
        </w:div>
        <w:div w:id="1146120296">
          <w:marLeft w:val="0"/>
          <w:marRight w:val="0"/>
          <w:marTop w:val="0"/>
          <w:marBottom w:val="0"/>
          <w:divBdr>
            <w:top w:val="none" w:sz="0" w:space="0" w:color="auto"/>
            <w:left w:val="none" w:sz="0" w:space="0" w:color="auto"/>
            <w:bottom w:val="none" w:sz="0" w:space="0" w:color="auto"/>
            <w:right w:val="none" w:sz="0" w:space="0" w:color="auto"/>
          </w:divBdr>
        </w:div>
        <w:div w:id="1654017475">
          <w:marLeft w:val="0"/>
          <w:marRight w:val="0"/>
          <w:marTop w:val="0"/>
          <w:marBottom w:val="0"/>
          <w:divBdr>
            <w:top w:val="none" w:sz="0" w:space="0" w:color="auto"/>
            <w:left w:val="none" w:sz="0" w:space="0" w:color="auto"/>
            <w:bottom w:val="none" w:sz="0" w:space="0" w:color="auto"/>
            <w:right w:val="none" w:sz="0" w:space="0" w:color="auto"/>
          </w:divBdr>
        </w:div>
        <w:div w:id="1858303070">
          <w:marLeft w:val="0"/>
          <w:marRight w:val="0"/>
          <w:marTop w:val="0"/>
          <w:marBottom w:val="0"/>
          <w:divBdr>
            <w:top w:val="none" w:sz="0" w:space="0" w:color="auto"/>
            <w:left w:val="none" w:sz="0" w:space="0" w:color="auto"/>
            <w:bottom w:val="none" w:sz="0" w:space="0" w:color="auto"/>
            <w:right w:val="none" w:sz="0" w:space="0" w:color="auto"/>
          </w:divBdr>
        </w:div>
        <w:div w:id="1880896437">
          <w:marLeft w:val="0"/>
          <w:marRight w:val="0"/>
          <w:marTop w:val="0"/>
          <w:marBottom w:val="0"/>
          <w:divBdr>
            <w:top w:val="none" w:sz="0" w:space="0" w:color="auto"/>
            <w:left w:val="none" w:sz="0" w:space="0" w:color="auto"/>
            <w:bottom w:val="none" w:sz="0" w:space="0" w:color="auto"/>
            <w:right w:val="none" w:sz="0" w:space="0" w:color="auto"/>
          </w:divBdr>
        </w:div>
      </w:divsChild>
    </w:div>
    <w:div w:id="1632057298">
      <w:bodyDiv w:val="1"/>
      <w:marLeft w:val="0"/>
      <w:marRight w:val="0"/>
      <w:marTop w:val="0"/>
      <w:marBottom w:val="0"/>
      <w:divBdr>
        <w:top w:val="none" w:sz="0" w:space="0" w:color="auto"/>
        <w:left w:val="none" w:sz="0" w:space="0" w:color="auto"/>
        <w:bottom w:val="none" w:sz="0" w:space="0" w:color="auto"/>
        <w:right w:val="none" w:sz="0" w:space="0" w:color="auto"/>
      </w:divBdr>
      <w:divsChild>
        <w:div w:id="15159351">
          <w:marLeft w:val="0"/>
          <w:marRight w:val="0"/>
          <w:marTop w:val="0"/>
          <w:marBottom w:val="0"/>
          <w:divBdr>
            <w:top w:val="none" w:sz="0" w:space="0" w:color="auto"/>
            <w:left w:val="none" w:sz="0" w:space="0" w:color="auto"/>
            <w:bottom w:val="none" w:sz="0" w:space="0" w:color="auto"/>
            <w:right w:val="none" w:sz="0" w:space="0" w:color="auto"/>
          </w:divBdr>
          <w:divsChild>
            <w:div w:id="582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61">
      <w:bodyDiv w:val="1"/>
      <w:marLeft w:val="0"/>
      <w:marRight w:val="0"/>
      <w:marTop w:val="0"/>
      <w:marBottom w:val="0"/>
      <w:divBdr>
        <w:top w:val="none" w:sz="0" w:space="0" w:color="auto"/>
        <w:left w:val="none" w:sz="0" w:space="0" w:color="auto"/>
        <w:bottom w:val="none" w:sz="0" w:space="0" w:color="auto"/>
        <w:right w:val="none" w:sz="0" w:space="0" w:color="auto"/>
      </w:divBdr>
      <w:divsChild>
        <w:div w:id="1748765740">
          <w:marLeft w:val="0"/>
          <w:marRight w:val="0"/>
          <w:marTop w:val="0"/>
          <w:marBottom w:val="0"/>
          <w:divBdr>
            <w:top w:val="none" w:sz="0" w:space="0" w:color="auto"/>
            <w:left w:val="none" w:sz="0" w:space="0" w:color="auto"/>
            <w:bottom w:val="none" w:sz="0" w:space="0" w:color="auto"/>
            <w:right w:val="none" w:sz="0" w:space="0" w:color="auto"/>
          </w:divBdr>
          <w:divsChild>
            <w:div w:id="1954437725">
              <w:marLeft w:val="0"/>
              <w:marRight w:val="0"/>
              <w:marTop w:val="0"/>
              <w:marBottom w:val="0"/>
              <w:divBdr>
                <w:top w:val="none" w:sz="0" w:space="0" w:color="auto"/>
                <w:left w:val="none" w:sz="0" w:space="0" w:color="auto"/>
                <w:bottom w:val="none" w:sz="0" w:space="0" w:color="auto"/>
                <w:right w:val="none" w:sz="0" w:space="0" w:color="auto"/>
              </w:divBdr>
              <w:divsChild>
                <w:div w:id="610354704">
                  <w:marLeft w:val="0"/>
                  <w:marRight w:val="0"/>
                  <w:marTop w:val="0"/>
                  <w:marBottom w:val="0"/>
                  <w:divBdr>
                    <w:top w:val="none" w:sz="0" w:space="0" w:color="auto"/>
                    <w:left w:val="none" w:sz="0" w:space="0" w:color="auto"/>
                    <w:bottom w:val="none" w:sz="0" w:space="0" w:color="auto"/>
                    <w:right w:val="none" w:sz="0" w:space="0" w:color="auto"/>
                  </w:divBdr>
                </w:div>
              </w:divsChild>
            </w:div>
            <w:div w:id="2000451759">
              <w:marLeft w:val="0"/>
              <w:marRight w:val="0"/>
              <w:marTop w:val="0"/>
              <w:marBottom w:val="0"/>
              <w:divBdr>
                <w:top w:val="none" w:sz="0" w:space="0" w:color="auto"/>
                <w:left w:val="none" w:sz="0" w:space="0" w:color="auto"/>
                <w:bottom w:val="none" w:sz="0" w:space="0" w:color="auto"/>
                <w:right w:val="none" w:sz="0" w:space="0" w:color="auto"/>
              </w:divBdr>
              <w:divsChild>
                <w:div w:id="1335844724">
                  <w:marLeft w:val="0"/>
                  <w:marRight w:val="0"/>
                  <w:marTop w:val="0"/>
                  <w:marBottom w:val="0"/>
                  <w:divBdr>
                    <w:top w:val="none" w:sz="0" w:space="0" w:color="auto"/>
                    <w:left w:val="none" w:sz="0" w:space="0" w:color="auto"/>
                    <w:bottom w:val="none" w:sz="0" w:space="0" w:color="auto"/>
                    <w:right w:val="none" w:sz="0" w:space="0" w:color="auto"/>
                  </w:divBdr>
                </w:div>
                <w:div w:id="2007827139">
                  <w:marLeft w:val="0"/>
                  <w:marRight w:val="0"/>
                  <w:marTop w:val="0"/>
                  <w:marBottom w:val="0"/>
                  <w:divBdr>
                    <w:top w:val="none" w:sz="0" w:space="0" w:color="auto"/>
                    <w:left w:val="none" w:sz="0" w:space="0" w:color="auto"/>
                    <w:bottom w:val="none" w:sz="0" w:space="0" w:color="auto"/>
                    <w:right w:val="none" w:sz="0" w:space="0" w:color="auto"/>
                  </w:divBdr>
                </w:div>
              </w:divsChild>
            </w:div>
            <w:div w:id="507839688">
              <w:marLeft w:val="0"/>
              <w:marRight w:val="0"/>
              <w:marTop w:val="0"/>
              <w:marBottom w:val="0"/>
              <w:divBdr>
                <w:top w:val="none" w:sz="0" w:space="0" w:color="auto"/>
                <w:left w:val="none" w:sz="0" w:space="0" w:color="auto"/>
                <w:bottom w:val="none" w:sz="0" w:space="0" w:color="auto"/>
                <w:right w:val="none" w:sz="0" w:space="0" w:color="auto"/>
              </w:divBdr>
              <w:divsChild>
                <w:div w:id="1969388914">
                  <w:marLeft w:val="0"/>
                  <w:marRight w:val="0"/>
                  <w:marTop w:val="0"/>
                  <w:marBottom w:val="0"/>
                  <w:divBdr>
                    <w:top w:val="none" w:sz="0" w:space="0" w:color="auto"/>
                    <w:left w:val="none" w:sz="0" w:space="0" w:color="auto"/>
                    <w:bottom w:val="none" w:sz="0" w:space="0" w:color="auto"/>
                    <w:right w:val="none" w:sz="0" w:space="0" w:color="auto"/>
                  </w:divBdr>
                </w:div>
                <w:div w:id="614363519">
                  <w:marLeft w:val="0"/>
                  <w:marRight w:val="0"/>
                  <w:marTop w:val="0"/>
                  <w:marBottom w:val="0"/>
                  <w:divBdr>
                    <w:top w:val="none" w:sz="0" w:space="0" w:color="auto"/>
                    <w:left w:val="none" w:sz="0" w:space="0" w:color="auto"/>
                    <w:bottom w:val="none" w:sz="0" w:space="0" w:color="auto"/>
                    <w:right w:val="none" w:sz="0" w:space="0" w:color="auto"/>
                  </w:divBdr>
                  <w:divsChild>
                    <w:div w:id="433211955">
                      <w:marLeft w:val="0"/>
                      <w:marRight w:val="0"/>
                      <w:marTop w:val="0"/>
                      <w:marBottom w:val="0"/>
                      <w:divBdr>
                        <w:top w:val="none" w:sz="0" w:space="0" w:color="auto"/>
                        <w:left w:val="none" w:sz="0" w:space="0" w:color="auto"/>
                        <w:bottom w:val="none" w:sz="0" w:space="0" w:color="auto"/>
                        <w:right w:val="none" w:sz="0" w:space="0" w:color="auto"/>
                      </w:divBdr>
                      <w:divsChild>
                        <w:div w:id="711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780">
                  <w:marLeft w:val="0"/>
                  <w:marRight w:val="0"/>
                  <w:marTop w:val="0"/>
                  <w:marBottom w:val="0"/>
                  <w:divBdr>
                    <w:top w:val="none" w:sz="0" w:space="0" w:color="auto"/>
                    <w:left w:val="none" w:sz="0" w:space="0" w:color="auto"/>
                    <w:bottom w:val="none" w:sz="0" w:space="0" w:color="auto"/>
                    <w:right w:val="none" w:sz="0" w:space="0" w:color="auto"/>
                  </w:divBdr>
                  <w:divsChild>
                    <w:div w:id="1242328332">
                      <w:marLeft w:val="0"/>
                      <w:marRight w:val="0"/>
                      <w:marTop w:val="0"/>
                      <w:marBottom w:val="0"/>
                      <w:divBdr>
                        <w:top w:val="none" w:sz="0" w:space="0" w:color="auto"/>
                        <w:left w:val="none" w:sz="0" w:space="0" w:color="auto"/>
                        <w:bottom w:val="none" w:sz="0" w:space="0" w:color="auto"/>
                        <w:right w:val="none" w:sz="0" w:space="0" w:color="auto"/>
                      </w:divBdr>
                      <w:divsChild>
                        <w:div w:id="11086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418">
              <w:marLeft w:val="0"/>
              <w:marRight w:val="0"/>
              <w:marTop w:val="0"/>
              <w:marBottom w:val="0"/>
              <w:divBdr>
                <w:top w:val="none" w:sz="0" w:space="0" w:color="auto"/>
                <w:left w:val="none" w:sz="0" w:space="0" w:color="auto"/>
                <w:bottom w:val="none" w:sz="0" w:space="0" w:color="auto"/>
                <w:right w:val="none" w:sz="0" w:space="0" w:color="auto"/>
              </w:divBdr>
              <w:divsChild>
                <w:div w:id="1783188760">
                  <w:marLeft w:val="0"/>
                  <w:marRight w:val="0"/>
                  <w:marTop w:val="0"/>
                  <w:marBottom w:val="0"/>
                  <w:divBdr>
                    <w:top w:val="none" w:sz="0" w:space="0" w:color="auto"/>
                    <w:left w:val="none" w:sz="0" w:space="0" w:color="auto"/>
                    <w:bottom w:val="none" w:sz="0" w:space="0" w:color="auto"/>
                    <w:right w:val="none" w:sz="0" w:space="0" w:color="auto"/>
                  </w:divBdr>
                </w:div>
                <w:div w:id="961233797">
                  <w:marLeft w:val="0"/>
                  <w:marRight w:val="0"/>
                  <w:marTop w:val="0"/>
                  <w:marBottom w:val="0"/>
                  <w:divBdr>
                    <w:top w:val="none" w:sz="0" w:space="0" w:color="auto"/>
                    <w:left w:val="none" w:sz="0" w:space="0" w:color="auto"/>
                    <w:bottom w:val="none" w:sz="0" w:space="0" w:color="auto"/>
                    <w:right w:val="none" w:sz="0" w:space="0" w:color="auto"/>
                  </w:divBdr>
                </w:div>
              </w:divsChild>
            </w:div>
            <w:div w:id="1049651095">
              <w:marLeft w:val="0"/>
              <w:marRight w:val="0"/>
              <w:marTop w:val="0"/>
              <w:marBottom w:val="0"/>
              <w:divBdr>
                <w:top w:val="none" w:sz="0" w:space="0" w:color="auto"/>
                <w:left w:val="none" w:sz="0" w:space="0" w:color="auto"/>
                <w:bottom w:val="none" w:sz="0" w:space="0" w:color="auto"/>
                <w:right w:val="none" w:sz="0" w:space="0" w:color="auto"/>
              </w:divBdr>
              <w:divsChild>
                <w:div w:id="1015574287">
                  <w:marLeft w:val="0"/>
                  <w:marRight w:val="0"/>
                  <w:marTop w:val="0"/>
                  <w:marBottom w:val="0"/>
                  <w:divBdr>
                    <w:top w:val="none" w:sz="0" w:space="0" w:color="auto"/>
                    <w:left w:val="none" w:sz="0" w:space="0" w:color="auto"/>
                    <w:bottom w:val="none" w:sz="0" w:space="0" w:color="auto"/>
                    <w:right w:val="none" w:sz="0" w:space="0" w:color="auto"/>
                  </w:divBdr>
                </w:div>
              </w:divsChild>
            </w:div>
            <w:div w:id="1737584593">
              <w:marLeft w:val="0"/>
              <w:marRight w:val="0"/>
              <w:marTop w:val="0"/>
              <w:marBottom w:val="0"/>
              <w:divBdr>
                <w:top w:val="none" w:sz="0" w:space="0" w:color="auto"/>
                <w:left w:val="none" w:sz="0" w:space="0" w:color="auto"/>
                <w:bottom w:val="none" w:sz="0" w:space="0" w:color="auto"/>
                <w:right w:val="none" w:sz="0" w:space="0" w:color="auto"/>
              </w:divBdr>
              <w:divsChild>
                <w:div w:id="1026296959">
                  <w:marLeft w:val="0"/>
                  <w:marRight w:val="0"/>
                  <w:marTop w:val="0"/>
                  <w:marBottom w:val="0"/>
                  <w:divBdr>
                    <w:top w:val="none" w:sz="0" w:space="0" w:color="auto"/>
                    <w:left w:val="none" w:sz="0" w:space="0" w:color="auto"/>
                    <w:bottom w:val="none" w:sz="0" w:space="0" w:color="auto"/>
                    <w:right w:val="none" w:sz="0" w:space="0" w:color="auto"/>
                  </w:divBdr>
                </w:div>
              </w:divsChild>
            </w:div>
            <w:div w:id="697585534">
              <w:marLeft w:val="0"/>
              <w:marRight w:val="0"/>
              <w:marTop w:val="0"/>
              <w:marBottom w:val="0"/>
              <w:divBdr>
                <w:top w:val="none" w:sz="0" w:space="0" w:color="auto"/>
                <w:left w:val="none" w:sz="0" w:space="0" w:color="auto"/>
                <w:bottom w:val="none" w:sz="0" w:space="0" w:color="auto"/>
                <w:right w:val="none" w:sz="0" w:space="0" w:color="auto"/>
              </w:divBdr>
              <w:divsChild>
                <w:div w:id="1371222544">
                  <w:marLeft w:val="0"/>
                  <w:marRight w:val="0"/>
                  <w:marTop w:val="0"/>
                  <w:marBottom w:val="0"/>
                  <w:divBdr>
                    <w:top w:val="none" w:sz="0" w:space="0" w:color="auto"/>
                    <w:left w:val="none" w:sz="0" w:space="0" w:color="auto"/>
                    <w:bottom w:val="none" w:sz="0" w:space="0" w:color="auto"/>
                    <w:right w:val="none" w:sz="0" w:space="0" w:color="auto"/>
                  </w:divBdr>
                </w:div>
              </w:divsChild>
            </w:div>
            <w:div w:id="1298028208">
              <w:marLeft w:val="0"/>
              <w:marRight w:val="0"/>
              <w:marTop w:val="0"/>
              <w:marBottom w:val="0"/>
              <w:divBdr>
                <w:top w:val="none" w:sz="0" w:space="0" w:color="auto"/>
                <w:left w:val="none" w:sz="0" w:space="0" w:color="auto"/>
                <w:bottom w:val="none" w:sz="0" w:space="0" w:color="auto"/>
                <w:right w:val="none" w:sz="0" w:space="0" w:color="auto"/>
              </w:divBdr>
              <w:divsChild>
                <w:div w:id="850724963">
                  <w:marLeft w:val="0"/>
                  <w:marRight w:val="0"/>
                  <w:marTop w:val="0"/>
                  <w:marBottom w:val="0"/>
                  <w:divBdr>
                    <w:top w:val="none" w:sz="0" w:space="0" w:color="auto"/>
                    <w:left w:val="none" w:sz="0" w:space="0" w:color="auto"/>
                    <w:bottom w:val="none" w:sz="0" w:space="0" w:color="auto"/>
                    <w:right w:val="none" w:sz="0" w:space="0" w:color="auto"/>
                  </w:divBdr>
                </w:div>
                <w:div w:id="915823771">
                  <w:marLeft w:val="0"/>
                  <w:marRight w:val="0"/>
                  <w:marTop w:val="0"/>
                  <w:marBottom w:val="0"/>
                  <w:divBdr>
                    <w:top w:val="none" w:sz="0" w:space="0" w:color="auto"/>
                    <w:left w:val="none" w:sz="0" w:space="0" w:color="auto"/>
                    <w:bottom w:val="none" w:sz="0" w:space="0" w:color="auto"/>
                    <w:right w:val="none" w:sz="0" w:space="0" w:color="auto"/>
                  </w:divBdr>
                </w:div>
              </w:divsChild>
            </w:div>
            <w:div w:id="1755398240">
              <w:marLeft w:val="0"/>
              <w:marRight w:val="0"/>
              <w:marTop w:val="0"/>
              <w:marBottom w:val="0"/>
              <w:divBdr>
                <w:top w:val="none" w:sz="0" w:space="0" w:color="auto"/>
                <w:left w:val="none" w:sz="0" w:space="0" w:color="auto"/>
                <w:bottom w:val="none" w:sz="0" w:space="0" w:color="auto"/>
                <w:right w:val="none" w:sz="0" w:space="0" w:color="auto"/>
              </w:divBdr>
              <w:divsChild>
                <w:div w:id="1134104713">
                  <w:marLeft w:val="0"/>
                  <w:marRight w:val="0"/>
                  <w:marTop w:val="0"/>
                  <w:marBottom w:val="0"/>
                  <w:divBdr>
                    <w:top w:val="none" w:sz="0" w:space="0" w:color="auto"/>
                    <w:left w:val="none" w:sz="0" w:space="0" w:color="auto"/>
                    <w:bottom w:val="none" w:sz="0" w:space="0" w:color="auto"/>
                    <w:right w:val="none" w:sz="0" w:space="0" w:color="auto"/>
                  </w:divBdr>
                </w:div>
              </w:divsChild>
            </w:div>
            <w:div w:id="1698845698">
              <w:marLeft w:val="0"/>
              <w:marRight w:val="0"/>
              <w:marTop w:val="0"/>
              <w:marBottom w:val="0"/>
              <w:divBdr>
                <w:top w:val="none" w:sz="0" w:space="0" w:color="auto"/>
                <w:left w:val="none" w:sz="0" w:space="0" w:color="auto"/>
                <w:bottom w:val="none" w:sz="0" w:space="0" w:color="auto"/>
                <w:right w:val="none" w:sz="0" w:space="0" w:color="auto"/>
              </w:divBdr>
              <w:divsChild>
                <w:div w:id="9569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5973">
          <w:marLeft w:val="0"/>
          <w:marRight w:val="0"/>
          <w:marTop w:val="0"/>
          <w:marBottom w:val="0"/>
          <w:divBdr>
            <w:top w:val="none" w:sz="0" w:space="0" w:color="auto"/>
            <w:left w:val="none" w:sz="0" w:space="0" w:color="auto"/>
            <w:bottom w:val="none" w:sz="0" w:space="0" w:color="auto"/>
            <w:right w:val="none" w:sz="0" w:space="0" w:color="auto"/>
          </w:divBdr>
          <w:divsChild>
            <w:div w:id="1927610626">
              <w:marLeft w:val="0"/>
              <w:marRight w:val="0"/>
              <w:marTop w:val="0"/>
              <w:marBottom w:val="0"/>
              <w:divBdr>
                <w:top w:val="none" w:sz="0" w:space="0" w:color="auto"/>
                <w:left w:val="none" w:sz="0" w:space="0" w:color="auto"/>
                <w:bottom w:val="none" w:sz="0" w:space="0" w:color="auto"/>
                <w:right w:val="none" w:sz="0" w:space="0" w:color="auto"/>
              </w:divBdr>
            </w:div>
            <w:div w:id="918369258">
              <w:marLeft w:val="0"/>
              <w:marRight w:val="0"/>
              <w:marTop w:val="0"/>
              <w:marBottom w:val="0"/>
              <w:divBdr>
                <w:top w:val="none" w:sz="0" w:space="0" w:color="auto"/>
                <w:left w:val="none" w:sz="0" w:space="0" w:color="auto"/>
                <w:bottom w:val="none" w:sz="0" w:space="0" w:color="auto"/>
                <w:right w:val="none" w:sz="0" w:space="0" w:color="auto"/>
              </w:divBdr>
            </w:div>
            <w:div w:id="837228928">
              <w:marLeft w:val="0"/>
              <w:marRight w:val="0"/>
              <w:marTop w:val="0"/>
              <w:marBottom w:val="0"/>
              <w:divBdr>
                <w:top w:val="none" w:sz="0" w:space="0" w:color="auto"/>
                <w:left w:val="none" w:sz="0" w:space="0" w:color="auto"/>
                <w:bottom w:val="none" w:sz="0" w:space="0" w:color="auto"/>
                <w:right w:val="none" w:sz="0" w:space="0" w:color="auto"/>
              </w:divBdr>
              <w:divsChild>
                <w:div w:id="554971179">
                  <w:marLeft w:val="0"/>
                  <w:marRight w:val="0"/>
                  <w:marTop w:val="0"/>
                  <w:marBottom w:val="0"/>
                  <w:divBdr>
                    <w:top w:val="none" w:sz="0" w:space="0" w:color="auto"/>
                    <w:left w:val="none" w:sz="0" w:space="0" w:color="auto"/>
                    <w:bottom w:val="none" w:sz="0" w:space="0" w:color="auto"/>
                    <w:right w:val="none" w:sz="0" w:space="0" w:color="auto"/>
                  </w:divBdr>
                </w:div>
                <w:div w:id="1690178679">
                  <w:marLeft w:val="0"/>
                  <w:marRight w:val="0"/>
                  <w:marTop w:val="0"/>
                  <w:marBottom w:val="0"/>
                  <w:divBdr>
                    <w:top w:val="none" w:sz="0" w:space="0" w:color="auto"/>
                    <w:left w:val="none" w:sz="0" w:space="0" w:color="auto"/>
                    <w:bottom w:val="none" w:sz="0" w:space="0" w:color="auto"/>
                    <w:right w:val="none" w:sz="0" w:space="0" w:color="auto"/>
                  </w:divBdr>
                </w:div>
              </w:divsChild>
            </w:div>
            <w:div w:id="192959554">
              <w:marLeft w:val="0"/>
              <w:marRight w:val="0"/>
              <w:marTop w:val="0"/>
              <w:marBottom w:val="0"/>
              <w:divBdr>
                <w:top w:val="none" w:sz="0" w:space="0" w:color="auto"/>
                <w:left w:val="none" w:sz="0" w:space="0" w:color="auto"/>
                <w:bottom w:val="none" w:sz="0" w:space="0" w:color="auto"/>
                <w:right w:val="none" w:sz="0" w:space="0" w:color="auto"/>
              </w:divBdr>
              <w:divsChild>
                <w:div w:id="1258251328">
                  <w:marLeft w:val="0"/>
                  <w:marRight w:val="0"/>
                  <w:marTop w:val="0"/>
                  <w:marBottom w:val="0"/>
                  <w:divBdr>
                    <w:top w:val="none" w:sz="0" w:space="0" w:color="auto"/>
                    <w:left w:val="none" w:sz="0" w:space="0" w:color="auto"/>
                    <w:bottom w:val="none" w:sz="0" w:space="0" w:color="auto"/>
                    <w:right w:val="none" w:sz="0" w:space="0" w:color="auto"/>
                  </w:divBdr>
                </w:div>
              </w:divsChild>
            </w:div>
            <w:div w:id="1088160951">
              <w:marLeft w:val="0"/>
              <w:marRight w:val="0"/>
              <w:marTop w:val="0"/>
              <w:marBottom w:val="0"/>
              <w:divBdr>
                <w:top w:val="none" w:sz="0" w:space="0" w:color="auto"/>
                <w:left w:val="none" w:sz="0" w:space="0" w:color="auto"/>
                <w:bottom w:val="none" w:sz="0" w:space="0" w:color="auto"/>
                <w:right w:val="none" w:sz="0" w:space="0" w:color="auto"/>
              </w:divBdr>
              <w:divsChild>
                <w:div w:id="2141218434">
                  <w:marLeft w:val="0"/>
                  <w:marRight w:val="0"/>
                  <w:marTop w:val="0"/>
                  <w:marBottom w:val="0"/>
                  <w:divBdr>
                    <w:top w:val="none" w:sz="0" w:space="0" w:color="auto"/>
                    <w:left w:val="none" w:sz="0" w:space="0" w:color="auto"/>
                    <w:bottom w:val="none" w:sz="0" w:space="0" w:color="auto"/>
                    <w:right w:val="none" w:sz="0" w:space="0" w:color="auto"/>
                  </w:divBdr>
                </w:div>
              </w:divsChild>
            </w:div>
            <w:div w:id="2084646314">
              <w:marLeft w:val="0"/>
              <w:marRight w:val="0"/>
              <w:marTop w:val="0"/>
              <w:marBottom w:val="0"/>
              <w:divBdr>
                <w:top w:val="none" w:sz="0" w:space="0" w:color="auto"/>
                <w:left w:val="none" w:sz="0" w:space="0" w:color="auto"/>
                <w:bottom w:val="none" w:sz="0" w:space="0" w:color="auto"/>
                <w:right w:val="none" w:sz="0" w:space="0" w:color="auto"/>
              </w:divBdr>
              <w:divsChild>
                <w:div w:id="1922639127">
                  <w:marLeft w:val="0"/>
                  <w:marRight w:val="0"/>
                  <w:marTop w:val="0"/>
                  <w:marBottom w:val="0"/>
                  <w:divBdr>
                    <w:top w:val="none" w:sz="0" w:space="0" w:color="auto"/>
                    <w:left w:val="none" w:sz="0" w:space="0" w:color="auto"/>
                    <w:bottom w:val="none" w:sz="0" w:space="0" w:color="auto"/>
                    <w:right w:val="none" w:sz="0" w:space="0" w:color="auto"/>
                  </w:divBdr>
                </w:div>
              </w:divsChild>
            </w:div>
            <w:div w:id="584413925">
              <w:marLeft w:val="0"/>
              <w:marRight w:val="0"/>
              <w:marTop w:val="0"/>
              <w:marBottom w:val="0"/>
              <w:divBdr>
                <w:top w:val="none" w:sz="0" w:space="0" w:color="auto"/>
                <w:left w:val="none" w:sz="0" w:space="0" w:color="auto"/>
                <w:bottom w:val="none" w:sz="0" w:space="0" w:color="auto"/>
                <w:right w:val="none" w:sz="0" w:space="0" w:color="auto"/>
              </w:divBdr>
              <w:divsChild>
                <w:div w:id="2068720025">
                  <w:marLeft w:val="0"/>
                  <w:marRight w:val="0"/>
                  <w:marTop w:val="0"/>
                  <w:marBottom w:val="0"/>
                  <w:divBdr>
                    <w:top w:val="none" w:sz="0" w:space="0" w:color="auto"/>
                    <w:left w:val="none" w:sz="0" w:space="0" w:color="auto"/>
                    <w:bottom w:val="none" w:sz="0" w:space="0" w:color="auto"/>
                    <w:right w:val="none" w:sz="0" w:space="0" w:color="auto"/>
                  </w:divBdr>
                </w:div>
                <w:div w:id="1075779938">
                  <w:marLeft w:val="0"/>
                  <w:marRight w:val="0"/>
                  <w:marTop w:val="0"/>
                  <w:marBottom w:val="0"/>
                  <w:divBdr>
                    <w:top w:val="none" w:sz="0" w:space="0" w:color="auto"/>
                    <w:left w:val="none" w:sz="0" w:space="0" w:color="auto"/>
                    <w:bottom w:val="none" w:sz="0" w:space="0" w:color="auto"/>
                    <w:right w:val="none" w:sz="0" w:space="0" w:color="auto"/>
                  </w:divBdr>
                  <w:divsChild>
                    <w:div w:id="101657371">
                      <w:marLeft w:val="0"/>
                      <w:marRight w:val="0"/>
                      <w:marTop w:val="0"/>
                      <w:marBottom w:val="0"/>
                      <w:divBdr>
                        <w:top w:val="none" w:sz="0" w:space="0" w:color="auto"/>
                        <w:left w:val="none" w:sz="0" w:space="0" w:color="auto"/>
                        <w:bottom w:val="none" w:sz="0" w:space="0" w:color="auto"/>
                        <w:right w:val="none" w:sz="0" w:space="0" w:color="auto"/>
                      </w:divBdr>
                      <w:divsChild>
                        <w:div w:id="16301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246">
                  <w:marLeft w:val="0"/>
                  <w:marRight w:val="0"/>
                  <w:marTop w:val="0"/>
                  <w:marBottom w:val="0"/>
                  <w:divBdr>
                    <w:top w:val="none" w:sz="0" w:space="0" w:color="auto"/>
                    <w:left w:val="none" w:sz="0" w:space="0" w:color="auto"/>
                    <w:bottom w:val="none" w:sz="0" w:space="0" w:color="auto"/>
                    <w:right w:val="none" w:sz="0" w:space="0" w:color="auto"/>
                  </w:divBdr>
                  <w:divsChild>
                    <w:div w:id="513425445">
                      <w:marLeft w:val="0"/>
                      <w:marRight w:val="0"/>
                      <w:marTop w:val="0"/>
                      <w:marBottom w:val="0"/>
                      <w:divBdr>
                        <w:top w:val="none" w:sz="0" w:space="0" w:color="auto"/>
                        <w:left w:val="none" w:sz="0" w:space="0" w:color="auto"/>
                        <w:bottom w:val="none" w:sz="0" w:space="0" w:color="auto"/>
                        <w:right w:val="none" w:sz="0" w:space="0" w:color="auto"/>
                      </w:divBdr>
                      <w:divsChild>
                        <w:div w:id="1264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837">
                  <w:marLeft w:val="0"/>
                  <w:marRight w:val="0"/>
                  <w:marTop w:val="0"/>
                  <w:marBottom w:val="0"/>
                  <w:divBdr>
                    <w:top w:val="none" w:sz="0" w:space="0" w:color="auto"/>
                    <w:left w:val="none" w:sz="0" w:space="0" w:color="auto"/>
                    <w:bottom w:val="none" w:sz="0" w:space="0" w:color="auto"/>
                    <w:right w:val="none" w:sz="0" w:space="0" w:color="auto"/>
                  </w:divBdr>
                  <w:divsChild>
                    <w:div w:id="296840464">
                      <w:marLeft w:val="0"/>
                      <w:marRight w:val="0"/>
                      <w:marTop w:val="0"/>
                      <w:marBottom w:val="0"/>
                      <w:divBdr>
                        <w:top w:val="none" w:sz="0" w:space="0" w:color="auto"/>
                        <w:left w:val="none" w:sz="0" w:space="0" w:color="auto"/>
                        <w:bottom w:val="none" w:sz="0" w:space="0" w:color="auto"/>
                        <w:right w:val="none" w:sz="0" w:space="0" w:color="auto"/>
                      </w:divBdr>
                      <w:divsChild>
                        <w:div w:id="8728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881">
              <w:marLeft w:val="0"/>
              <w:marRight w:val="0"/>
              <w:marTop w:val="0"/>
              <w:marBottom w:val="0"/>
              <w:divBdr>
                <w:top w:val="none" w:sz="0" w:space="0" w:color="auto"/>
                <w:left w:val="none" w:sz="0" w:space="0" w:color="auto"/>
                <w:bottom w:val="none" w:sz="0" w:space="0" w:color="auto"/>
                <w:right w:val="none" w:sz="0" w:space="0" w:color="auto"/>
              </w:divBdr>
              <w:divsChild>
                <w:div w:id="15755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560">
      <w:bodyDiv w:val="1"/>
      <w:marLeft w:val="0"/>
      <w:marRight w:val="0"/>
      <w:marTop w:val="0"/>
      <w:marBottom w:val="0"/>
      <w:divBdr>
        <w:top w:val="none" w:sz="0" w:space="0" w:color="auto"/>
        <w:left w:val="none" w:sz="0" w:space="0" w:color="auto"/>
        <w:bottom w:val="none" w:sz="0" w:space="0" w:color="auto"/>
        <w:right w:val="none" w:sz="0" w:space="0" w:color="auto"/>
      </w:divBdr>
      <w:divsChild>
        <w:div w:id="2102946940">
          <w:marLeft w:val="0"/>
          <w:marRight w:val="0"/>
          <w:marTop w:val="0"/>
          <w:marBottom w:val="0"/>
          <w:divBdr>
            <w:top w:val="none" w:sz="0" w:space="0" w:color="auto"/>
            <w:left w:val="none" w:sz="0" w:space="0" w:color="auto"/>
            <w:bottom w:val="none" w:sz="0" w:space="0" w:color="auto"/>
            <w:right w:val="none" w:sz="0" w:space="0" w:color="auto"/>
          </w:divBdr>
          <w:divsChild>
            <w:div w:id="1317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594">
      <w:bodyDiv w:val="1"/>
      <w:marLeft w:val="0"/>
      <w:marRight w:val="0"/>
      <w:marTop w:val="0"/>
      <w:marBottom w:val="0"/>
      <w:divBdr>
        <w:top w:val="none" w:sz="0" w:space="0" w:color="auto"/>
        <w:left w:val="none" w:sz="0" w:space="0" w:color="auto"/>
        <w:bottom w:val="none" w:sz="0" w:space="0" w:color="auto"/>
        <w:right w:val="none" w:sz="0" w:space="0" w:color="auto"/>
      </w:divBdr>
      <w:divsChild>
        <w:div w:id="1330862526">
          <w:marLeft w:val="0"/>
          <w:marRight w:val="0"/>
          <w:marTop w:val="0"/>
          <w:marBottom w:val="0"/>
          <w:divBdr>
            <w:top w:val="none" w:sz="0" w:space="0" w:color="auto"/>
            <w:left w:val="none" w:sz="0" w:space="0" w:color="auto"/>
            <w:bottom w:val="none" w:sz="0" w:space="0" w:color="auto"/>
            <w:right w:val="none" w:sz="0" w:space="0" w:color="auto"/>
          </w:divBdr>
        </w:div>
        <w:div w:id="1931041647">
          <w:marLeft w:val="0"/>
          <w:marRight w:val="0"/>
          <w:marTop w:val="0"/>
          <w:marBottom w:val="0"/>
          <w:divBdr>
            <w:top w:val="none" w:sz="0" w:space="0" w:color="auto"/>
            <w:left w:val="none" w:sz="0" w:space="0" w:color="auto"/>
            <w:bottom w:val="none" w:sz="0" w:space="0" w:color="auto"/>
            <w:right w:val="none" w:sz="0" w:space="0" w:color="auto"/>
          </w:divBdr>
        </w:div>
        <w:div w:id="1175725737">
          <w:marLeft w:val="0"/>
          <w:marRight w:val="0"/>
          <w:marTop w:val="0"/>
          <w:marBottom w:val="0"/>
          <w:divBdr>
            <w:top w:val="none" w:sz="0" w:space="0" w:color="auto"/>
            <w:left w:val="none" w:sz="0" w:space="0" w:color="auto"/>
            <w:bottom w:val="none" w:sz="0" w:space="0" w:color="auto"/>
            <w:right w:val="none" w:sz="0" w:space="0" w:color="auto"/>
          </w:divBdr>
        </w:div>
        <w:div w:id="1047608045">
          <w:marLeft w:val="0"/>
          <w:marRight w:val="0"/>
          <w:marTop w:val="0"/>
          <w:marBottom w:val="0"/>
          <w:divBdr>
            <w:top w:val="none" w:sz="0" w:space="0" w:color="auto"/>
            <w:left w:val="none" w:sz="0" w:space="0" w:color="auto"/>
            <w:bottom w:val="none" w:sz="0" w:space="0" w:color="auto"/>
            <w:right w:val="none" w:sz="0" w:space="0" w:color="auto"/>
          </w:divBdr>
        </w:div>
        <w:div w:id="794056473">
          <w:marLeft w:val="0"/>
          <w:marRight w:val="0"/>
          <w:marTop w:val="0"/>
          <w:marBottom w:val="0"/>
          <w:divBdr>
            <w:top w:val="none" w:sz="0" w:space="0" w:color="auto"/>
            <w:left w:val="none" w:sz="0" w:space="0" w:color="auto"/>
            <w:bottom w:val="none" w:sz="0" w:space="0" w:color="auto"/>
            <w:right w:val="none" w:sz="0" w:space="0" w:color="auto"/>
          </w:divBdr>
        </w:div>
        <w:div w:id="2024932449">
          <w:marLeft w:val="0"/>
          <w:marRight w:val="0"/>
          <w:marTop w:val="0"/>
          <w:marBottom w:val="0"/>
          <w:divBdr>
            <w:top w:val="none" w:sz="0" w:space="0" w:color="auto"/>
            <w:left w:val="none" w:sz="0" w:space="0" w:color="auto"/>
            <w:bottom w:val="none" w:sz="0" w:space="0" w:color="auto"/>
            <w:right w:val="none" w:sz="0" w:space="0" w:color="auto"/>
          </w:divBdr>
        </w:div>
        <w:div w:id="153687865">
          <w:marLeft w:val="0"/>
          <w:marRight w:val="0"/>
          <w:marTop w:val="0"/>
          <w:marBottom w:val="0"/>
          <w:divBdr>
            <w:top w:val="none" w:sz="0" w:space="0" w:color="auto"/>
            <w:left w:val="none" w:sz="0" w:space="0" w:color="auto"/>
            <w:bottom w:val="none" w:sz="0" w:space="0" w:color="auto"/>
            <w:right w:val="none" w:sz="0" w:space="0" w:color="auto"/>
          </w:divBdr>
        </w:div>
        <w:div w:id="58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CE04-2987-4639-8D8E-0B7E603B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8175</Words>
  <Characters>49050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WSZP Krosno</Company>
  <LinksUpToDate>false</LinksUpToDate>
  <CharactersWithSpaces>57111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Zima</dc:creator>
  <cp:lastModifiedBy>Jacek</cp:lastModifiedBy>
  <cp:revision>2</cp:revision>
  <cp:lastPrinted>2018-01-11T07:15:00Z</cp:lastPrinted>
  <dcterms:created xsi:type="dcterms:W3CDTF">2018-01-30T10:24:00Z</dcterms:created>
  <dcterms:modified xsi:type="dcterms:W3CDTF">2018-01-30T10:24:00Z</dcterms:modified>
</cp:coreProperties>
</file>