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Default="007A0839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9F61AD">
        <w:rPr>
          <w:rFonts w:ascii="Calibri" w:hAnsi="Calibri"/>
          <w:bCs/>
          <w:sz w:val="22"/>
          <w:szCs w:val="22"/>
        </w:rPr>
        <w:t>Numer sprawy</w:t>
      </w:r>
      <w:r w:rsidRPr="009F61AD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9F61AD">
        <w:rPr>
          <w:rFonts w:ascii="Calibri" w:hAnsi="Calibri"/>
          <w:bCs/>
          <w:sz w:val="22"/>
          <w:szCs w:val="22"/>
        </w:rPr>
        <w:t>DS</w:t>
      </w:r>
      <w:r w:rsidR="00A56E53">
        <w:rPr>
          <w:rFonts w:ascii="Calibri" w:hAnsi="Calibri"/>
          <w:sz w:val="22"/>
          <w:szCs w:val="22"/>
        </w:rPr>
        <w:t>UiZP</w:t>
      </w:r>
      <w:proofErr w:type="spellEnd"/>
      <w:r w:rsidR="00A56E53">
        <w:rPr>
          <w:rFonts w:ascii="Calibri" w:hAnsi="Calibri"/>
          <w:sz w:val="22"/>
          <w:szCs w:val="22"/>
        </w:rPr>
        <w:t>/24/MT /</w:t>
      </w:r>
      <w:r w:rsidRPr="009F61AD">
        <w:rPr>
          <w:rFonts w:ascii="Calibri" w:hAnsi="Calibri"/>
          <w:sz w:val="22"/>
          <w:szCs w:val="22"/>
        </w:rPr>
        <w:t xml:space="preserve"> </w:t>
      </w:r>
      <w:r w:rsidR="00A56E53">
        <w:rPr>
          <w:rFonts w:ascii="Calibri" w:hAnsi="Calibri"/>
          <w:sz w:val="22"/>
          <w:szCs w:val="22"/>
        </w:rPr>
        <w:t>53</w:t>
      </w:r>
      <w:r w:rsidRPr="009F61AD">
        <w:rPr>
          <w:rFonts w:ascii="Calibri" w:hAnsi="Calibri"/>
          <w:sz w:val="22"/>
          <w:szCs w:val="22"/>
        </w:rPr>
        <w:t>/201</w:t>
      </w:r>
      <w:r w:rsidR="00A56E53">
        <w:rPr>
          <w:rFonts w:ascii="Calibri" w:hAnsi="Calibri"/>
          <w:sz w:val="22"/>
          <w:szCs w:val="22"/>
        </w:rPr>
        <w:t>7</w:t>
      </w:r>
      <w:r w:rsidRPr="009F61AD">
        <w:rPr>
          <w:rFonts w:ascii="Calibri" w:hAnsi="Calibri"/>
          <w:sz w:val="22"/>
          <w:szCs w:val="22"/>
        </w:rPr>
        <w:t xml:space="preserve">                                                                         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A56E53">
        <w:rPr>
          <w:rFonts w:ascii="Calibri" w:hAnsi="Calibri"/>
          <w:color w:val="000000"/>
          <w:sz w:val="20"/>
          <w:szCs w:val="20"/>
        </w:rPr>
        <w:t>2017-06-05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61935" w:rsidRDefault="00161935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E45581" w:rsidRPr="00476DEC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color w:val="000000"/>
          <w:sz w:val="28"/>
          <w:szCs w:val="20"/>
        </w:rPr>
      </w:pPr>
    </w:p>
    <w:p w:rsidR="00A56E53" w:rsidRDefault="00BB7C4C" w:rsidP="00A56E53">
      <w:pPr>
        <w:autoSpaceDE w:val="0"/>
        <w:autoSpaceDN w:val="0"/>
        <w:adjustRightInd w:val="0"/>
        <w:ind w:firstLine="284"/>
        <w:rPr>
          <w:rFonts w:ascii="Calibri" w:hAnsi="Calibri"/>
          <w:color w:val="000000"/>
          <w:sz w:val="28"/>
          <w:szCs w:val="20"/>
        </w:rPr>
      </w:pPr>
      <w:r w:rsidRPr="00476DEC">
        <w:rPr>
          <w:rFonts w:ascii="Calibri" w:hAnsi="Calibri"/>
          <w:color w:val="000000"/>
          <w:sz w:val="28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A56E53">
        <w:rPr>
          <w:rFonts w:ascii="Calibri" w:hAnsi="Calibri"/>
          <w:color w:val="000000"/>
          <w:sz w:val="28"/>
          <w:szCs w:val="20"/>
        </w:rPr>
        <w:t>2017-05-23</w:t>
      </w:r>
      <w:r w:rsidR="007A0839" w:rsidRPr="00476DEC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>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dostawę 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</w:t>
      </w:r>
      <w:r w:rsidR="00A56E53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A56E53">
        <w:rPr>
          <w:rFonts w:ascii="Calibri" w:hAnsi="Calibri"/>
          <w:color w:val="000000"/>
          <w:sz w:val="28"/>
          <w:szCs w:val="20"/>
        </w:rPr>
        <w:t xml:space="preserve"> </w:t>
      </w:r>
      <w:proofErr w:type="spellStart"/>
      <w:r w:rsidR="00A56E53">
        <w:rPr>
          <w:rFonts w:ascii="Calibri" w:hAnsi="Calibri"/>
          <w:color w:val="000000"/>
          <w:sz w:val="28"/>
          <w:szCs w:val="20"/>
        </w:rPr>
        <w:t>Dz</w:t>
      </w:r>
      <w:proofErr w:type="spellEnd"/>
      <w:r w:rsidR="00A56E53">
        <w:rPr>
          <w:rFonts w:ascii="Calibri" w:hAnsi="Calibri"/>
          <w:color w:val="000000"/>
          <w:sz w:val="28"/>
          <w:szCs w:val="20"/>
        </w:rPr>
        <w:t xml:space="preserve"> </w:t>
      </w:r>
      <w:proofErr w:type="spellStart"/>
      <w:r w:rsidR="00A56E53">
        <w:rPr>
          <w:rFonts w:ascii="Calibri" w:hAnsi="Calibri"/>
          <w:color w:val="000000"/>
          <w:sz w:val="28"/>
          <w:szCs w:val="20"/>
        </w:rPr>
        <w:t>AiIT</w:t>
      </w:r>
      <w:proofErr w:type="spellEnd"/>
      <w:r w:rsidR="00A56E53">
        <w:rPr>
          <w:rFonts w:ascii="Calibri" w:hAnsi="Calibri"/>
          <w:color w:val="000000"/>
          <w:sz w:val="28"/>
          <w:szCs w:val="20"/>
        </w:rPr>
        <w:t xml:space="preserve"> </w:t>
      </w:r>
      <w:r w:rsidR="00A56E53">
        <w:rPr>
          <w:rFonts w:ascii="Calibri" w:hAnsi="Calibri"/>
          <w:b/>
          <w:color w:val="000000"/>
        </w:rPr>
        <w:t>–</w:t>
      </w:r>
      <w:r w:rsidR="00A56E53" w:rsidRPr="0054398B">
        <w:rPr>
          <w:rFonts w:ascii="Calibri" w:hAnsi="Calibri"/>
          <w:b/>
          <w:color w:val="000000"/>
        </w:rPr>
        <w:t xml:space="preserve"> </w:t>
      </w:r>
      <w:r w:rsidR="00A56E53" w:rsidRPr="00A56E53">
        <w:rPr>
          <w:rFonts w:ascii="Calibri" w:hAnsi="Calibri"/>
          <w:b/>
          <w:color w:val="000000"/>
          <w:sz w:val="28"/>
        </w:rPr>
        <w:t>Platform</w:t>
      </w:r>
      <w:r w:rsidR="00A56E53" w:rsidRPr="00A56E53">
        <w:rPr>
          <w:rFonts w:ascii="Calibri" w:hAnsi="Calibri"/>
          <w:b/>
          <w:color w:val="000000"/>
          <w:sz w:val="28"/>
        </w:rPr>
        <w:t>y</w:t>
      </w:r>
      <w:r w:rsidR="00A56E53" w:rsidRPr="00A56E53">
        <w:rPr>
          <w:rFonts w:ascii="Calibri" w:hAnsi="Calibri"/>
          <w:b/>
          <w:color w:val="000000"/>
          <w:sz w:val="28"/>
        </w:rPr>
        <w:t xml:space="preserve"> EV 1000   na statywie jezdnym </w:t>
      </w:r>
      <w:proofErr w:type="spellStart"/>
      <w:r w:rsidR="00A56E53" w:rsidRPr="00A56E53">
        <w:rPr>
          <w:rFonts w:ascii="Calibri" w:hAnsi="Calibri"/>
          <w:b/>
          <w:color w:val="000000"/>
          <w:sz w:val="28"/>
        </w:rPr>
        <w:t>kpl</w:t>
      </w:r>
      <w:proofErr w:type="spellEnd"/>
      <w:r w:rsidR="00A56E53" w:rsidRPr="00A56E53">
        <w:rPr>
          <w:rFonts w:ascii="Calibri" w:hAnsi="Calibri"/>
          <w:b/>
          <w:color w:val="000000"/>
          <w:sz w:val="28"/>
        </w:rPr>
        <w:t xml:space="preserve">. 2 </w:t>
      </w:r>
      <w:r w:rsidR="00A56E53">
        <w:rPr>
          <w:rFonts w:ascii="Calibri" w:hAnsi="Calibri"/>
          <w:b/>
          <w:color w:val="000000"/>
          <w:sz w:val="28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>Zamawiający po dokonaniu oceny oferty  od strony formalnej</w:t>
      </w:r>
    </w:p>
    <w:p w:rsidR="00BB7C4C" w:rsidRDefault="00BB7C4C" w:rsidP="00A56E53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0"/>
        </w:rPr>
      </w:pPr>
      <w:r w:rsidRPr="000A58C8">
        <w:rPr>
          <w:rFonts w:ascii="Calibri" w:hAnsi="Calibri"/>
          <w:color w:val="000000"/>
          <w:sz w:val="28"/>
          <w:szCs w:val="20"/>
        </w:rPr>
        <w:t xml:space="preserve">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A56E53" w:rsidRDefault="00A56E53" w:rsidP="00A56E53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0"/>
        </w:rPr>
      </w:pPr>
    </w:p>
    <w:p w:rsidR="00A56E53" w:rsidRPr="00A56E53" w:rsidRDefault="00A56E53" w:rsidP="00A56E53">
      <w:pPr>
        <w:spacing w:before="100" w:beforeAutospacing="1" w:after="100" w:afterAutospacing="1"/>
        <w:rPr>
          <w:b/>
          <w:sz w:val="28"/>
        </w:rPr>
      </w:pPr>
      <w:r w:rsidRPr="00A56E53">
        <w:rPr>
          <w:rStyle w:val="Uwydatnienie"/>
          <w:b/>
          <w:sz w:val="28"/>
        </w:rPr>
        <w:t xml:space="preserve">Edwards </w:t>
      </w:r>
      <w:proofErr w:type="spellStart"/>
      <w:r w:rsidRPr="00A56E53">
        <w:rPr>
          <w:rStyle w:val="Uwydatnienie"/>
          <w:b/>
          <w:sz w:val="28"/>
        </w:rPr>
        <w:t>Lifesciences</w:t>
      </w:r>
      <w:proofErr w:type="spellEnd"/>
      <w:r w:rsidRPr="00A56E53">
        <w:rPr>
          <w:rStyle w:val="Uwydatnienie"/>
          <w:b/>
          <w:sz w:val="28"/>
        </w:rPr>
        <w:t xml:space="preserve"> Poland Sp. z o.o.</w:t>
      </w:r>
      <w:r w:rsidRPr="00A56E53">
        <w:rPr>
          <w:rStyle w:val="Uwydatnienie"/>
          <w:b/>
          <w:sz w:val="28"/>
        </w:rPr>
        <w:t xml:space="preserve">  </w:t>
      </w:r>
      <w:r w:rsidRPr="00A56E53">
        <w:rPr>
          <w:rStyle w:val="Uwydatnienie"/>
          <w:b/>
          <w:sz w:val="28"/>
        </w:rPr>
        <w:t>Al. Jerozolimskie 94</w:t>
      </w:r>
      <w:r w:rsidRPr="00A56E53">
        <w:rPr>
          <w:rStyle w:val="Uwydatnienie"/>
          <w:b/>
          <w:sz w:val="28"/>
        </w:rPr>
        <w:t xml:space="preserve">,  </w:t>
      </w:r>
      <w:r w:rsidRPr="00A56E53">
        <w:rPr>
          <w:rStyle w:val="Uwydatnienie"/>
          <w:b/>
          <w:sz w:val="28"/>
        </w:rPr>
        <w:t>00-807 Warszawa</w:t>
      </w:r>
    </w:p>
    <w:p w:rsidR="00A56E53" w:rsidRPr="00476DEC" w:rsidRDefault="00A56E53" w:rsidP="00A56E53">
      <w:pPr>
        <w:autoSpaceDE w:val="0"/>
        <w:autoSpaceDN w:val="0"/>
        <w:adjustRightInd w:val="0"/>
        <w:rPr>
          <w:rFonts w:ascii="Calibri" w:hAnsi="Calibri"/>
          <w:color w:val="000000"/>
          <w:sz w:val="28"/>
          <w:szCs w:val="20"/>
        </w:rPr>
      </w:pPr>
    </w:p>
    <w:p w:rsidR="000A58C8" w:rsidRPr="00476DEC" w:rsidRDefault="003668CD" w:rsidP="00476DEC">
      <w:pPr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</w:t>
      </w:r>
      <w:r w:rsidRPr="00476DEC">
        <w:rPr>
          <w:rFonts w:ascii="Calibri" w:hAnsi="Calibri"/>
          <w:color w:val="000000"/>
          <w:sz w:val="28"/>
          <w:szCs w:val="20"/>
        </w:rPr>
        <w:t xml:space="preserve">z ceną brutto </w:t>
      </w:r>
      <w:r w:rsidR="00476DEC" w:rsidRPr="00476DEC">
        <w:rPr>
          <w:rFonts w:ascii="Calibri" w:hAnsi="Calibri"/>
          <w:color w:val="000000"/>
          <w:sz w:val="28"/>
          <w:szCs w:val="20"/>
        </w:rPr>
        <w:t xml:space="preserve"> </w:t>
      </w:r>
      <w:r w:rsidR="00A56E53">
        <w:rPr>
          <w:rFonts w:ascii="Calibri" w:hAnsi="Calibri"/>
          <w:color w:val="000000"/>
          <w:sz w:val="28"/>
          <w:szCs w:val="20"/>
        </w:rPr>
        <w:t>118 800,00</w:t>
      </w:r>
      <w:r w:rsidR="00476DEC" w:rsidRPr="00476DEC">
        <w:rPr>
          <w:rFonts w:ascii="Calibri" w:hAnsi="Calibri"/>
          <w:color w:val="000000"/>
          <w:sz w:val="28"/>
          <w:szCs w:val="20"/>
        </w:rPr>
        <w:t xml:space="preserve"> z</w:t>
      </w:r>
      <w:r w:rsidRPr="00476DEC">
        <w:rPr>
          <w:rFonts w:ascii="Calibri" w:hAnsi="Calibri"/>
          <w:color w:val="000000"/>
          <w:sz w:val="28"/>
          <w:szCs w:val="20"/>
        </w:rPr>
        <w:t>ł</w:t>
      </w:r>
      <w:r w:rsidR="00476DEC" w:rsidRPr="00476DEC">
        <w:rPr>
          <w:rFonts w:ascii="Calibri" w:hAnsi="Calibri"/>
          <w:color w:val="000000"/>
          <w:sz w:val="28"/>
          <w:szCs w:val="20"/>
        </w:rPr>
        <w:t>.</w:t>
      </w:r>
    </w:p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</w:p>
    <w:p w:rsidR="00476DEC" w:rsidRDefault="00476DEC" w:rsidP="00476DEC">
      <w:pPr>
        <w:rPr>
          <w:rFonts w:ascii="Calibri" w:hAnsi="Calibri"/>
          <w:color w:val="000000"/>
          <w:sz w:val="28"/>
          <w:szCs w:val="20"/>
        </w:rPr>
      </w:pPr>
      <w:r w:rsidRPr="00476DEC">
        <w:rPr>
          <w:rFonts w:ascii="Calibri" w:hAnsi="Calibri"/>
          <w:color w:val="000000"/>
          <w:sz w:val="28"/>
          <w:szCs w:val="20"/>
        </w:rPr>
        <w:t>Do</w:t>
      </w:r>
      <w:r w:rsidR="00540A09"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color w:val="000000"/>
          <w:sz w:val="28"/>
          <w:szCs w:val="20"/>
        </w:rPr>
        <w:t xml:space="preserve">terminu </w:t>
      </w:r>
      <w:r>
        <w:rPr>
          <w:rFonts w:ascii="Calibri" w:hAnsi="Calibri"/>
          <w:color w:val="000000"/>
          <w:sz w:val="28"/>
          <w:szCs w:val="20"/>
        </w:rPr>
        <w:t xml:space="preserve"> </w:t>
      </w:r>
      <w:r w:rsidRPr="00476DEC">
        <w:rPr>
          <w:rFonts w:ascii="Calibri" w:hAnsi="Calibri"/>
          <w:color w:val="000000"/>
          <w:sz w:val="28"/>
          <w:szCs w:val="20"/>
        </w:rPr>
        <w:t>składania ofert</w:t>
      </w:r>
      <w:r w:rsidR="00A56E53">
        <w:rPr>
          <w:rFonts w:ascii="Calibri" w:hAnsi="Calibri"/>
          <w:color w:val="000000"/>
          <w:sz w:val="28"/>
          <w:szCs w:val="20"/>
        </w:rPr>
        <w:t>, wpłynęła jedna oferta powyższej firmy.</w:t>
      </w:r>
      <w:bookmarkStart w:id="0" w:name="_GoBack"/>
      <w:bookmarkEnd w:id="0"/>
      <w:r w:rsidRPr="00476DEC">
        <w:rPr>
          <w:rFonts w:ascii="Calibri" w:hAnsi="Calibri"/>
          <w:color w:val="000000"/>
          <w:sz w:val="28"/>
          <w:szCs w:val="20"/>
        </w:rPr>
        <w:t xml:space="preserve">  </w:t>
      </w:r>
    </w:p>
    <w:p w:rsidR="00476DEC" w:rsidRPr="00476DEC" w:rsidRDefault="00476DEC" w:rsidP="00476DEC">
      <w:pPr>
        <w:rPr>
          <w:rFonts w:ascii="Calibri" w:hAnsi="Calibri"/>
          <w:color w:val="000000"/>
          <w:sz w:val="28"/>
          <w:szCs w:val="20"/>
        </w:rPr>
      </w:pPr>
    </w:p>
    <w:p w:rsidR="000A58C8" w:rsidRDefault="000A58C8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A56E53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A56E53">
        <w:rPr>
          <w:rFonts w:ascii="Calibri" w:hAnsi="Calibri"/>
          <w:color w:val="000000"/>
          <w:sz w:val="20"/>
          <w:szCs w:val="20"/>
        </w:rPr>
        <w:t>2017-06-05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76DEC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0A0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A0839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E53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8713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uiPriority w:val="20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styleId="Pogrubienie">
    <w:name w:val="Strong"/>
    <w:basedOn w:val="Domylnaczcionkaakapitu"/>
    <w:uiPriority w:val="22"/>
    <w:qFormat/>
    <w:rsid w:val="00476D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uiPriority w:val="20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character" w:styleId="Pogrubienie">
    <w:name w:val="Strong"/>
    <w:basedOn w:val="Domylnaczcionkaakapitu"/>
    <w:uiPriority w:val="22"/>
    <w:qFormat/>
    <w:rsid w:val="0047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1509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14</cp:revision>
  <cp:lastPrinted>2017-06-06T10:05:00Z</cp:lastPrinted>
  <dcterms:created xsi:type="dcterms:W3CDTF">2015-08-10T09:11:00Z</dcterms:created>
  <dcterms:modified xsi:type="dcterms:W3CDTF">2017-06-06T10:06:00Z</dcterms:modified>
</cp:coreProperties>
</file>