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BC7F86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1935"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="00161935" w:rsidRPr="00C0152F">
        <w:rPr>
          <w:rFonts w:ascii="Calibri" w:hAnsi="Calibri"/>
          <w:sz w:val="22"/>
          <w:szCs w:val="22"/>
        </w:rPr>
        <w:t>DSUiZP</w:t>
      </w:r>
      <w:proofErr w:type="spellEnd"/>
      <w:r w:rsidR="00161935"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="00161935"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187802">
        <w:rPr>
          <w:rFonts w:ascii="Calibri" w:hAnsi="Calibri"/>
          <w:sz w:val="22"/>
          <w:szCs w:val="22"/>
        </w:rPr>
        <w:t>ŁM/</w:t>
      </w:r>
      <w:r w:rsidR="002B256C">
        <w:rPr>
          <w:rFonts w:ascii="Calibri" w:hAnsi="Calibri"/>
          <w:sz w:val="22"/>
          <w:szCs w:val="22"/>
        </w:rPr>
        <w:t>82</w:t>
      </w:r>
      <w:r w:rsidR="0010680A" w:rsidRPr="00C0152F">
        <w:rPr>
          <w:rFonts w:ascii="Calibri" w:hAnsi="Calibri"/>
          <w:sz w:val="22"/>
          <w:szCs w:val="22"/>
        </w:rPr>
        <w:t>/2022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F875B9" w:rsidRPr="00C0152F">
        <w:rPr>
          <w:rFonts w:ascii="Calibri" w:hAnsi="Calibri"/>
          <w:sz w:val="22"/>
          <w:szCs w:val="22"/>
        </w:rPr>
        <w:t>.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CC3B4B" w:rsidRPr="00C0152F">
        <w:rPr>
          <w:rFonts w:ascii="Calibri" w:hAnsi="Calibri"/>
          <w:sz w:val="22"/>
          <w:szCs w:val="22"/>
        </w:rPr>
        <w:t xml:space="preserve">              </w:t>
      </w:r>
      <w:r w:rsidR="001966E2" w:rsidRPr="00C0152F">
        <w:rPr>
          <w:rFonts w:ascii="Calibri" w:hAnsi="Calibri"/>
          <w:sz w:val="22"/>
          <w:szCs w:val="22"/>
        </w:rPr>
        <w:t xml:space="preserve">         </w:t>
      </w:r>
      <w:r w:rsidR="001028A6" w:rsidRPr="00C0152F">
        <w:rPr>
          <w:rFonts w:ascii="Calibri" w:hAnsi="Calibri"/>
          <w:sz w:val="22"/>
          <w:szCs w:val="22"/>
        </w:rPr>
        <w:t xml:space="preserve">  </w:t>
      </w:r>
      <w:r w:rsidR="004C7FA1" w:rsidRPr="00C0152F">
        <w:rPr>
          <w:rFonts w:ascii="Calibri" w:hAnsi="Calibri"/>
          <w:sz w:val="22"/>
          <w:szCs w:val="22"/>
        </w:rPr>
        <w:t xml:space="preserve"> </w:t>
      </w:r>
      <w:r w:rsidR="001966E2" w:rsidRPr="00C0152F">
        <w:rPr>
          <w:rFonts w:ascii="Calibri" w:hAnsi="Calibri"/>
          <w:sz w:val="22"/>
          <w:szCs w:val="22"/>
        </w:rPr>
        <w:t xml:space="preserve">  </w:t>
      </w:r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2B256C">
        <w:rPr>
          <w:rFonts w:ascii="Calibri" w:hAnsi="Calibri"/>
          <w:sz w:val="22"/>
          <w:szCs w:val="22"/>
        </w:rPr>
        <w:t>09.03</w:t>
      </w:r>
      <w:r w:rsidR="0010680A" w:rsidRPr="00C0152F">
        <w:rPr>
          <w:rFonts w:ascii="Calibri" w:hAnsi="Calibri"/>
          <w:sz w:val="22"/>
          <w:szCs w:val="22"/>
        </w:rPr>
        <w:t>.2022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C0152F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2B256C" w:rsidRDefault="005B6B3E" w:rsidP="002B256C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oznaczenie"/>
          <w:rFonts w:ascii="Calibri" w:hAnsi="Calibri"/>
          <w:bCs/>
          <w:sz w:val="22"/>
          <w:szCs w:val="22"/>
        </w:rPr>
        <w:t xml:space="preserve">       Dotyczy:</w:t>
      </w:r>
      <w:r w:rsidRPr="005B6B3E">
        <w:rPr>
          <w:rFonts w:ascii="Calibri" w:hAnsi="Calibri"/>
          <w:color w:val="000000"/>
          <w:sz w:val="22"/>
          <w:szCs w:val="22"/>
        </w:rPr>
        <w:t xml:space="preserve"> </w:t>
      </w:r>
      <w:r w:rsidR="002B256C" w:rsidRPr="009F61AD">
        <w:rPr>
          <w:rFonts w:ascii="Calibri" w:hAnsi="Calibri"/>
          <w:color w:val="000000"/>
          <w:sz w:val="22"/>
          <w:szCs w:val="22"/>
        </w:rPr>
        <w:t xml:space="preserve">przedstawienia  pisemnej oferty cenowej </w:t>
      </w:r>
      <w:r w:rsidR="002B256C">
        <w:rPr>
          <w:rFonts w:ascii="Calibri" w:hAnsi="Calibri"/>
          <w:color w:val="000000"/>
          <w:sz w:val="22"/>
          <w:szCs w:val="22"/>
        </w:rPr>
        <w:t>na sukcesywne dostawy przez okres 12 miesięcy :</w:t>
      </w:r>
    </w:p>
    <w:p w:rsidR="002B256C" w:rsidRDefault="002B256C" w:rsidP="002B256C">
      <w:pPr>
        <w:shd w:val="clear" w:color="auto" w:fill="FFFFFF"/>
        <w:tabs>
          <w:tab w:val="left" w:pos="284"/>
        </w:tabs>
        <w:ind w:left="19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</w:t>
      </w:r>
    </w:p>
    <w:p w:rsidR="002B256C" w:rsidRDefault="002B256C" w:rsidP="002B256C">
      <w:pPr>
        <w:shd w:val="clear" w:color="auto" w:fill="FFFFFF"/>
        <w:tabs>
          <w:tab w:val="left" w:pos="284"/>
        </w:tabs>
        <w:ind w:left="19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- TOLVAPTANUM </w:t>
      </w:r>
      <w:r w:rsidRPr="00E038E9">
        <w:rPr>
          <w:rFonts w:ascii="Calibri" w:hAnsi="Calibri"/>
          <w:b/>
          <w:color w:val="000000"/>
          <w:sz w:val="22"/>
          <w:szCs w:val="22"/>
        </w:rPr>
        <w:t>tabl. 15;45mg</w:t>
      </w:r>
      <w:r>
        <w:rPr>
          <w:rFonts w:ascii="Calibri" w:hAnsi="Calibri"/>
          <w:b/>
          <w:color w:val="000000"/>
        </w:rPr>
        <w:t xml:space="preserve">   opakowanie 28+28 tabl.</w:t>
      </w:r>
    </w:p>
    <w:p w:rsidR="002B256C" w:rsidRDefault="002B256C" w:rsidP="002B256C">
      <w:pPr>
        <w:shd w:val="clear" w:color="auto" w:fill="FFFFFF"/>
        <w:tabs>
          <w:tab w:val="left" w:pos="284"/>
        </w:tabs>
        <w:ind w:left="19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- </w:t>
      </w:r>
      <w:r w:rsidRPr="00E038E9">
        <w:rPr>
          <w:rFonts w:ascii="Calibri" w:hAnsi="Calibri"/>
          <w:b/>
          <w:color w:val="000000"/>
          <w:sz w:val="22"/>
          <w:szCs w:val="22"/>
        </w:rPr>
        <w:t>TOLVAPTANUM tabl. 30;60mg</w:t>
      </w:r>
      <w:r w:rsidRPr="00C82254"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</w:rPr>
        <w:t>opakowanie 28+28 tabl.</w:t>
      </w:r>
    </w:p>
    <w:p w:rsidR="002B256C" w:rsidRPr="00E038E9" w:rsidRDefault="002B256C" w:rsidP="002B256C">
      <w:pPr>
        <w:rPr>
          <w:rFonts w:ascii="Arial" w:hAnsi="Arial" w:cs="Arial"/>
          <w:b/>
          <w:bCs/>
        </w:rPr>
      </w:pPr>
      <w:r>
        <w:rPr>
          <w:rFonts w:ascii="Calibri" w:hAnsi="Calibri"/>
          <w:b/>
          <w:color w:val="000000"/>
        </w:rPr>
        <w:t xml:space="preserve">      </w:t>
      </w:r>
      <w:r w:rsidRPr="00E038E9">
        <w:rPr>
          <w:rFonts w:ascii="Calibri" w:hAnsi="Calibri"/>
          <w:b/>
          <w:color w:val="000000"/>
          <w:sz w:val="22"/>
        </w:rPr>
        <w:t xml:space="preserve">- </w:t>
      </w:r>
      <w:r w:rsidRPr="00E038E9">
        <w:rPr>
          <w:rFonts w:ascii="Calibri" w:hAnsi="Calibri" w:cs="Arial"/>
          <w:b/>
          <w:bCs/>
          <w:sz w:val="22"/>
        </w:rPr>
        <w:t>TOLVAPTANUM tabl.</w:t>
      </w:r>
      <w:r>
        <w:rPr>
          <w:rFonts w:ascii="Calibri" w:hAnsi="Calibri" w:cs="Arial"/>
          <w:b/>
          <w:bCs/>
          <w:sz w:val="22"/>
        </w:rPr>
        <w:t xml:space="preserve"> </w:t>
      </w:r>
      <w:r w:rsidRPr="00E038E9">
        <w:rPr>
          <w:rFonts w:ascii="Calibri" w:hAnsi="Calibri" w:cs="Arial"/>
          <w:b/>
          <w:bCs/>
          <w:sz w:val="22"/>
        </w:rPr>
        <w:t>30;90mg</w:t>
      </w:r>
      <w:r>
        <w:rPr>
          <w:rFonts w:ascii="Calibri" w:hAnsi="Calibri" w:cs="Arial"/>
          <w:b/>
          <w:bCs/>
          <w:sz w:val="22"/>
        </w:rPr>
        <w:t xml:space="preserve">   </w:t>
      </w:r>
      <w:r>
        <w:rPr>
          <w:rFonts w:ascii="Calibri" w:hAnsi="Calibri"/>
          <w:b/>
          <w:color w:val="000000"/>
        </w:rPr>
        <w:t>opakowanie 28+28 tabl.</w:t>
      </w:r>
    </w:p>
    <w:p w:rsidR="002B256C" w:rsidRDefault="002B256C" w:rsidP="002B256C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</w:p>
    <w:p w:rsidR="005B6B3E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5B6B3E" w:rsidRPr="00C0152F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2E1A9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>
        <w:rPr>
          <w:rStyle w:val="oznaczenie"/>
          <w:rFonts w:ascii="Calibri" w:hAnsi="Calibri"/>
          <w:b/>
          <w:bCs/>
          <w:szCs w:val="22"/>
        </w:rPr>
        <w:t>Informacja o wyborze</w:t>
      </w:r>
      <w:r w:rsidR="00BB7C4C" w:rsidRPr="00A567C4">
        <w:rPr>
          <w:rStyle w:val="oznaczenie"/>
          <w:rFonts w:ascii="Calibri" w:hAnsi="Calibri"/>
          <w:b/>
          <w:bCs/>
          <w:szCs w:val="22"/>
        </w:rPr>
        <w:t xml:space="preserve"> oferty</w:t>
      </w:r>
      <w:r>
        <w:rPr>
          <w:rStyle w:val="oznaczenie"/>
          <w:rFonts w:ascii="Calibri" w:hAnsi="Calibri"/>
          <w:b/>
          <w:bCs/>
          <w:szCs w:val="22"/>
        </w:rPr>
        <w:t xml:space="preserve"> </w:t>
      </w: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2"/>
        </w:rPr>
      </w:pPr>
    </w:p>
    <w:p w:rsidR="001028A6" w:rsidRPr="00C0152F" w:rsidRDefault="001028A6" w:rsidP="00064F16">
      <w:pPr>
        <w:ind w:left="-540" w:right="-233"/>
        <w:rPr>
          <w:rStyle w:val="oznaczenie"/>
          <w:rFonts w:ascii="Calibri" w:hAnsi="Calibri"/>
          <w:bCs/>
          <w:sz w:val="22"/>
          <w:szCs w:val="22"/>
        </w:rPr>
      </w:pPr>
    </w:p>
    <w:p w:rsidR="0010680A" w:rsidRDefault="00BB7C4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 xml:space="preserve">          Niniejszym informujemy, ze 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2B256C">
        <w:rPr>
          <w:rFonts w:ascii="Calibri" w:hAnsi="Calibri"/>
          <w:color w:val="000000"/>
          <w:sz w:val="22"/>
          <w:szCs w:val="22"/>
        </w:rPr>
        <w:t>03.03</w:t>
      </w:r>
      <w:r w:rsidR="00A51907">
        <w:rPr>
          <w:rFonts w:ascii="Calibri" w:hAnsi="Calibri"/>
          <w:color w:val="000000"/>
          <w:sz w:val="22"/>
          <w:szCs w:val="22"/>
        </w:rPr>
        <w:t>.2022</w:t>
      </w:r>
      <w:r w:rsidR="00064F16" w:rsidRPr="00C0152F">
        <w:rPr>
          <w:rFonts w:ascii="Calibri" w:hAnsi="Calibri"/>
          <w:color w:val="000000"/>
          <w:sz w:val="22"/>
          <w:szCs w:val="22"/>
        </w:rPr>
        <w:t>r</w:t>
      </w:r>
      <w:r w:rsidR="00A567C4">
        <w:rPr>
          <w:rFonts w:ascii="Calibri" w:hAnsi="Calibri"/>
          <w:color w:val="000000"/>
          <w:sz w:val="22"/>
          <w:szCs w:val="22"/>
        </w:rPr>
        <w:t>.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Pr="00C0152F">
        <w:rPr>
          <w:rFonts w:ascii="Calibri" w:hAnsi="Calibri"/>
          <w:color w:val="000000"/>
          <w:sz w:val="22"/>
          <w:szCs w:val="22"/>
        </w:rPr>
        <w:t>zap</w:t>
      </w:r>
      <w:r w:rsidR="005B6B3E">
        <w:rPr>
          <w:rFonts w:ascii="Calibri" w:hAnsi="Calibri"/>
          <w:color w:val="000000"/>
          <w:sz w:val="22"/>
          <w:szCs w:val="22"/>
        </w:rPr>
        <w:t>roszenia do złożenia oferty zamawiający wybrał ofertę:</w:t>
      </w:r>
    </w:p>
    <w:p w:rsidR="002B256C" w:rsidRPr="00C0152F" w:rsidRDefault="002B256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</w:p>
    <w:p w:rsidR="002B256C" w:rsidRPr="002B256C" w:rsidRDefault="002B256C" w:rsidP="002B256C">
      <w:pPr>
        <w:autoSpaceDE w:val="0"/>
        <w:autoSpaceDN w:val="0"/>
        <w:adjustRightInd w:val="0"/>
        <w:jc w:val="center"/>
        <w:rPr>
          <w:rFonts w:ascii="Calibri" w:hAnsi="Calibri" w:cs="CIDFont+F1"/>
          <w:b/>
          <w:szCs w:val="20"/>
        </w:rPr>
      </w:pPr>
      <w:r w:rsidRPr="002B256C">
        <w:rPr>
          <w:rFonts w:ascii="Calibri" w:hAnsi="Calibri" w:cs="CIDFont+F1"/>
          <w:b/>
          <w:szCs w:val="20"/>
        </w:rPr>
        <w:t>Komtur Polska Sp. z o.o.</w:t>
      </w:r>
    </w:p>
    <w:p w:rsidR="002B256C" w:rsidRPr="002B256C" w:rsidRDefault="00B920BA" w:rsidP="002B256C">
      <w:pPr>
        <w:spacing w:line="360" w:lineRule="auto"/>
        <w:jc w:val="center"/>
        <w:rPr>
          <w:rFonts w:ascii="Calibri" w:hAnsi="Calibri" w:cs="CIDFont+F1"/>
          <w:b/>
          <w:szCs w:val="20"/>
        </w:rPr>
      </w:pPr>
      <w:r>
        <w:rPr>
          <w:rFonts w:ascii="Calibri" w:hAnsi="Calibri" w:cs="CIDFont+F1"/>
          <w:b/>
          <w:szCs w:val="20"/>
        </w:rPr>
        <w:t>u</w:t>
      </w:r>
      <w:r w:rsidR="002B256C" w:rsidRPr="002B256C">
        <w:rPr>
          <w:rFonts w:ascii="Calibri" w:hAnsi="Calibri" w:cs="CIDFont+F1"/>
          <w:b/>
          <w:szCs w:val="20"/>
        </w:rPr>
        <w:t>l</w:t>
      </w:r>
      <w:r>
        <w:rPr>
          <w:rFonts w:ascii="Calibri" w:hAnsi="Calibri" w:cs="CIDFont+F1"/>
          <w:b/>
          <w:szCs w:val="20"/>
        </w:rPr>
        <w:t>.</w:t>
      </w:r>
      <w:bookmarkStart w:id="0" w:name="_GoBack"/>
      <w:bookmarkEnd w:id="0"/>
      <w:r w:rsidR="002B256C" w:rsidRPr="002B256C">
        <w:rPr>
          <w:rFonts w:ascii="Calibri" w:hAnsi="Calibri" w:cs="CIDFont+F1"/>
          <w:b/>
          <w:szCs w:val="20"/>
        </w:rPr>
        <w:t xml:space="preserve">Plac Farmacji 1 </w:t>
      </w:r>
    </w:p>
    <w:p w:rsidR="00852BAE" w:rsidRPr="002B256C" w:rsidRDefault="002B256C" w:rsidP="002B256C">
      <w:pPr>
        <w:spacing w:line="360" w:lineRule="auto"/>
        <w:jc w:val="center"/>
        <w:rPr>
          <w:rFonts w:ascii="Calibri" w:hAnsi="Calibri" w:cs="CIDFont+F1"/>
          <w:b/>
          <w:szCs w:val="20"/>
        </w:rPr>
      </w:pPr>
      <w:r w:rsidRPr="002B256C">
        <w:rPr>
          <w:rFonts w:ascii="Calibri" w:hAnsi="Calibri" w:cs="CIDFont+F1"/>
          <w:b/>
          <w:szCs w:val="20"/>
        </w:rPr>
        <w:t>02-699 Warszawa</w:t>
      </w:r>
    </w:p>
    <w:p w:rsidR="002B256C" w:rsidRPr="002B256C" w:rsidRDefault="002B256C" w:rsidP="002B256C">
      <w:pPr>
        <w:spacing w:line="360" w:lineRule="auto"/>
        <w:rPr>
          <w:rFonts w:ascii="Calibri" w:hAnsi="Calibri"/>
          <w:b/>
          <w:color w:val="000000"/>
          <w:sz w:val="28"/>
          <w:szCs w:val="22"/>
        </w:rPr>
      </w:pPr>
      <w:r w:rsidRPr="002B256C">
        <w:rPr>
          <w:rFonts w:ascii="Calibri" w:hAnsi="Calibri" w:cs="CIDFont+F1"/>
          <w:b/>
          <w:szCs w:val="20"/>
        </w:rPr>
        <w:t>- z cena 127 995,00 netto.</w:t>
      </w:r>
    </w:p>
    <w:p w:rsidR="003E2EF0" w:rsidRPr="00C0152F" w:rsidRDefault="003E2EF0" w:rsidP="003668CD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5B6B3E" w:rsidRDefault="005B6B3E" w:rsidP="005B6B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prowadzonym postępowaniu została złożona jedna oferta.</w:t>
      </w:r>
    </w:p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6274C8" w:rsidRPr="00C0152F" w:rsidRDefault="005A16B4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t xml:space="preserve">Informacja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zostaje w</w:t>
      </w:r>
      <w:r w:rsidR="00A03B13">
        <w:rPr>
          <w:rFonts w:ascii="Calibri" w:hAnsi="Calibri"/>
          <w:i/>
          <w:noProof/>
          <w:sz w:val="22"/>
          <w:szCs w:val="22"/>
        </w:rPr>
        <w:t xml:space="preserve"> dniu  dzisiejszym  zamieszczona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na stronach 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Pr="00C0152F" w:rsidRDefault="005B6B3E" w:rsidP="00F875B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 w:rsidR="002B256C">
        <w:rPr>
          <w:rFonts w:ascii="Calibri" w:hAnsi="Calibri"/>
          <w:sz w:val="22"/>
          <w:szCs w:val="22"/>
        </w:rPr>
        <w:t>09.03</w:t>
      </w:r>
      <w:r w:rsidR="00C0152F" w:rsidRPr="00C0152F">
        <w:rPr>
          <w:rFonts w:ascii="Calibri" w:hAnsi="Calibri"/>
          <w:sz w:val="22"/>
          <w:szCs w:val="22"/>
        </w:rPr>
        <w:t>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F875B9" w:rsidRPr="00C0152F">
        <w:rPr>
          <w:rFonts w:ascii="Calibri" w:hAnsi="Calibri"/>
          <w:sz w:val="22"/>
          <w:szCs w:val="22"/>
        </w:rPr>
        <w:t xml:space="preserve"> Z-ca Dyrektora</w:t>
      </w:r>
    </w:p>
    <w:p w:rsidR="00F875B9" w:rsidRPr="00C0152F" w:rsidRDefault="00A567C4" w:rsidP="00A567C4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5B6B3E">
        <w:rPr>
          <w:rFonts w:ascii="Calibri" w:hAnsi="Calibri"/>
          <w:sz w:val="22"/>
          <w:szCs w:val="22"/>
        </w:rPr>
        <w:t xml:space="preserve"> mgr inż. </w:t>
      </w:r>
      <w:r w:rsidR="00F875B9" w:rsidRPr="00C0152F">
        <w:rPr>
          <w:rFonts w:ascii="Calibri" w:hAnsi="Calibri"/>
          <w:sz w:val="22"/>
          <w:szCs w:val="22"/>
        </w:rPr>
        <w:t>Jerzy Grodzki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255E33"/>
    <w:rsid w:val="00256E7A"/>
    <w:rsid w:val="002628CD"/>
    <w:rsid w:val="00271E6A"/>
    <w:rsid w:val="00272A12"/>
    <w:rsid w:val="00284540"/>
    <w:rsid w:val="00287C71"/>
    <w:rsid w:val="002B122D"/>
    <w:rsid w:val="002B256C"/>
    <w:rsid w:val="002B4070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20BA"/>
    <w:rsid w:val="00B93247"/>
    <w:rsid w:val="00BA79B3"/>
    <w:rsid w:val="00BB2863"/>
    <w:rsid w:val="00BB3919"/>
    <w:rsid w:val="00BB7C4C"/>
    <w:rsid w:val="00BC65B7"/>
    <w:rsid w:val="00BC7F86"/>
    <w:rsid w:val="00BE10C6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1348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35</cp:revision>
  <cp:lastPrinted>2022-02-23T10:19:00Z</cp:lastPrinted>
  <dcterms:created xsi:type="dcterms:W3CDTF">2021-03-25T07:39:00Z</dcterms:created>
  <dcterms:modified xsi:type="dcterms:W3CDTF">2022-03-09T11:29:00Z</dcterms:modified>
</cp:coreProperties>
</file>