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 w:rsidR="00787313" w:rsidRPr="00787313">
        <w:rPr>
          <w:rFonts w:ascii="Calibri" w:hAnsi="Calibri"/>
          <w:sz w:val="20"/>
          <w:szCs w:val="20"/>
        </w:rPr>
        <w:t>DSUiZP</w:t>
      </w:r>
      <w:proofErr w:type="spellEnd"/>
      <w:r w:rsidR="00787313" w:rsidRPr="00787313">
        <w:rPr>
          <w:rFonts w:ascii="Calibri" w:hAnsi="Calibri"/>
          <w:sz w:val="20"/>
          <w:szCs w:val="20"/>
        </w:rPr>
        <w:t xml:space="preserve"> 24/JK/1</w:t>
      </w:r>
      <w:r w:rsidR="00825437">
        <w:rPr>
          <w:rFonts w:ascii="Calibri" w:hAnsi="Calibri"/>
          <w:sz w:val="20"/>
          <w:szCs w:val="20"/>
        </w:rPr>
        <w:t>8</w:t>
      </w:r>
      <w:r w:rsidR="00E34359">
        <w:rPr>
          <w:rFonts w:ascii="Calibri" w:hAnsi="Calibri"/>
          <w:sz w:val="20"/>
          <w:szCs w:val="20"/>
        </w:rPr>
        <w:t>8</w:t>
      </w:r>
      <w:r w:rsidR="00787313" w:rsidRPr="00787313">
        <w:rPr>
          <w:rFonts w:ascii="Calibri" w:hAnsi="Calibri"/>
          <w:sz w:val="20"/>
          <w:szCs w:val="20"/>
        </w:rPr>
        <w:t>/2017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 xml:space="preserve">Końskie </w:t>
      </w:r>
      <w:r w:rsidR="00787313">
        <w:rPr>
          <w:rFonts w:ascii="Calibri" w:hAnsi="Calibri"/>
          <w:color w:val="000000"/>
          <w:sz w:val="20"/>
          <w:szCs w:val="20"/>
        </w:rPr>
        <w:t>201</w:t>
      </w:r>
      <w:r w:rsidR="00825437">
        <w:rPr>
          <w:rFonts w:ascii="Calibri" w:hAnsi="Calibri"/>
          <w:color w:val="000000"/>
          <w:sz w:val="20"/>
          <w:szCs w:val="20"/>
        </w:rPr>
        <w:t>7</w:t>
      </w:r>
      <w:r w:rsidR="00787313">
        <w:rPr>
          <w:rFonts w:ascii="Calibri" w:hAnsi="Calibri"/>
          <w:color w:val="000000"/>
          <w:sz w:val="20"/>
          <w:szCs w:val="20"/>
        </w:rPr>
        <w:t>-10</w:t>
      </w:r>
      <w:r w:rsidR="006B2823">
        <w:rPr>
          <w:rFonts w:ascii="Calibri" w:hAnsi="Calibri"/>
          <w:color w:val="000000"/>
          <w:sz w:val="20"/>
          <w:szCs w:val="20"/>
        </w:rPr>
        <w:t>-</w:t>
      </w:r>
      <w:r w:rsidR="00E34359">
        <w:rPr>
          <w:rFonts w:ascii="Calibri" w:hAnsi="Calibri"/>
          <w:color w:val="000000"/>
          <w:sz w:val="20"/>
          <w:szCs w:val="20"/>
        </w:rPr>
        <w:t>30</w:t>
      </w:r>
    </w:p>
    <w:p w:rsidR="00161935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0A58C8" w:rsidRDefault="000A58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Cs w:val="20"/>
        </w:rPr>
      </w:pPr>
    </w:p>
    <w:p w:rsidR="001966E2" w:rsidRPr="00161935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E45581" w:rsidRPr="001966E2" w:rsidRDefault="00E45581" w:rsidP="000A58C8">
      <w:pPr>
        <w:widowControl w:val="0"/>
        <w:autoSpaceDE w:val="0"/>
        <w:autoSpaceDN w:val="0"/>
        <w:adjustRightInd w:val="0"/>
        <w:spacing w:line="360" w:lineRule="auto"/>
        <w:ind w:left="-540" w:right="-232"/>
        <w:rPr>
          <w:rFonts w:ascii="Calibri" w:hAnsi="Calibri"/>
          <w:b/>
          <w:sz w:val="20"/>
          <w:szCs w:val="20"/>
        </w:rPr>
      </w:pPr>
    </w:p>
    <w:p w:rsidR="000A58C8" w:rsidRDefault="00BB7C4C" w:rsidP="006B2823">
      <w:pPr>
        <w:spacing w:line="360" w:lineRule="auto"/>
        <w:ind w:right="-232"/>
        <w:jc w:val="both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 xml:space="preserve">          </w:t>
      </w:r>
      <w:r w:rsidRPr="000A58C8">
        <w:rPr>
          <w:rFonts w:ascii="Calibri" w:hAnsi="Calibri"/>
          <w:color w:val="000000"/>
          <w:sz w:val="28"/>
          <w:szCs w:val="20"/>
        </w:rPr>
        <w:t xml:space="preserve">Niniejszym informujemy, ze w wyniku opublikowanego w dniu </w:t>
      </w:r>
      <w:r w:rsidR="00E34359">
        <w:rPr>
          <w:rFonts w:ascii="Calibri" w:hAnsi="Calibri"/>
          <w:color w:val="000000"/>
          <w:sz w:val="28"/>
          <w:szCs w:val="20"/>
        </w:rPr>
        <w:t>20</w:t>
      </w:r>
      <w:r w:rsidRPr="000A58C8">
        <w:rPr>
          <w:rFonts w:ascii="Calibri" w:hAnsi="Calibri"/>
          <w:color w:val="000000"/>
          <w:sz w:val="28"/>
          <w:szCs w:val="20"/>
        </w:rPr>
        <w:t>-</w:t>
      </w:r>
      <w:r w:rsidR="00787313">
        <w:rPr>
          <w:rFonts w:ascii="Calibri" w:hAnsi="Calibri"/>
          <w:color w:val="000000"/>
          <w:sz w:val="28"/>
          <w:szCs w:val="20"/>
        </w:rPr>
        <w:t>10</w:t>
      </w:r>
      <w:r w:rsidRPr="000A58C8">
        <w:rPr>
          <w:rFonts w:ascii="Calibri" w:hAnsi="Calibri"/>
          <w:color w:val="000000"/>
          <w:sz w:val="28"/>
          <w:szCs w:val="20"/>
        </w:rPr>
        <w:t>-201</w:t>
      </w:r>
      <w:r w:rsidR="00787313">
        <w:rPr>
          <w:rFonts w:ascii="Calibri" w:hAnsi="Calibri"/>
          <w:color w:val="000000"/>
          <w:sz w:val="28"/>
          <w:szCs w:val="20"/>
        </w:rPr>
        <w:t>7</w:t>
      </w:r>
      <w:r w:rsidRPr="000A58C8">
        <w:rPr>
          <w:rFonts w:ascii="Calibri" w:hAnsi="Calibri"/>
          <w:color w:val="000000"/>
          <w:sz w:val="28"/>
          <w:szCs w:val="20"/>
        </w:rPr>
        <w:t xml:space="preserve"> zap</w:t>
      </w:r>
      <w:r w:rsidR="000A58C8" w:rsidRPr="000A58C8">
        <w:rPr>
          <w:rFonts w:ascii="Calibri" w:hAnsi="Calibri"/>
          <w:color w:val="000000"/>
          <w:sz w:val="28"/>
          <w:szCs w:val="20"/>
        </w:rPr>
        <w:t xml:space="preserve">roszenia do złożenia oferty  w postępowaniu </w:t>
      </w:r>
      <w:r w:rsidRPr="000A58C8">
        <w:rPr>
          <w:rFonts w:ascii="Calibri" w:hAnsi="Calibri"/>
          <w:color w:val="000000"/>
          <w:sz w:val="28"/>
          <w:szCs w:val="20"/>
        </w:rPr>
        <w:t xml:space="preserve">na </w:t>
      </w:r>
      <w:r w:rsidR="006B2823">
        <w:rPr>
          <w:rFonts w:ascii="Calibri" w:hAnsi="Calibri"/>
          <w:color w:val="000000"/>
          <w:sz w:val="28"/>
          <w:szCs w:val="20"/>
        </w:rPr>
        <w:t>dostawę</w:t>
      </w:r>
      <w:r w:rsidR="006B2823" w:rsidRPr="006B2823">
        <w:rPr>
          <w:rFonts w:ascii="Calibri" w:hAnsi="Calibri"/>
          <w:color w:val="000000"/>
          <w:sz w:val="28"/>
          <w:szCs w:val="20"/>
        </w:rPr>
        <w:t xml:space="preserve">, </w:t>
      </w:r>
      <w:r w:rsidR="00E34359" w:rsidRPr="00E34359">
        <w:rPr>
          <w:rFonts w:ascii="Calibri" w:hAnsi="Calibri"/>
          <w:color w:val="000000"/>
          <w:sz w:val="28"/>
          <w:szCs w:val="20"/>
        </w:rPr>
        <w:t>maceratora, montaż, uruchomienie i szkolenie przeznaczonego do utylizacji pieluch biodegradowalnych i innych wkładów higienicznych</w:t>
      </w:r>
      <w:r w:rsidR="00825437">
        <w:rPr>
          <w:rFonts w:ascii="Calibri" w:hAnsi="Calibri"/>
          <w:color w:val="000000"/>
          <w:sz w:val="28"/>
          <w:szCs w:val="20"/>
        </w:rPr>
        <w:t xml:space="preserve"> </w:t>
      </w:r>
      <w:r w:rsidRPr="000A58C8">
        <w:rPr>
          <w:rFonts w:ascii="Calibri" w:hAnsi="Calibri"/>
          <w:color w:val="000000"/>
          <w:sz w:val="28"/>
          <w:szCs w:val="20"/>
        </w:rPr>
        <w:t xml:space="preserve">dla </w:t>
      </w:r>
      <w:r w:rsidR="000A58C8" w:rsidRPr="000A58C8">
        <w:rPr>
          <w:rFonts w:ascii="Calibri" w:hAnsi="Calibri"/>
          <w:color w:val="000000"/>
          <w:sz w:val="28"/>
          <w:szCs w:val="20"/>
        </w:rPr>
        <w:t>potrzeb</w:t>
      </w:r>
      <w:r w:rsidRPr="000A58C8">
        <w:rPr>
          <w:rFonts w:ascii="Calibri" w:hAnsi="Calibri"/>
          <w:color w:val="000000"/>
          <w:sz w:val="28"/>
          <w:szCs w:val="20"/>
        </w:rPr>
        <w:t xml:space="preserve"> Zespołu Opieki Zdrowotnej w Końskich</w:t>
      </w:r>
      <w:r w:rsidR="003668CD">
        <w:rPr>
          <w:rFonts w:ascii="Calibri" w:hAnsi="Calibri"/>
          <w:color w:val="000000"/>
          <w:sz w:val="28"/>
          <w:szCs w:val="20"/>
        </w:rPr>
        <w:t>.</w:t>
      </w:r>
      <w:r w:rsidRPr="000A58C8">
        <w:rPr>
          <w:rFonts w:ascii="Calibri" w:hAnsi="Calibri"/>
          <w:color w:val="000000"/>
          <w:sz w:val="28"/>
          <w:szCs w:val="20"/>
        </w:rPr>
        <w:t xml:space="preserve"> Zamawiający po dokonaniu oceny ofert  od strony formalnej i merytorycznej, wybrał jako n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ajkorzystniejszą </w:t>
      </w:r>
      <w:r w:rsidR="003668CD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niżej wymienioną </w:t>
      </w:r>
      <w:r w:rsidRPr="000A58C8">
        <w:rPr>
          <w:rFonts w:ascii="Calibri" w:hAnsi="Calibri"/>
          <w:color w:val="000000"/>
          <w:sz w:val="28"/>
          <w:szCs w:val="20"/>
        </w:rPr>
        <w:t xml:space="preserve"> </w:t>
      </w:r>
      <w:r w:rsidR="00161935" w:rsidRPr="000A58C8">
        <w:rPr>
          <w:rFonts w:ascii="Calibri" w:hAnsi="Calibri"/>
          <w:color w:val="000000"/>
          <w:sz w:val="28"/>
          <w:szCs w:val="20"/>
        </w:rPr>
        <w:t xml:space="preserve">ofertę firmy: </w:t>
      </w:r>
    </w:p>
    <w:p w:rsidR="00825437" w:rsidRPr="00825437" w:rsidRDefault="00E34359" w:rsidP="00825437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proofErr w:type="spellStart"/>
      <w:r>
        <w:rPr>
          <w:rStyle w:val="st"/>
          <w:rFonts w:ascii="Arial Narrow" w:eastAsia="Calibri" w:hAnsi="Arial Narrow"/>
          <w:b/>
          <w:sz w:val="28"/>
          <w:szCs w:val="28"/>
        </w:rPr>
        <w:t>Greenpol</w:t>
      </w:r>
      <w:proofErr w:type="spellEnd"/>
      <w:r>
        <w:rPr>
          <w:rStyle w:val="st"/>
          <w:rFonts w:ascii="Arial Narrow" w:eastAsia="Calibri" w:hAnsi="Arial Narrow"/>
          <w:b/>
          <w:sz w:val="28"/>
          <w:szCs w:val="28"/>
        </w:rPr>
        <w:t xml:space="preserve"> Instytut Kształtowania Środowiska SP. z o.o.</w:t>
      </w:r>
    </w:p>
    <w:p w:rsidR="00825437" w:rsidRPr="00825437" w:rsidRDefault="00825437" w:rsidP="00825437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 w:rsidRPr="00825437">
        <w:rPr>
          <w:rStyle w:val="st"/>
          <w:rFonts w:ascii="Arial Narrow" w:eastAsia="Calibri" w:hAnsi="Arial Narrow"/>
          <w:b/>
          <w:sz w:val="28"/>
          <w:szCs w:val="28"/>
        </w:rPr>
        <w:t xml:space="preserve">ul. </w:t>
      </w:r>
      <w:r w:rsidR="00E34359">
        <w:rPr>
          <w:rStyle w:val="st"/>
          <w:rFonts w:ascii="Arial Narrow" w:eastAsia="Calibri" w:hAnsi="Arial Narrow"/>
          <w:b/>
          <w:sz w:val="28"/>
          <w:szCs w:val="28"/>
        </w:rPr>
        <w:t>Fabryczna 17</w:t>
      </w:r>
      <w:r w:rsidRPr="00825437">
        <w:rPr>
          <w:rStyle w:val="st"/>
          <w:rFonts w:ascii="Arial Narrow" w:eastAsia="Calibri" w:hAnsi="Arial Narrow"/>
          <w:b/>
          <w:sz w:val="28"/>
          <w:szCs w:val="28"/>
        </w:rPr>
        <w:t xml:space="preserve">, </w:t>
      </w:r>
    </w:p>
    <w:p w:rsidR="006B2823" w:rsidRDefault="00E34359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  <w:r>
        <w:rPr>
          <w:rStyle w:val="st"/>
          <w:rFonts w:ascii="Arial Narrow" w:eastAsia="Calibri" w:hAnsi="Arial Narrow"/>
          <w:b/>
          <w:sz w:val="28"/>
          <w:szCs w:val="28"/>
        </w:rPr>
        <w:t>65</w:t>
      </w:r>
      <w:r w:rsidR="00825437" w:rsidRPr="00825437">
        <w:rPr>
          <w:rStyle w:val="st"/>
          <w:rFonts w:ascii="Arial Narrow" w:eastAsia="Calibri" w:hAnsi="Arial Narrow"/>
          <w:b/>
          <w:sz w:val="28"/>
          <w:szCs w:val="28"/>
        </w:rPr>
        <w:t>-4</w:t>
      </w:r>
      <w:r>
        <w:rPr>
          <w:rStyle w:val="st"/>
          <w:rFonts w:ascii="Arial Narrow" w:eastAsia="Calibri" w:hAnsi="Arial Narrow"/>
          <w:b/>
          <w:sz w:val="28"/>
          <w:szCs w:val="28"/>
        </w:rPr>
        <w:t>10</w:t>
      </w:r>
      <w:r w:rsidR="00825437" w:rsidRPr="00825437">
        <w:rPr>
          <w:rStyle w:val="st"/>
          <w:rFonts w:ascii="Arial Narrow" w:eastAsia="Calibri" w:hAnsi="Arial Narrow"/>
          <w:b/>
          <w:sz w:val="28"/>
          <w:szCs w:val="28"/>
        </w:rPr>
        <w:t xml:space="preserve"> </w:t>
      </w:r>
      <w:r>
        <w:rPr>
          <w:rStyle w:val="st"/>
          <w:rFonts w:ascii="Arial Narrow" w:eastAsia="Calibri" w:hAnsi="Arial Narrow"/>
          <w:b/>
          <w:sz w:val="28"/>
          <w:szCs w:val="28"/>
        </w:rPr>
        <w:t>Zielona Góra</w:t>
      </w:r>
    </w:p>
    <w:p w:rsidR="00E34359" w:rsidRDefault="00E34359" w:rsidP="00161935">
      <w:pPr>
        <w:ind w:right="-233"/>
        <w:jc w:val="center"/>
        <w:rPr>
          <w:rStyle w:val="st"/>
          <w:rFonts w:ascii="Arial Narrow" w:eastAsia="Calibri" w:hAnsi="Arial Narrow"/>
          <w:b/>
          <w:sz w:val="28"/>
          <w:szCs w:val="28"/>
        </w:rPr>
      </w:pPr>
    </w:p>
    <w:p w:rsidR="000A58C8" w:rsidRDefault="003668CD" w:rsidP="003668CD">
      <w:pPr>
        <w:ind w:right="-233"/>
        <w:rPr>
          <w:rFonts w:ascii="Calibri" w:hAnsi="Calibri"/>
          <w:color w:val="000000"/>
          <w:sz w:val="28"/>
          <w:szCs w:val="20"/>
        </w:rPr>
      </w:pPr>
      <w:r>
        <w:rPr>
          <w:rFonts w:ascii="Calibri" w:hAnsi="Calibri"/>
          <w:color w:val="000000"/>
          <w:sz w:val="28"/>
          <w:szCs w:val="20"/>
        </w:rPr>
        <w:t xml:space="preserve">- z ceną brutto </w:t>
      </w:r>
      <w:r w:rsidR="00E34359">
        <w:rPr>
          <w:rFonts w:ascii="Calibri" w:hAnsi="Calibri"/>
          <w:color w:val="000000"/>
          <w:sz w:val="28"/>
          <w:szCs w:val="20"/>
        </w:rPr>
        <w:t>33 825,00</w:t>
      </w:r>
      <w:r>
        <w:rPr>
          <w:rFonts w:ascii="Calibri" w:hAnsi="Calibri"/>
          <w:color w:val="000000"/>
          <w:sz w:val="28"/>
          <w:szCs w:val="20"/>
        </w:rPr>
        <w:t xml:space="preserve"> zł</w:t>
      </w:r>
    </w:p>
    <w:p w:rsidR="006B2823" w:rsidRDefault="006B2823" w:rsidP="006B2823">
      <w:pPr>
        <w:pStyle w:val="Tekstpodstawowy"/>
        <w:jc w:val="left"/>
      </w:pPr>
      <w:r>
        <w:t>Do te</w:t>
      </w:r>
      <w:r w:rsidR="0095308B">
        <w:t xml:space="preserve">rminu składania ofert </w:t>
      </w:r>
      <w:r w:rsidR="00787313">
        <w:t>wpłynęł</w:t>
      </w:r>
      <w:r w:rsidR="00825437">
        <w:t>y</w:t>
      </w:r>
      <w:r w:rsidR="0095308B">
        <w:t xml:space="preserve"> </w:t>
      </w:r>
      <w:r w:rsidR="00825437">
        <w:t>2</w:t>
      </w:r>
      <w:r>
        <w:t xml:space="preserve"> oferty zestawienie poniżej.</w:t>
      </w:r>
    </w:p>
    <w:p w:rsidR="006B2823" w:rsidRDefault="006B2823" w:rsidP="006B2823">
      <w:pPr>
        <w:pStyle w:val="Tekstpodstawow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7478"/>
        <w:gridCol w:w="1683"/>
      </w:tblGrid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LP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Nazwa firmy, adres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AC" w:rsidRDefault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Oferowana cena brutto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59" w:rsidRPr="00E34359" w:rsidRDefault="00E34359" w:rsidP="00E34359">
            <w:pPr>
              <w:pStyle w:val="Tekstpodstawowy"/>
              <w:jc w:val="left"/>
              <w:rPr>
                <w:sz w:val="20"/>
              </w:rPr>
            </w:pPr>
            <w:proofErr w:type="spellStart"/>
            <w:r w:rsidRPr="00E34359">
              <w:rPr>
                <w:sz w:val="20"/>
              </w:rPr>
              <w:t>Greenpol</w:t>
            </w:r>
            <w:proofErr w:type="spellEnd"/>
            <w:r w:rsidRPr="00E34359">
              <w:rPr>
                <w:sz w:val="20"/>
              </w:rPr>
              <w:t xml:space="preserve"> Instytut Kształtowania Środowiska SP. z o.o.</w:t>
            </w:r>
            <w:r>
              <w:rPr>
                <w:sz w:val="20"/>
              </w:rPr>
              <w:t xml:space="preserve"> </w:t>
            </w:r>
            <w:r w:rsidRPr="00E34359">
              <w:rPr>
                <w:sz w:val="20"/>
              </w:rPr>
              <w:t xml:space="preserve">ul. Fabryczna 17, </w:t>
            </w:r>
          </w:p>
          <w:p w:rsidR="002C51AC" w:rsidRDefault="00E34359" w:rsidP="00E34359">
            <w:pPr>
              <w:pStyle w:val="Tekstpodstawowy"/>
              <w:jc w:val="left"/>
              <w:rPr>
                <w:sz w:val="20"/>
              </w:rPr>
            </w:pPr>
            <w:r w:rsidRPr="00E34359">
              <w:rPr>
                <w:sz w:val="20"/>
              </w:rPr>
              <w:t>65-410 Zielona Góra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E34359" w:rsidP="00E34359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33 825,00</w:t>
            </w:r>
          </w:p>
        </w:tc>
      </w:tr>
      <w:tr w:rsidR="002C51AC" w:rsidTr="002C51A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2C51AC" w:rsidP="002C51AC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Pr="002C51AC" w:rsidRDefault="00E34359" w:rsidP="00E34359">
            <w:pPr>
              <w:pStyle w:val="Tekstpodstawowy"/>
              <w:jc w:val="left"/>
              <w:rPr>
                <w:sz w:val="20"/>
              </w:rPr>
            </w:pPr>
            <w:r>
              <w:rPr>
                <w:sz w:val="20"/>
              </w:rPr>
              <w:t>Sani System Sp. z o.o.</w:t>
            </w:r>
            <w:r w:rsidR="002C51AC">
              <w:rPr>
                <w:sz w:val="20"/>
              </w:rPr>
              <w:t xml:space="preserve"> ul.</w:t>
            </w:r>
            <w:r>
              <w:rPr>
                <w:sz w:val="20"/>
              </w:rPr>
              <w:t xml:space="preserve"> Działkowa 19</w:t>
            </w:r>
            <w:r w:rsidR="002C51AC">
              <w:rPr>
                <w:sz w:val="20"/>
              </w:rPr>
              <w:t xml:space="preserve"> 6</w:t>
            </w:r>
            <w:r>
              <w:rPr>
                <w:sz w:val="20"/>
              </w:rPr>
              <w:t>5</w:t>
            </w:r>
            <w:r w:rsidR="002C51AC">
              <w:rPr>
                <w:sz w:val="20"/>
              </w:rPr>
              <w:t>-</w:t>
            </w:r>
            <w:r>
              <w:rPr>
                <w:sz w:val="20"/>
              </w:rPr>
              <w:t>767</w:t>
            </w:r>
            <w:r w:rsidR="002C51AC">
              <w:rPr>
                <w:sz w:val="20"/>
              </w:rPr>
              <w:t xml:space="preserve"> </w:t>
            </w:r>
            <w:r>
              <w:rPr>
                <w:sz w:val="20"/>
              </w:rPr>
              <w:t>Zielona Góra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C" w:rsidRDefault="00E34359" w:rsidP="00787313">
            <w:pPr>
              <w:pStyle w:val="Tekstpodstawowy"/>
              <w:jc w:val="right"/>
              <w:rPr>
                <w:sz w:val="20"/>
              </w:rPr>
            </w:pPr>
            <w:r>
              <w:rPr>
                <w:sz w:val="20"/>
              </w:rPr>
              <w:t>34 194,00</w:t>
            </w:r>
          </w:p>
        </w:tc>
      </w:tr>
    </w:tbl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0A58C8">
        <w:rPr>
          <w:rFonts w:ascii="Calibri" w:hAnsi="Calibri"/>
          <w:color w:val="000000"/>
          <w:sz w:val="20"/>
          <w:szCs w:val="20"/>
        </w:rPr>
        <w:t>201</w:t>
      </w:r>
      <w:r w:rsidR="00787313">
        <w:rPr>
          <w:rFonts w:ascii="Calibri" w:hAnsi="Calibri"/>
          <w:color w:val="000000"/>
          <w:sz w:val="20"/>
          <w:szCs w:val="20"/>
        </w:rPr>
        <w:t>7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787313">
        <w:rPr>
          <w:rFonts w:ascii="Calibri" w:hAnsi="Calibri"/>
          <w:color w:val="000000"/>
          <w:sz w:val="20"/>
          <w:szCs w:val="20"/>
        </w:rPr>
        <w:t>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E34359">
        <w:rPr>
          <w:rFonts w:ascii="Calibri" w:hAnsi="Calibri"/>
          <w:color w:val="000000"/>
          <w:sz w:val="20"/>
          <w:szCs w:val="20"/>
        </w:rPr>
        <w:t>30</w:t>
      </w:r>
      <w:bookmarkStart w:id="0" w:name="_GoBack"/>
      <w:bookmarkEnd w:id="0"/>
    </w:p>
    <w:p w:rsidR="00161935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      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Dyrektor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Dr n.med. Wojciech  Przybylski</w:t>
      </w:r>
    </w:p>
    <w:p w:rsidR="004C24D3" w:rsidRPr="001966E2" w:rsidRDefault="003668CD" w:rsidP="006B2823">
      <w:pPr>
        <w:widowControl w:val="0"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6B2823">
        <w:rPr>
          <w:rFonts w:ascii="Calibri" w:hAnsi="Calibri"/>
          <w:i/>
          <w:sz w:val="20"/>
          <w:szCs w:val="20"/>
        </w:rPr>
        <w:t>Jacek Kruk</w:t>
      </w: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71D24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43356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51AC"/>
    <w:rsid w:val="002C7C13"/>
    <w:rsid w:val="002F24EC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823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87313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5437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14B5D"/>
    <w:rsid w:val="009358F5"/>
    <w:rsid w:val="00937521"/>
    <w:rsid w:val="00940696"/>
    <w:rsid w:val="00947CB0"/>
    <w:rsid w:val="0095308B"/>
    <w:rsid w:val="009533DB"/>
    <w:rsid w:val="009661F3"/>
    <w:rsid w:val="00992E0F"/>
    <w:rsid w:val="009A4559"/>
    <w:rsid w:val="009A4851"/>
    <w:rsid w:val="009A6DEC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B7C4C"/>
    <w:rsid w:val="00BC65B7"/>
    <w:rsid w:val="00BE10C6"/>
    <w:rsid w:val="00C07CB4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4359"/>
    <w:rsid w:val="00E360DF"/>
    <w:rsid w:val="00E45581"/>
    <w:rsid w:val="00E52A10"/>
    <w:rsid w:val="00E55C2A"/>
    <w:rsid w:val="00E56CCC"/>
    <w:rsid w:val="00E65C43"/>
    <w:rsid w:val="00E8027F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1819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Jacek</cp:lastModifiedBy>
  <cp:revision>2</cp:revision>
  <cp:lastPrinted>2016-09-12T07:03:00Z</cp:lastPrinted>
  <dcterms:created xsi:type="dcterms:W3CDTF">2017-10-30T06:56:00Z</dcterms:created>
  <dcterms:modified xsi:type="dcterms:W3CDTF">2017-10-30T06:56:00Z</dcterms:modified>
</cp:coreProperties>
</file>