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0330AB" w:rsidRPr="000330AB">
        <w:rPr>
          <w:rFonts w:ascii="Calibri" w:hAnsi="Calibri"/>
          <w:sz w:val="20"/>
          <w:szCs w:val="20"/>
        </w:rPr>
        <w:t>DSUiZP</w:t>
      </w:r>
      <w:proofErr w:type="spellEnd"/>
      <w:r w:rsidR="000330AB" w:rsidRPr="000330AB">
        <w:rPr>
          <w:rFonts w:ascii="Calibri" w:hAnsi="Calibri"/>
          <w:sz w:val="20"/>
          <w:szCs w:val="20"/>
        </w:rPr>
        <w:t xml:space="preserve"> 24/JK/1</w:t>
      </w:r>
      <w:r w:rsidR="00883FB9">
        <w:rPr>
          <w:rFonts w:ascii="Calibri" w:hAnsi="Calibri"/>
          <w:sz w:val="20"/>
          <w:szCs w:val="20"/>
        </w:rPr>
        <w:t>60</w:t>
      </w:r>
      <w:r w:rsidR="000330AB" w:rsidRPr="000330AB">
        <w:rPr>
          <w:rFonts w:ascii="Calibri" w:hAnsi="Calibri"/>
          <w:sz w:val="20"/>
          <w:szCs w:val="20"/>
        </w:rPr>
        <w:t>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7-0</w:t>
      </w:r>
      <w:r w:rsidR="00883FB9">
        <w:rPr>
          <w:rFonts w:ascii="Calibri" w:hAnsi="Calibri"/>
          <w:color w:val="000000"/>
          <w:sz w:val="20"/>
          <w:szCs w:val="20"/>
        </w:rPr>
        <w:t>9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883FB9">
        <w:rPr>
          <w:rFonts w:ascii="Calibri" w:hAnsi="Calibri"/>
          <w:color w:val="000000"/>
          <w:sz w:val="20"/>
          <w:szCs w:val="20"/>
        </w:rPr>
        <w:t>25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883FB9">
        <w:rPr>
          <w:rFonts w:ascii="Calibri" w:hAnsi="Calibri"/>
          <w:color w:val="000000"/>
        </w:rPr>
        <w:t>w wyniku opublikowanego w dniu 1</w:t>
      </w:r>
      <w:r w:rsidR="00F03C22">
        <w:rPr>
          <w:rFonts w:ascii="Calibri" w:hAnsi="Calibri"/>
          <w:color w:val="000000"/>
        </w:rPr>
        <w:t>2-</w:t>
      </w:r>
      <w:r w:rsidR="00E35D6D" w:rsidRPr="00E35D6D">
        <w:rPr>
          <w:rFonts w:ascii="Calibri" w:hAnsi="Calibri"/>
          <w:color w:val="000000"/>
        </w:rPr>
        <w:t>0</w:t>
      </w:r>
      <w:r w:rsidR="00883FB9">
        <w:rPr>
          <w:rFonts w:ascii="Calibri" w:hAnsi="Calibri"/>
          <w:color w:val="000000"/>
        </w:rPr>
        <w:t>9</w:t>
      </w:r>
      <w:r w:rsidR="00E35D6D" w:rsidRPr="00E35D6D">
        <w:rPr>
          <w:rFonts w:ascii="Calibri" w:hAnsi="Calibri"/>
          <w:color w:val="000000"/>
        </w:rPr>
        <w:t>-2017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883FB9" w:rsidRPr="00883FB9">
        <w:rPr>
          <w:rFonts w:ascii="Calibri" w:hAnsi="Calibri"/>
          <w:color w:val="000000"/>
        </w:rPr>
        <w:t>Wykonanie okresowej kontroli obiektów budowlanych zgodnie z art.62 ust.1 pkt.1 lit. a, b i c ustawy z dnia 7 lipca.1994r. Prawo budowlane</w:t>
      </w:r>
      <w:r w:rsidR="000330AB" w:rsidRPr="000330AB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0330AB" w:rsidRPr="00472D1C" w:rsidRDefault="00883FB9" w:rsidP="000330AB">
      <w:pPr>
        <w:ind w:right="-233"/>
        <w:rPr>
          <w:rStyle w:val="st"/>
          <w:rFonts w:ascii="Arial Narrow" w:eastAsia="Calibri" w:hAnsi="Arial Narrow"/>
          <w:b/>
        </w:rPr>
      </w:pPr>
      <w:r w:rsidRPr="00883FB9">
        <w:rPr>
          <w:rStyle w:val="st"/>
          <w:rFonts w:ascii="Arial Narrow" w:eastAsia="Calibri" w:hAnsi="Arial Narrow"/>
          <w:b/>
          <w:lang w:val="en-US"/>
        </w:rPr>
        <w:t xml:space="preserve">Insurance&amp; Banking Service Sp. z </w:t>
      </w:r>
      <w:proofErr w:type="spellStart"/>
      <w:r w:rsidRPr="00883FB9">
        <w:rPr>
          <w:rStyle w:val="st"/>
          <w:rFonts w:ascii="Arial Narrow" w:eastAsia="Calibri" w:hAnsi="Arial Narrow"/>
          <w:b/>
          <w:lang w:val="en-US"/>
        </w:rPr>
        <w:t>o.o</w:t>
      </w:r>
      <w:proofErr w:type="spellEnd"/>
      <w:r w:rsidRPr="00883FB9">
        <w:rPr>
          <w:rStyle w:val="st"/>
          <w:rFonts w:ascii="Arial Narrow" w:eastAsia="Calibri" w:hAnsi="Arial Narrow"/>
          <w:b/>
          <w:lang w:val="en-US"/>
        </w:rPr>
        <w:t xml:space="preserve">. </w:t>
      </w:r>
      <w:r>
        <w:rPr>
          <w:rStyle w:val="st"/>
          <w:rFonts w:ascii="Arial Narrow" w:eastAsia="Calibri" w:hAnsi="Arial Narrow"/>
          <w:b/>
          <w:lang w:val="en-US"/>
        </w:rPr>
        <w:t>Sp. K.</w:t>
      </w:r>
      <w:r w:rsidR="00472D1C">
        <w:rPr>
          <w:rStyle w:val="st"/>
          <w:rFonts w:ascii="Arial Narrow" w:eastAsia="Calibri" w:hAnsi="Arial Narrow"/>
          <w:b/>
          <w:lang w:val="en-US"/>
        </w:rPr>
        <w:t xml:space="preserve">; </w:t>
      </w:r>
      <w:proofErr w:type="spellStart"/>
      <w:r w:rsidR="00472D1C">
        <w:rPr>
          <w:rStyle w:val="st"/>
          <w:rFonts w:ascii="Arial Narrow" w:eastAsia="Calibri" w:hAnsi="Arial Narrow"/>
          <w:b/>
          <w:lang w:val="en-US"/>
        </w:rPr>
        <w:t>ul</w:t>
      </w:r>
      <w:proofErr w:type="spellEnd"/>
      <w:r w:rsidR="00472D1C">
        <w:rPr>
          <w:rStyle w:val="st"/>
          <w:rFonts w:ascii="Arial Narrow" w:eastAsia="Calibri" w:hAnsi="Arial Narrow"/>
          <w:b/>
          <w:lang w:val="en-US"/>
        </w:rPr>
        <w:t xml:space="preserve">. </w:t>
      </w:r>
      <w:r w:rsidR="00472D1C" w:rsidRPr="00472D1C">
        <w:rPr>
          <w:rStyle w:val="st"/>
          <w:rFonts w:ascii="Arial Narrow" w:eastAsia="Calibri" w:hAnsi="Arial Narrow"/>
          <w:b/>
        </w:rPr>
        <w:t>Kamykowa 54 lok 1</w:t>
      </w:r>
      <w:r w:rsidR="00D60879">
        <w:rPr>
          <w:rStyle w:val="st"/>
          <w:rFonts w:ascii="Arial Narrow" w:eastAsia="Calibri" w:hAnsi="Arial Narrow"/>
          <w:b/>
        </w:rPr>
        <w:t>;</w:t>
      </w:r>
      <w:r w:rsidR="00472D1C" w:rsidRPr="00472D1C">
        <w:rPr>
          <w:rStyle w:val="st"/>
          <w:rFonts w:ascii="Arial Narrow" w:eastAsia="Calibri" w:hAnsi="Arial Narrow"/>
          <w:b/>
        </w:rPr>
        <w:t xml:space="preserve"> 03-289 Warszawa</w:t>
      </w:r>
    </w:p>
    <w:p w:rsidR="000A58C8" w:rsidRPr="00072739" w:rsidRDefault="003668CD" w:rsidP="000330AB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- z ceną brutto </w:t>
      </w:r>
      <w:r w:rsidR="00472D1C">
        <w:rPr>
          <w:rFonts w:ascii="Calibri" w:hAnsi="Calibri"/>
          <w:color w:val="000000"/>
        </w:rPr>
        <w:t xml:space="preserve">11 746,50 </w:t>
      </w:r>
      <w:r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662"/>
        <w:gridCol w:w="2410"/>
      </w:tblGrid>
      <w:tr w:rsidR="00E35D6D" w:rsidTr="00D60879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662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410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D60879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662" w:type="dxa"/>
          </w:tcPr>
          <w:p w:rsidR="00D60879" w:rsidRDefault="00472D1C" w:rsidP="00C8051D">
            <w:pPr>
              <w:ind w:right="-233"/>
              <w:rPr>
                <w:rStyle w:val="st"/>
                <w:rFonts w:ascii="Arial Narrow" w:eastAsia="Calibri" w:hAnsi="Arial Narrow"/>
              </w:rPr>
            </w:pPr>
            <w:r w:rsidRPr="00D60879">
              <w:rPr>
                <w:rStyle w:val="st"/>
                <w:rFonts w:ascii="Arial Narrow" w:eastAsia="Calibri" w:hAnsi="Arial Narrow"/>
                <w:lang w:val="en-US"/>
              </w:rPr>
              <w:t>Insurance</w:t>
            </w:r>
            <w:r w:rsidR="00D60879" w:rsidRPr="00D60879">
              <w:rPr>
                <w:rStyle w:val="st"/>
                <w:rFonts w:ascii="Arial Narrow" w:eastAsia="Calibri" w:hAnsi="Arial Narrow"/>
                <w:lang w:val="en-US"/>
              </w:rPr>
              <w:t xml:space="preserve"> </w:t>
            </w:r>
            <w:r w:rsidRPr="00D60879">
              <w:rPr>
                <w:rStyle w:val="st"/>
                <w:rFonts w:ascii="Arial Narrow" w:eastAsia="Calibri" w:hAnsi="Arial Narrow"/>
                <w:lang w:val="en-US"/>
              </w:rPr>
              <w:t xml:space="preserve">&amp; Banking Service Sp. z o.o. Sp. K.; ul. </w:t>
            </w:r>
            <w:r w:rsidRPr="00472D1C">
              <w:rPr>
                <w:rStyle w:val="st"/>
                <w:rFonts w:ascii="Arial Narrow" w:eastAsia="Calibri" w:hAnsi="Arial Narrow"/>
              </w:rPr>
              <w:t xml:space="preserve">Kamykowa 54 lok 1 </w:t>
            </w:r>
          </w:p>
          <w:p w:rsidR="00674726" w:rsidRPr="000330AB" w:rsidRDefault="00472D1C" w:rsidP="00C8051D">
            <w:pPr>
              <w:ind w:right="-233"/>
              <w:rPr>
                <w:rFonts w:ascii="Arial Narrow" w:eastAsia="Calibri" w:hAnsi="Arial Narrow"/>
              </w:rPr>
            </w:pPr>
            <w:r w:rsidRPr="00472D1C">
              <w:rPr>
                <w:rStyle w:val="st"/>
                <w:rFonts w:ascii="Arial Narrow" w:eastAsia="Calibri" w:hAnsi="Arial Narrow"/>
              </w:rPr>
              <w:t>03-289 Warszawa</w:t>
            </w:r>
          </w:p>
        </w:tc>
        <w:tc>
          <w:tcPr>
            <w:tcW w:w="2410" w:type="dxa"/>
          </w:tcPr>
          <w:p w:rsidR="00C8051D" w:rsidRDefault="00472D1C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 w:rsidRPr="00472D1C">
              <w:rPr>
                <w:rFonts w:ascii="Calibri" w:hAnsi="Calibri"/>
                <w:color w:val="000000"/>
              </w:rPr>
              <w:t>11 746,50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330AB" w:rsidRPr="00E35D6D">
              <w:rPr>
                <w:rFonts w:ascii="Calibri" w:hAnsi="Calibri"/>
                <w:color w:val="000000"/>
              </w:rPr>
              <w:t>zł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BF47BE" w:rsidRDefault="00BF47BE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D60879">
        <w:rPr>
          <w:rFonts w:ascii="Calibri" w:hAnsi="Calibri"/>
          <w:color w:val="000000"/>
          <w:sz w:val="20"/>
          <w:szCs w:val="20"/>
        </w:rPr>
        <w:t>9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D60879">
        <w:rPr>
          <w:rFonts w:ascii="Calibri" w:hAnsi="Calibri"/>
          <w:color w:val="000000"/>
          <w:sz w:val="20"/>
          <w:szCs w:val="20"/>
        </w:rPr>
        <w:t>25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7E64F0">
        <w:rPr>
          <w:rFonts w:ascii="Calibri" w:hAnsi="Calibri"/>
          <w:i/>
          <w:color w:val="000000"/>
          <w:sz w:val="22"/>
          <w:szCs w:val="22"/>
        </w:rPr>
        <w:t>dr n. med. Wojciech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Default="00BF47BE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Default="00BF47BE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Default="00BF47BE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Default="00BF47BE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Default="00BF47BE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Default="00BF47BE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Default="00BF47BE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Default="00BF47BE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Default="00BF47BE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Default="00BF47BE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Default="00BF47BE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Default="00BF47BE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Default="00BF47BE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Default="00BF47BE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Default="00BF47BE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Default="00BF47BE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Default="00BF47BE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Default="00BF47BE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Default="00BF47BE" w:rsidP="003D6EC4">
      <w:pPr>
        <w:ind w:right="-288"/>
        <w:rPr>
          <w:rFonts w:ascii="Arial Narrow" w:hAnsi="Arial Narrow"/>
          <w:sz w:val="20"/>
          <w:szCs w:val="20"/>
        </w:rPr>
      </w:pPr>
    </w:p>
    <w:p w:rsidR="00BF47BE" w:rsidRPr="00BF47BE" w:rsidRDefault="00BF47BE" w:rsidP="00BF47BE">
      <w:pPr>
        <w:widowControl w:val="0"/>
        <w:autoSpaceDE w:val="0"/>
        <w:autoSpaceDN w:val="0"/>
        <w:adjustRightInd w:val="0"/>
        <w:ind w:right="-517" w:firstLine="708"/>
        <w:jc w:val="both"/>
        <w:rPr>
          <w:rFonts w:ascii="Calibri" w:hAnsi="Calibri"/>
          <w:sz w:val="28"/>
          <w:szCs w:val="28"/>
        </w:rPr>
      </w:pPr>
      <w:r w:rsidRPr="00BF47BE">
        <w:rPr>
          <w:rFonts w:ascii="Calibri" w:hAnsi="Calibri"/>
          <w:sz w:val="28"/>
          <w:szCs w:val="28"/>
        </w:rPr>
        <w:t xml:space="preserve">W dniu 22.09.2017 o godzinie 12:30 </w:t>
      </w:r>
      <w:r w:rsidRPr="00BF47BE">
        <w:rPr>
          <w:rFonts w:ascii="Calibri" w:hAnsi="Calibri"/>
          <w:sz w:val="28"/>
          <w:szCs w:val="28"/>
        </w:rPr>
        <w:t xml:space="preserve">tj. po terminie składania ofert (termin składania ofert 20.09.2017 godzina 12:00) </w:t>
      </w:r>
      <w:r w:rsidRPr="00BF47BE">
        <w:rPr>
          <w:rFonts w:ascii="Calibri" w:hAnsi="Calibri"/>
          <w:sz w:val="28"/>
          <w:szCs w:val="28"/>
        </w:rPr>
        <w:t xml:space="preserve">wpłynęła oferta firmy </w:t>
      </w:r>
      <w:proofErr w:type="spellStart"/>
      <w:r w:rsidRPr="00BF47BE">
        <w:rPr>
          <w:rFonts w:ascii="Calibri" w:hAnsi="Calibri"/>
          <w:sz w:val="28"/>
          <w:szCs w:val="28"/>
        </w:rPr>
        <w:t>Fraterm</w:t>
      </w:r>
      <w:proofErr w:type="spellEnd"/>
      <w:r w:rsidRPr="00BF47BE">
        <w:rPr>
          <w:rFonts w:ascii="Calibri" w:hAnsi="Calibri"/>
          <w:sz w:val="28"/>
          <w:szCs w:val="28"/>
        </w:rPr>
        <w:t xml:space="preserve"> Łukasz </w:t>
      </w:r>
      <w:proofErr w:type="spellStart"/>
      <w:r w:rsidRPr="00BF47BE">
        <w:rPr>
          <w:rFonts w:ascii="Calibri" w:hAnsi="Calibri"/>
          <w:sz w:val="28"/>
          <w:szCs w:val="28"/>
        </w:rPr>
        <w:t>Wittch</w:t>
      </w:r>
      <w:proofErr w:type="spellEnd"/>
      <w:r w:rsidRPr="00BF47BE">
        <w:rPr>
          <w:rFonts w:ascii="Calibri" w:hAnsi="Calibri"/>
          <w:sz w:val="28"/>
          <w:szCs w:val="28"/>
        </w:rPr>
        <w:t xml:space="preserve"> ul. Kochanowskiego 1/3m. 212 91-469 Łódź . W związku z tym że oferta wpłynęła po terminie otwarcia ofert </w:t>
      </w:r>
      <w:r w:rsidRPr="00BF47BE">
        <w:rPr>
          <w:rFonts w:ascii="Calibri" w:hAnsi="Calibri"/>
          <w:sz w:val="28"/>
          <w:szCs w:val="28"/>
        </w:rPr>
        <w:t xml:space="preserve"> </w:t>
      </w:r>
      <w:r w:rsidRPr="00BF47BE">
        <w:rPr>
          <w:rFonts w:ascii="Calibri" w:hAnsi="Calibri"/>
          <w:sz w:val="28"/>
          <w:szCs w:val="28"/>
        </w:rPr>
        <w:t>Zamawiający nie brał jej pod uwagę w swojej ocenie.</w:t>
      </w:r>
    </w:p>
    <w:p w:rsidR="00BF47BE" w:rsidRPr="00BF47BE" w:rsidRDefault="00BF47BE" w:rsidP="003D6EC4">
      <w:pPr>
        <w:ind w:right="-288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BF47BE" w:rsidRPr="00BF47BE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330AB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2D1C"/>
    <w:rsid w:val="004735DA"/>
    <w:rsid w:val="004829E2"/>
    <w:rsid w:val="004877D5"/>
    <w:rsid w:val="00490313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30F6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2E1"/>
    <w:rsid w:val="00872622"/>
    <w:rsid w:val="00876EF6"/>
    <w:rsid w:val="00883FB9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BF47BE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0720E"/>
    <w:rsid w:val="00D27586"/>
    <w:rsid w:val="00D27ED6"/>
    <w:rsid w:val="00D3062F"/>
    <w:rsid w:val="00D31149"/>
    <w:rsid w:val="00D32E69"/>
    <w:rsid w:val="00D334A5"/>
    <w:rsid w:val="00D34F89"/>
    <w:rsid w:val="00D6087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1937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4</cp:revision>
  <cp:lastPrinted>2017-09-26T05:53:00Z</cp:lastPrinted>
  <dcterms:created xsi:type="dcterms:W3CDTF">2017-08-16T06:03:00Z</dcterms:created>
  <dcterms:modified xsi:type="dcterms:W3CDTF">2017-09-26T05:56:00Z</dcterms:modified>
</cp:coreProperties>
</file>