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94" w:rsidRDefault="00B25E94" w:rsidP="00B25E94">
      <w:pPr>
        <w:tabs>
          <w:tab w:val="left" w:pos="9781"/>
        </w:tabs>
        <w:rPr>
          <w:rFonts w:ascii="Calibri" w:hAnsi="Calibri"/>
          <w:bCs/>
          <w:sz w:val="22"/>
        </w:rPr>
      </w:pPr>
    </w:p>
    <w:p w:rsidR="00B25E94" w:rsidRDefault="00B25E94" w:rsidP="00B25E94">
      <w:pPr>
        <w:tabs>
          <w:tab w:val="left" w:pos="9781"/>
        </w:tabs>
        <w:rPr>
          <w:rFonts w:ascii="Calibri" w:hAnsi="Calibri"/>
          <w:bCs/>
          <w:sz w:val="22"/>
        </w:rPr>
      </w:pPr>
      <w:r>
        <w:object w:dxaOrig="7248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51.75pt" o:ole="">
            <v:imagedata r:id="rId6" o:title=""/>
          </v:shape>
          <o:OLEObject Type="Embed" ProgID="CorelDRAW.Graphic.14" ShapeID="_x0000_i1025" DrawAspect="Content" ObjectID="_1614579416" r:id="rId7"/>
        </w:object>
      </w:r>
    </w:p>
    <w:p w:rsidR="0062624C" w:rsidRDefault="0062624C" w:rsidP="00B25E94">
      <w:pPr>
        <w:tabs>
          <w:tab w:val="left" w:pos="9781"/>
        </w:tabs>
        <w:rPr>
          <w:rFonts w:ascii="Calibri" w:hAnsi="Calibri"/>
          <w:bCs/>
          <w:sz w:val="22"/>
        </w:rPr>
      </w:pPr>
    </w:p>
    <w:p w:rsidR="00B25E94" w:rsidRPr="00E53DD5" w:rsidRDefault="00B25E94" w:rsidP="00B25E94">
      <w:pPr>
        <w:tabs>
          <w:tab w:val="left" w:pos="9781"/>
        </w:tabs>
        <w:rPr>
          <w:rFonts w:ascii="Calibri" w:hAnsi="Calibri"/>
          <w:sz w:val="22"/>
        </w:rPr>
      </w:pPr>
      <w:r w:rsidRPr="00E53DD5">
        <w:rPr>
          <w:rFonts w:ascii="Calibri" w:hAnsi="Calibri"/>
          <w:bCs/>
          <w:sz w:val="22"/>
        </w:rPr>
        <w:t>Numer sprawy</w:t>
      </w:r>
      <w:r w:rsidRPr="00E53DD5">
        <w:rPr>
          <w:rFonts w:ascii="Calibri" w:hAnsi="Calibri"/>
          <w:b/>
          <w:bCs/>
          <w:sz w:val="22"/>
        </w:rPr>
        <w:t xml:space="preserve">  </w:t>
      </w:r>
      <w:proofErr w:type="spellStart"/>
      <w:r>
        <w:rPr>
          <w:rFonts w:ascii="Calibri" w:hAnsi="Calibri"/>
          <w:bCs/>
          <w:sz w:val="22"/>
        </w:rPr>
        <w:t>DSUiZP</w:t>
      </w:r>
      <w:proofErr w:type="spellEnd"/>
      <w:r>
        <w:rPr>
          <w:rFonts w:ascii="Calibri" w:hAnsi="Calibri"/>
          <w:bCs/>
          <w:sz w:val="22"/>
        </w:rPr>
        <w:t xml:space="preserve"> 24/JK</w:t>
      </w:r>
      <w:r w:rsidRPr="00D7260F">
        <w:rPr>
          <w:rFonts w:ascii="Calibri" w:hAnsi="Calibri"/>
          <w:bCs/>
          <w:sz w:val="22"/>
        </w:rPr>
        <w:t>/</w:t>
      </w:r>
      <w:r>
        <w:rPr>
          <w:rFonts w:ascii="Calibri" w:hAnsi="Calibri"/>
          <w:bCs/>
          <w:sz w:val="22"/>
        </w:rPr>
        <w:t>10</w:t>
      </w:r>
      <w:r w:rsidRPr="009B49A0">
        <w:rPr>
          <w:rFonts w:ascii="Calibri" w:hAnsi="Calibri"/>
          <w:bCs/>
          <w:sz w:val="22"/>
        </w:rPr>
        <w:t>/201</w:t>
      </w:r>
      <w:r>
        <w:rPr>
          <w:rFonts w:ascii="Calibri" w:hAnsi="Calibri"/>
          <w:bCs/>
          <w:sz w:val="22"/>
        </w:rPr>
        <w:t>9</w:t>
      </w:r>
      <w:r w:rsidRPr="00D7260F">
        <w:rPr>
          <w:rFonts w:ascii="Calibri" w:hAnsi="Calibri"/>
          <w:bCs/>
          <w:sz w:val="22"/>
        </w:rPr>
        <w:t xml:space="preserve">  </w:t>
      </w:r>
      <w:r w:rsidRPr="00E53DD5">
        <w:rPr>
          <w:rFonts w:ascii="Calibri" w:hAnsi="Calibri"/>
          <w:sz w:val="22"/>
        </w:rPr>
        <w:t xml:space="preserve">                                                                                 Końskie. </w:t>
      </w:r>
      <w:r>
        <w:rPr>
          <w:rFonts w:ascii="Calibri" w:hAnsi="Calibri"/>
          <w:sz w:val="22"/>
        </w:rPr>
        <w:t>2019-03-</w:t>
      </w:r>
      <w:r>
        <w:rPr>
          <w:rFonts w:ascii="Calibri" w:hAnsi="Calibri"/>
          <w:sz w:val="22"/>
        </w:rPr>
        <w:t>20</w:t>
      </w:r>
      <w:r w:rsidRPr="00E53DD5">
        <w:rPr>
          <w:rFonts w:ascii="Calibri" w:hAnsi="Calibri"/>
          <w:sz w:val="22"/>
        </w:rPr>
        <w:t xml:space="preserve"> </w:t>
      </w:r>
    </w:p>
    <w:p w:rsidR="000A58C8" w:rsidRDefault="000A58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0"/>
        </w:rPr>
      </w:pPr>
    </w:p>
    <w:p w:rsidR="0062624C" w:rsidRDefault="0062624C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36"/>
          <w:szCs w:val="20"/>
        </w:rPr>
      </w:pPr>
    </w:p>
    <w:p w:rsidR="001D1C01" w:rsidRDefault="001D1C01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36"/>
          <w:szCs w:val="20"/>
        </w:rPr>
      </w:pPr>
    </w:p>
    <w:p w:rsidR="001966E2" w:rsidRPr="00161935" w:rsidRDefault="0062624C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36"/>
          <w:szCs w:val="20"/>
        </w:rPr>
      </w:pPr>
      <w:r>
        <w:rPr>
          <w:rStyle w:val="oznaczenie"/>
          <w:rFonts w:ascii="Calibri" w:hAnsi="Calibri"/>
          <w:b/>
          <w:bCs/>
          <w:sz w:val="36"/>
          <w:szCs w:val="20"/>
        </w:rPr>
        <w:t>I</w:t>
      </w:r>
      <w:r w:rsidR="00BB7C4C" w:rsidRPr="00161935">
        <w:rPr>
          <w:rStyle w:val="oznaczenie"/>
          <w:rFonts w:ascii="Calibri" w:hAnsi="Calibri"/>
          <w:b/>
          <w:bCs/>
          <w:sz w:val="36"/>
          <w:szCs w:val="20"/>
        </w:rPr>
        <w:t>nformacja o wyborze najkorzystniejszej  oferty</w:t>
      </w:r>
      <w:r w:rsidR="006274C8" w:rsidRPr="00161935">
        <w:rPr>
          <w:rStyle w:val="oznaczenie"/>
          <w:rFonts w:ascii="Calibri" w:hAnsi="Calibri"/>
          <w:b/>
          <w:bCs/>
          <w:sz w:val="36"/>
          <w:szCs w:val="20"/>
        </w:rPr>
        <w:t xml:space="preserve">  </w:t>
      </w:r>
    </w:p>
    <w:p w:rsidR="00E45581" w:rsidRPr="001966E2" w:rsidRDefault="00E45581" w:rsidP="000A58C8">
      <w:pPr>
        <w:widowControl w:val="0"/>
        <w:autoSpaceDE w:val="0"/>
        <w:autoSpaceDN w:val="0"/>
        <w:adjustRightInd w:val="0"/>
        <w:spacing w:line="360" w:lineRule="auto"/>
        <w:ind w:left="-540" w:right="-232"/>
        <w:rPr>
          <w:rFonts w:ascii="Calibri" w:hAnsi="Calibri"/>
          <w:b/>
          <w:sz w:val="20"/>
          <w:szCs w:val="20"/>
        </w:rPr>
      </w:pPr>
    </w:p>
    <w:p w:rsidR="000A58C8" w:rsidRPr="00ED4B8D" w:rsidRDefault="00BB7C4C" w:rsidP="00B25E94">
      <w:pPr>
        <w:ind w:right="-232"/>
        <w:jc w:val="both"/>
        <w:rPr>
          <w:rFonts w:ascii="Calibri" w:hAnsi="Calibri"/>
          <w:color w:val="000000"/>
        </w:rPr>
      </w:pPr>
      <w:r w:rsidRPr="00ED4B8D">
        <w:rPr>
          <w:rFonts w:ascii="Calibri" w:hAnsi="Calibri"/>
          <w:color w:val="000000"/>
        </w:rPr>
        <w:t xml:space="preserve">          Niniejszym informujemy, ze w wyniku opublikowanego w dniu </w:t>
      </w:r>
      <w:r w:rsidR="00B25E94">
        <w:rPr>
          <w:rFonts w:ascii="Calibri" w:hAnsi="Calibri"/>
          <w:color w:val="000000"/>
        </w:rPr>
        <w:t>07</w:t>
      </w:r>
      <w:r w:rsidRPr="00ED4B8D">
        <w:rPr>
          <w:rFonts w:ascii="Calibri" w:hAnsi="Calibri"/>
          <w:color w:val="000000"/>
        </w:rPr>
        <w:t>-</w:t>
      </w:r>
      <w:r w:rsidR="00787313" w:rsidRPr="00ED4B8D">
        <w:rPr>
          <w:rFonts w:ascii="Calibri" w:hAnsi="Calibri"/>
          <w:color w:val="000000"/>
        </w:rPr>
        <w:t>0</w:t>
      </w:r>
      <w:r w:rsidR="00B25E94">
        <w:rPr>
          <w:rFonts w:ascii="Calibri" w:hAnsi="Calibri"/>
          <w:color w:val="000000"/>
        </w:rPr>
        <w:t>3</w:t>
      </w:r>
      <w:r w:rsidRPr="00ED4B8D">
        <w:rPr>
          <w:rFonts w:ascii="Calibri" w:hAnsi="Calibri"/>
          <w:color w:val="000000"/>
        </w:rPr>
        <w:t>-201</w:t>
      </w:r>
      <w:r w:rsidR="00B25E94">
        <w:rPr>
          <w:rFonts w:ascii="Calibri" w:hAnsi="Calibri"/>
          <w:color w:val="000000"/>
        </w:rPr>
        <w:t>9</w:t>
      </w:r>
      <w:r w:rsidRPr="00ED4B8D">
        <w:rPr>
          <w:rFonts w:ascii="Calibri" w:hAnsi="Calibri"/>
          <w:color w:val="000000"/>
        </w:rPr>
        <w:t xml:space="preserve"> zap</w:t>
      </w:r>
      <w:r w:rsidR="000A58C8" w:rsidRPr="00ED4B8D">
        <w:rPr>
          <w:rFonts w:ascii="Calibri" w:hAnsi="Calibri"/>
          <w:color w:val="000000"/>
        </w:rPr>
        <w:t xml:space="preserve">roszenia do złożenia oferty  w postępowaniu </w:t>
      </w:r>
      <w:r w:rsidR="00B25E94" w:rsidRPr="00B25E94">
        <w:rPr>
          <w:rFonts w:ascii="Calibri" w:hAnsi="Calibri"/>
          <w:color w:val="000000"/>
        </w:rPr>
        <w:t xml:space="preserve">pełnienie kompleksowego nadzoru inwestorskiego w specjalności: </w:t>
      </w:r>
      <w:proofErr w:type="spellStart"/>
      <w:r w:rsidR="00B25E94" w:rsidRPr="00B25E94">
        <w:rPr>
          <w:rFonts w:ascii="Calibri" w:hAnsi="Calibri"/>
          <w:color w:val="000000"/>
        </w:rPr>
        <w:t>konstrukcyjno</w:t>
      </w:r>
      <w:proofErr w:type="spellEnd"/>
      <w:r w:rsidR="00B25E94" w:rsidRPr="00B25E94">
        <w:rPr>
          <w:rFonts w:ascii="Calibri" w:hAnsi="Calibri"/>
          <w:color w:val="000000"/>
        </w:rPr>
        <w:t xml:space="preserve"> budowlanej</w:t>
      </w:r>
      <w:r w:rsidR="00B25E94">
        <w:rPr>
          <w:rFonts w:ascii="Calibri" w:hAnsi="Calibri"/>
          <w:color w:val="000000"/>
        </w:rPr>
        <w:t xml:space="preserve"> </w:t>
      </w:r>
      <w:r w:rsidR="00B25E94" w:rsidRPr="00B25E94">
        <w:rPr>
          <w:rFonts w:ascii="Calibri" w:hAnsi="Calibri"/>
          <w:color w:val="000000"/>
        </w:rPr>
        <w:t>na zadaniu: Przebudowa istniejącego pomieszczenia w podpiwniczeniu obiektu na serwerownię wraz</w:t>
      </w:r>
      <w:r w:rsidR="00B25E94">
        <w:rPr>
          <w:rFonts w:ascii="Calibri" w:hAnsi="Calibri"/>
          <w:color w:val="000000"/>
        </w:rPr>
        <w:t xml:space="preserve"> </w:t>
      </w:r>
      <w:r w:rsidR="00B25E94" w:rsidRPr="00B25E94">
        <w:rPr>
          <w:rFonts w:ascii="Calibri" w:hAnsi="Calibri"/>
          <w:color w:val="000000"/>
        </w:rPr>
        <w:t>z doprowadzeniem zasilania</w:t>
      </w:r>
      <w:r w:rsidR="00B25E94">
        <w:rPr>
          <w:rFonts w:ascii="Calibri" w:hAnsi="Calibri"/>
          <w:color w:val="000000"/>
        </w:rPr>
        <w:t>.</w:t>
      </w:r>
      <w:r w:rsidRPr="00ED4B8D">
        <w:rPr>
          <w:rFonts w:ascii="Calibri" w:hAnsi="Calibri"/>
          <w:color w:val="000000"/>
        </w:rPr>
        <w:t xml:space="preserve"> Zamawiający po dokonaniu oceny ofert  od strony formalnej i merytorycznej, wybrał jako n</w:t>
      </w:r>
      <w:r w:rsidR="00161935" w:rsidRPr="00ED4B8D">
        <w:rPr>
          <w:rFonts w:ascii="Calibri" w:hAnsi="Calibri"/>
          <w:color w:val="000000"/>
        </w:rPr>
        <w:t xml:space="preserve">ajkorzystniejszą </w:t>
      </w:r>
      <w:r w:rsidR="003668CD" w:rsidRPr="00ED4B8D">
        <w:rPr>
          <w:rFonts w:ascii="Calibri" w:hAnsi="Calibri"/>
          <w:color w:val="000000"/>
        </w:rPr>
        <w:t xml:space="preserve"> </w:t>
      </w:r>
      <w:r w:rsidR="00161935" w:rsidRPr="00ED4B8D">
        <w:rPr>
          <w:rFonts w:ascii="Calibri" w:hAnsi="Calibri"/>
          <w:color w:val="000000"/>
        </w:rPr>
        <w:t xml:space="preserve">niżej wymienioną </w:t>
      </w:r>
      <w:r w:rsidRPr="00ED4B8D">
        <w:rPr>
          <w:rFonts w:ascii="Calibri" w:hAnsi="Calibri"/>
          <w:color w:val="000000"/>
        </w:rPr>
        <w:t xml:space="preserve"> </w:t>
      </w:r>
      <w:r w:rsidR="00161935" w:rsidRPr="00ED4B8D">
        <w:rPr>
          <w:rFonts w:ascii="Calibri" w:hAnsi="Calibri"/>
          <w:color w:val="000000"/>
        </w:rPr>
        <w:t xml:space="preserve">ofertę firmy: </w:t>
      </w:r>
    </w:p>
    <w:p w:rsidR="006B2823" w:rsidRPr="0062624C" w:rsidRDefault="00B25E94" w:rsidP="00161935">
      <w:pPr>
        <w:ind w:right="-233"/>
        <w:jc w:val="center"/>
        <w:rPr>
          <w:rStyle w:val="st"/>
          <w:rFonts w:asciiTheme="minorHAnsi" w:eastAsia="Calibri" w:hAnsiTheme="minorHAnsi"/>
          <w:b/>
          <w:sz w:val="28"/>
          <w:szCs w:val="28"/>
        </w:rPr>
      </w:pPr>
      <w:r w:rsidRPr="0062624C">
        <w:rPr>
          <w:rStyle w:val="st"/>
          <w:rFonts w:asciiTheme="minorHAnsi" w:eastAsia="Calibri" w:hAnsiTheme="minorHAnsi"/>
          <w:b/>
          <w:sz w:val="28"/>
          <w:szCs w:val="28"/>
        </w:rPr>
        <w:t xml:space="preserve">Przedsiębiorstwo </w:t>
      </w:r>
      <w:proofErr w:type="spellStart"/>
      <w:r w:rsidRPr="0062624C">
        <w:rPr>
          <w:rStyle w:val="st"/>
          <w:rFonts w:asciiTheme="minorHAnsi" w:eastAsia="Calibri" w:hAnsiTheme="minorHAnsi"/>
          <w:b/>
          <w:sz w:val="28"/>
          <w:szCs w:val="28"/>
        </w:rPr>
        <w:t>Inżynieryjno</w:t>
      </w:r>
      <w:proofErr w:type="spellEnd"/>
      <w:r w:rsidRPr="0062624C">
        <w:rPr>
          <w:rStyle w:val="st"/>
          <w:rFonts w:asciiTheme="minorHAnsi" w:eastAsia="Calibri" w:hAnsiTheme="minorHAnsi"/>
          <w:b/>
          <w:sz w:val="28"/>
          <w:szCs w:val="28"/>
        </w:rPr>
        <w:t xml:space="preserve"> –Budowlane GEOTEST Marcin Kacprzak ul. Plantowa 25/5 91-104 Łódź</w:t>
      </w:r>
    </w:p>
    <w:p w:rsidR="000A58C8" w:rsidRPr="0062624C" w:rsidRDefault="003668CD" w:rsidP="003668CD">
      <w:pPr>
        <w:ind w:right="-233"/>
        <w:rPr>
          <w:rFonts w:ascii="Calibri" w:hAnsi="Calibri"/>
          <w:b/>
          <w:color w:val="000000"/>
          <w:sz w:val="28"/>
          <w:szCs w:val="20"/>
        </w:rPr>
      </w:pPr>
      <w:r w:rsidRPr="0062624C">
        <w:rPr>
          <w:rFonts w:ascii="Calibri" w:hAnsi="Calibri"/>
          <w:b/>
          <w:color w:val="000000"/>
          <w:sz w:val="28"/>
          <w:szCs w:val="20"/>
        </w:rPr>
        <w:t xml:space="preserve">- z ceną brutto </w:t>
      </w:r>
      <w:r w:rsidR="00B25E94" w:rsidRPr="0062624C">
        <w:rPr>
          <w:rFonts w:ascii="Calibri" w:hAnsi="Calibri"/>
          <w:b/>
          <w:color w:val="000000"/>
          <w:sz w:val="28"/>
          <w:szCs w:val="20"/>
        </w:rPr>
        <w:t xml:space="preserve"> 4 982,73</w:t>
      </w:r>
      <w:r w:rsidRPr="0062624C">
        <w:rPr>
          <w:rFonts w:ascii="Calibri" w:hAnsi="Calibri"/>
          <w:b/>
          <w:color w:val="000000"/>
          <w:sz w:val="28"/>
          <w:szCs w:val="20"/>
        </w:rPr>
        <w:t xml:space="preserve"> zł</w:t>
      </w:r>
    </w:p>
    <w:p w:rsidR="006B2823" w:rsidRDefault="006B2823" w:rsidP="006B2823">
      <w:pPr>
        <w:pStyle w:val="Tekstpodstawowy"/>
        <w:jc w:val="left"/>
      </w:pPr>
      <w:r>
        <w:t>Do te</w:t>
      </w:r>
      <w:r w:rsidR="0095308B">
        <w:t xml:space="preserve">rminu składania ofert </w:t>
      </w:r>
      <w:r w:rsidR="00787313">
        <w:t>wpłynęł</w:t>
      </w:r>
      <w:r w:rsidR="001D1C01">
        <w:t>o</w:t>
      </w:r>
      <w:r w:rsidR="0095308B">
        <w:t xml:space="preserve"> </w:t>
      </w:r>
      <w:r w:rsidR="001D1C01">
        <w:t>5</w:t>
      </w:r>
      <w:r>
        <w:t xml:space="preserve"> ofert zestawienie poniżej.</w:t>
      </w:r>
    </w:p>
    <w:p w:rsidR="006B2823" w:rsidRDefault="006B2823" w:rsidP="006B2823">
      <w:pPr>
        <w:pStyle w:val="Tekstpodstawowy"/>
        <w:jc w:val="left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8"/>
        <w:gridCol w:w="1417"/>
      </w:tblGrid>
      <w:tr w:rsidR="006B2823" w:rsidTr="00B25E94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23" w:rsidRDefault="006B2823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Nazwa firmy, adres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23" w:rsidRDefault="006B2823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Oferowana cena brutto</w:t>
            </w:r>
          </w:p>
        </w:tc>
      </w:tr>
      <w:tr w:rsidR="006B2823" w:rsidTr="00B25E94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23" w:rsidRDefault="00B25E94">
            <w:pPr>
              <w:pStyle w:val="Tekstpodstawowy"/>
              <w:jc w:val="left"/>
              <w:rPr>
                <w:sz w:val="20"/>
              </w:rPr>
            </w:pPr>
            <w:r w:rsidRPr="00B25E94">
              <w:rPr>
                <w:sz w:val="20"/>
              </w:rPr>
              <w:t xml:space="preserve">Przedsiębiorstwo </w:t>
            </w:r>
            <w:proofErr w:type="spellStart"/>
            <w:r w:rsidRPr="00B25E94">
              <w:rPr>
                <w:sz w:val="20"/>
              </w:rPr>
              <w:t>Inżynieryjno</w:t>
            </w:r>
            <w:proofErr w:type="spellEnd"/>
            <w:r w:rsidRPr="00B25E94">
              <w:rPr>
                <w:sz w:val="20"/>
              </w:rPr>
              <w:t xml:space="preserve"> –Budowlane GEOTEST Marcin Kacprzak ul. Plantowa 25/5 91-104 Łódź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23" w:rsidRDefault="00B25E94" w:rsidP="00CA5CE9">
            <w:pPr>
              <w:pStyle w:val="Tekstpodstawowy"/>
              <w:jc w:val="right"/>
              <w:rPr>
                <w:sz w:val="20"/>
              </w:rPr>
            </w:pPr>
            <w:r>
              <w:rPr>
                <w:sz w:val="20"/>
              </w:rPr>
              <w:t>4982,73</w:t>
            </w:r>
          </w:p>
        </w:tc>
      </w:tr>
      <w:tr w:rsidR="00B25E94" w:rsidTr="00B25E94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94" w:rsidRDefault="00B25E94">
            <w:pPr>
              <w:pStyle w:val="Tekstpodstawowy"/>
              <w:jc w:val="left"/>
              <w:rPr>
                <w:sz w:val="20"/>
              </w:rPr>
            </w:pPr>
            <w:r w:rsidRPr="00B25E94">
              <w:rPr>
                <w:sz w:val="20"/>
              </w:rPr>
              <w:t xml:space="preserve">Przedsiębiorstwo </w:t>
            </w:r>
            <w:proofErr w:type="spellStart"/>
            <w:r w:rsidRPr="00B25E94">
              <w:rPr>
                <w:sz w:val="20"/>
              </w:rPr>
              <w:t>Inżynieryjno</w:t>
            </w:r>
            <w:proofErr w:type="spellEnd"/>
            <w:r w:rsidRPr="00B25E94">
              <w:rPr>
                <w:sz w:val="20"/>
              </w:rPr>
              <w:t xml:space="preserve"> –Budowlane</w:t>
            </w:r>
            <w:r>
              <w:rPr>
                <w:sz w:val="20"/>
              </w:rPr>
              <w:t xml:space="preserve"> GEOSTRADA ul. Lutomierska 7/1 91-058 Łódź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94" w:rsidRDefault="00B25E94" w:rsidP="00CA5CE9">
            <w:pPr>
              <w:pStyle w:val="Tekstpodstawowy"/>
              <w:jc w:val="right"/>
              <w:rPr>
                <w:sz w:val="20"/>
              </w:rPr>
            </w:pPr>
            <w:r>
              <w:rPr>
                <w:sz w:val="20"/>
              </w:rPr>
              <w:t>7945,80</w:t>
            </w:r>
          </w:p>
        </w:tc>
      </w:tr>
      <w:tr w:rsidR="00ED4B8D" w:rsidTr="00B25E94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8D" w:rsidRDefault="00B25E94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 xml:space="preserve">Usługi Budowlane Arkadiusz </w:t>
            </w:r>
            <w:proofErr w:type="spellStart"/>
            <w:r>
              <w:rPr>
                <w:sz w:val="20"/>
              </w:rPr>
              <w:t>Łągiewski</w:t>
            </w:r>
            <w:proofErr w:type="spellEnd"/>
            <w:r>
              <w:rPr>
                <w:sz w:val="20"/>
              </w:rPr>
              <w:t xml:space="preserve"> ul. Westerplatte 3 26-300 Opoczno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8D" w:rsidRDefault="0062624C" w:rsidP="00CA5CE9">
            <w:pPr>
              <w:pStyle w:val="Tekstpodstawowy"/>
              <w:jc w:val="right"/>
              <w:rPr>
                <w:sz w:val="20"/>
              </w:rPr>
            </w:pPr>
            <w:r>
              <w:rPr>
                <w:sz w:val="20"/>
              </w:rPr>
              <w:t>7380,00</w:t>
            </w:r>
          </w:p>
        </w:tc>
      </w:tr>
      <w:tr w:rsidR="00CA5CE9" w:rsidTr="00B25E94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9" w:rsidRDefault="0062624C" w:rsidP="004419DA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 xml:space="preserve">Specjalistyczne Biuro </w:t>
            </w:r>
            <w:proofErr w:type="spellStart"/>
            <w:r>
              <w:rPr>
                <w:sz w:val="20"/>
              </w:rPr>
              <w:t>Inwestycyjno</w:t>
            </w:r>
            <w:proofErr w:type="spellEnd"/>
            <w:r>
              <w:rPr>
                <w:sz w:val="20"/>
              </w:rPr>
              <w:t xml:space="preserve"> –Inżynierskie PROSTA –PROJEKT Piotrkowice ul. Kielecka 37 26-020 Chmielni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9" w:rsidRDefault="0062624C" w:rsidP="00CA5CE9">
            <w:pPr>
              <w:pStyle w:val="Tekstpodstawowy"/>
              <w:jc w:val="right"/>
              <w:rPr>
                <w:sz w:val="20"/>
              </w:rPr>
            </w:pPr>
            <w:r>
              <w:rPr>
                <w:sz w:val="20"/>
              </w:rPr>
              <w:t>9102,00</w:t>
            </w:r>
          </w:p>
        </w:tc>
      </w:tr>
      <w:tr w:rsidR="001D1C01" w:rsidTr="00B25E94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1" w:rsidRDefault="001D1C01" w:rsidP="004419DA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KNK Budownictwo Zbigniew Gajos ul. Zagórska 171 25-346 Kielce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01" w:rsidRDefault="001D1C01" w:rsidP="00CA5CE9">
            <w:pPr>
              <w:pStyle w:val="Tekstpodstawowy"/>
              <w:jc w:val="right"/>
              <w:rPr>
                <w:sz w:val="20"/>
              </w:rPr>
            </w:pPr>
            <w:r>
              <w:rPr>
                <w:sz w:val="20"/>
              </w:rPr>
              <w:t>9800,00</w:t>
            </w:r>
            <w:bookmarkStart w:id="0" w:name="_GoBack"/>
            <w:bookmarkEnd w:id="0"/>
          </w:p>
        </w:tc>
      </w:tr>
    </w:tbl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8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0A58C8">
        <w:rPr>
          <w:rFonts w:ascii="Calibri" w:hAnsi="Calibri"/>
          <w:color w:val="000000"/>
          <w:sz w:val="20"/>
          <w:szCs w:val="20"/>
        </w:rPr>
        <w:t>201</w:t>
      </w:r>
      <w:r w:rsidR="0062624C">
        <w:rPr>
          <w:rFonts w:ascii="Calibri" w:hAnsi="Calibri"/>
          <w:color w:val="000000"/>
          <w:sz w:val="20"/>
          <w:szCs w:val="20"/>
        </w:rPr>
        <w:t>9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787313">
        <w:rPr>
          <w:rFonts w:ascii="Calibri" w:hAnsi="Calibri"/>
          <w:color w:val="000000"/>
          <w:sz w:val="20"/>
          <w:szCs w:val="20"/>
        </w:rPr>
        <w:t>0</w:t>
      </w:r>
      <w:r w:rsidR="0062624C">
        <w:rPr>
          <w:rFonts w:ascii="Calibri" w:hAnsi="Calibri"/>
          <w:color w:val="000000"/>
          <w:sz w:val="20"/>
          <w:szCs w:val="20"/>
        </w:rPr>
        <w:t>3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62624C">
        <w:rPr>
          <w:rFonts w:ascii="Calibri" w:hAnsi="Calibri"/>
          <w:color w:val="000000"/>
          <w:sz w:val="20"/>
          <w:szCs w:val="20"/>
        </w:rPr>
        <w:t>20</w:t>
      </w:r>
    </w:p>
    <w:p w:rsidR="00161935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0"/>
          <w:szCs w:val="20"/>
        </w:rPr>
      </w:pPr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4419DA" w:rsidRPr="004419DA" w:rsidRDefault="00117BB9" w:rsidP="004419DA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62624C">
        <w:rPr>
          <w:rFonts w:ascii="Calibri" w:hAnsi="Calibri"/>
          <w:sz w:val="20"/>
          <w:szCs w:val="20"/>
        </w:rPr>
        <w:t xml:space="preserve">Z-ca </w:t>
      </w:r>
      <w:r w:rsidR="004419DA" w:rsidRPr="004419DA">
        <w:rPr>
          <w:rFonts w:ascii="Calibri" w:hAnsi="Calibri"/>
          <w:i/>
          <w:color w:val="000000"/>
          <w:sz w:val="22"/>
          <w:szCs w:val="22"/>
        </w:rPr>
        <w:t>Dyrektor</w:t>
      </w:r>
      <w:r w:rsidR="0062624C">
        <w:rPr>
          <w:rFonts w:ascii="Calibri" w:hAnsi="Calibri"/>
          <w:i/>
          <w:color w:val="000000"/>
          <w:sz w:val="22"/>
          <w:szCs w:val="22"/>
        </w:rPr>
        <w:t>a</w:t>
      </w:r>
      <w:r w:rsidR="004419DA" w:rsidRPr="004419DA">
        <w:rPr>
          <w:rFonts w:ascii="Calibri" w:hAnsi="Calibri"/>
          <w:i/>
          <w:color w:val="000000"/>
          <w:sz w:val="22"/>
          <w:szCs w:val="22"/>
        </w:rPr>
        <w:t xml:space="preserve"> </w:t>
      </w:r>
    </w:p>
    <w:p w:rsidR="004419DA" w:rsidRPr="004419DA" w:rsidRDefault="004419DA" w:rsidP="004419DA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4419DA">
        <w:rPr>
          <w:rFonts w:ascii="Calibri" w:hAnsi="Calibri"/>
          <w:i/>
          <w:color w:val="000000"/>
          <w:sz w:val="22"/>
          <w:szCs w:val="22"/>
        </w:rPr>
        <w:t xml:space="preserve">                    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                                                         </w:t>
      </w:r>
      <w:r w:rsidRPr="004419DA">
        <w:rPr>
          <w:rFonts w:ascii="Calibri" w:hAnsi="Calibri"/>
          <w:i/>
          <w:color w:val="000000"/>
          <w:sz w:val="22"/>
          <w:szCs w:val="22"/>
        </w:rPr>
        <w:t>Zespołu Opieki Zdrowotnej w Końskich</w:t>
      </w:r>
    </w:p>
    <w:p w:rsidR="004419DA" w:rsidRPr="004419DA" w:rsidRDefault="004419DA" w:rsidP="004419DA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</w:p>
    <w:p w:rsidR="004419DA" w:rsidRDefault="004419DA" w:rsidP="004419DA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 xml:space="preserve">                                                                                                  </w:t>
      </w:r>
    </w:p>
    <w:p w:rsidR="004419DA" w:rsidRDefault="004419DA" w:rsidP="004419DA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</w:p>
    <w:p w:rsidR="004419DA" w:rsidRDefault="0062624C" w:rsidP="004419DA">
      <w:pPr>
        <w:widowControl w:val="0"/>
        <w:autoSpaceDE w:val="0"/>
        <w:autoSpaceDN w:val="0"/>
        <w:adjustRightInd w:val="0"/>
        <w:ind w:left="4956" w:right="-517"/>
        <w:jc w:val="center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>mgr inż. Jerzy Grodzki</w:t>
      </w:r>
    </w:p>
    <w:p w:rsidR="004C24D3" w:rsidRPr="001966E2" w:rsidRDefault="003668CD" w:rsidP="004419DA">
      <w:pPr>
        <w:widowControl w:val="0"/>
        <w:autoSpaceDE w:val="0"/>
        <w:autoSpaceDN w:val="0"/>
        <w:adjustRightInd w:val="0"/>
        <w:ind w:right="-517"/>
        <w:rPr>
          <w:rFonts w:ascii="Arial Narrow" w:hAnsi="Arial Narrow"/>
          <w:sz w:val="20"/>
          <w:szCs w:val="20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6B2823">
        <w:rPr>
          <w:rFonts w:ascii="Calibri" w:hAnsi="Calibri"/>
          <w:i/>
          <w:sz w:val="20"/>
          <w:szCs w:val="20"/>
        </w:rPr>
        <w:t>Jacek Kruk</w:t>
      </w:r>
    </w:p>
    <w:sectPr w:rsidR="004C24D3" w:rsidRPr="001966E2" w:rsidSect="00BC65B7">
      <w:pgSz w:w="12240" w:h="15840"/>
      <w:pgMar w:top="993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Helvetica-Narrow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27511"/>
    <w:rsid w:val="000328F3"/>
    <w:rsid w:val="00047649"/>
    <w:rsid w:val="00071D24"/>
    <w:rsid w:val="00086054"/>
    <w:rsid w:val="000925DC"/>
    <w:rsid w:val="000959A2"/>
    <w:rsid w:val="000A3C0E"/>
    <w:rsid w:val="000A58C8"/>
    <w:rsid w:val="000B279B"/>
    <w:rsid w:val="000B55B8"/>
    <w:rsid w:val="000B7815"/>
    <w:rsid w:val="000C34CD"/>
    <w:rsid w:val="000D5098"/>
    <w:rsid w:val="000D772F"/>
    <w:rsid w:val="000E3E9F"/>
    <w:rsid w:val="000E7780"/>
    <w:rsid w:val="001028A6"/>
    <w:rsid w:val="00117BB9"/>
    <w:rsid w:val="00121E94"/>
    <w:rsid w:val="00141D1C"/>
    <w:rsid w:val="00143356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D1C01"/>
    <w:rsid w:val="001E4A6A"/>
    <w:rsid w:val="001E6A3E"/>
    <w:rsid w:val="001E7F0D"/>
    <w:rsid w:val="0022590F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F24EC"/>
    <w:rsid w:val="00302492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19DA"/>
    <w:rsid w:val="00445385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24C"/>
    <w:rsid w:val="00626381"/>
    <w:rsid w:val="006274C8"/>
    <w:rsid w:val="00630FA6"/>
    <w:rsid w:val="00633E47"/>
    <w:rsid w:val="0064176E"/>
    <w:rsid w:val="00641778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823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47AF9"/>
    <w:rsid w:val="00751025"/>
    <w:rsid w:val="00752507"/>
    <w:rsid w:val="00753610"/>
    <w:rsid w:val="007632B2"/>
    <w:rsid w:val="00773165"/>
    <w:rsid w:val="0077728D"/>
    <w:rsid w:val="00787313"/>
    <w:rsid w:val="0079242F"/>
    <w:rsid w:val="00797DBB"/>
    <w:rsid w:val="007C7E51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14B5D"/>
    <w:rsid w:val="009358F5"/>
    <w:rsid w:val="00937521"/>
    <w:rsid w:val="00940696"/>
    <w:rsid w:val="00947CB0"/>
    <w:rsid w:val="0095308B"/>
    <w:rsid w:val="009533DB"/>
    <w:rsid w:val="009661F3"/>
    <w:rsid w:val="00992E0F"/>
    <w:rsid w:val="009A4559"/>
    <w:rsid w:val="009A4851"/>
    <w:rsid w:val="009A6DEC"/>
    <w:rsid w:val="009B497C"/>
    <w:rsid w:val="009E4AB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84704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25E94"/>
    <w:rsid w:val="00B376D4"/>
    <w:rsid w:val="00B53CB5"/>
    <w:rsid w:val="00B54C46"/>
    <w:rsid w:val="00B57327"/>
    <w:rsid w:val="00B57C52"/>
    <w:rsid w:val="00B82E72"/>
    <w:rsid w:val="00B93247"/>
    <w:rsid w:val="00BB2863"/>
    <w:rsid w:val="00BB3919"/>
    <w:rsid w:val="00BB7C4C"/>
    <w:rsid w:val="00BC65B7"/>
    <w:rsid w:val="00BE10C6"/>
    <w:rsid w:val="00C07CB4"/>
    <w:rsid w:val="00C47CFE"/>
    <w:rsid w:val="00C5231C"/>
    <w:rsid w:val="00C65CA3"/>
    <w:rsid w:val="00C737CA"/>
    <w:rsid w:val="00C750D0"/>
    <w:rsid w:val="00C91D0B"/>
    <w:rsid w:val="00CA5CE9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2A10"/>
    <w:rsid w:val="00E55C2A"/>
    <w:rsid w:val="00E56CCC"/>
    <w:rsid w:val="00E65C43"/>
    <w:rsid w:val="00E8027F"/>
    <w:rsid w:val="00E8588A"/>
    <w:rsid w:val="00EA6981"/>
    <w:rsid w:val="00EA7B56"/>
    <w:rsid w:val="00EC243B"/>
    <w:rsid w:val="00EC2CD7"/>
    <w:rsid w:val="00EC3EEC"/>
    <w:rsid w:val="00ED237E"/>
    <w:rsid w:val="00ED4B8D"/>
    <w:rsid w:val="00ED502B"/>
    <w:rsid w:val="00EE434F"/>
    <w:rsid w:val="00EF7C16"/>
    <w:rsid w:val="00F05987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-konskie.bip.org.pl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2128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Jacek</cp:lastModifiedBy>
  <cp:revision>4</cp:revision>
  <cp:lastPrinted>2019-03-20T08:31:00Z</cp:lastPrinted>
  <dcterms:created xsi:type="dcterms:W3CDTF">2019-03-20T08:14:00Z</dcterms:created>
  <dcterms:modified xsi:type="dcterms:W3CDTF">2019-03-20T08:31:00Z</dcterms:modified>
</cp:coreProperties>
</file>